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DA4" w:rsidRPr="00640CC6" w:rsidRDefault="00827DA4" w:rsidP="00E20514">
      <w:pPr>
        <w:pStyle w:val="a9"/>
        <w:jc w:val="center"/>
        <w:rPr>
          <w:b/>
          <w:sz w:val="34"/>
          <w:szCs w:val="34"/>
        </w:rPr>
      </w:pPr>
      <w:r w:rsidRPr="00640CC6">
        <w:rPr>
          <w:b/>
          <w:sz w:val="34"/>
          <w:szCs w:val="34"/>
        </w:rPr>
        <w:t>ПРЕДСТАВИТЕЛЬНОЕ СОБРАНИЕ</w:t>
      </w:r>
    </w:p>
    <w:p w:rsidR="00827DA4" w:rsidRPr="00640CC6" w:rsidRDefault="00827DA4" w:rsidP="00E20514">
      <w:pPr>
        <w:pStyle w:val="a9"/>
        <w:jc w:val="center"/>
        <w:rPr>
          <w:b/>
          <w:sz w:val="34"/>
          <w:szCs w:val="34"/>
        </w:rPr>
      </w:pPr>
      <w:r w:rsidRPr="00640CC6">
        <w:rPr>
          <w:b/>
          <w:sz w:val="34"/>
          <w:szCs w:val="34"/>
        </w:rPr>
        <w:t>ХОМУТОВСКОГО РАЙОНА КУРСКОЙ ОБЛАСТИ</w:t>
      </w:r>
    </w:p>
    <w:p w:rsidR="00827DA4" w:rsidRPr="00640CC6" w:rsidRDefault="00827DA4" w:rsidP="00E20514">
      <w:pPr>
        <w:pStyle w:val="a9"/>
        <w:jc w:val="center"/>
      </w:pPr>
    </w:p>
    <w:p w:rsidR="00827DA4" w:rsidRPr="00640CC6" w:rsidRDefault="00827DA4" w:rsidP="00E20514">
      <w:pPr>
        <w:pStyle w:val="a9"/>
        <w:jc w:val="center"/>
        <w:rPr>
          <w:sz w:val="30"/>
          <w:szCs w:val="30"/>
        </w:rPr>
      </w:pPr>
      <w:r w:rsidRPr="00640CC6">
        <w:rPr>
          <w:sz w:val="30"/>
          <w:szCs w:val="30"/>
        </w:rPr>
        <w:t>РЕШЕНИЕ</w:t>
      </w:r>
    </w:p>
    <w:p w:rsidR="00827DA4" w:rsidRPr="00640CC6" w:rsidRDefault="00827DA4" w:rsidP="00E20514">
      <w:pPr>
        <w:pStyle w:val="a9"/>
        <w:jc w:val="left"/>
      </w:pPr>
    </w:p>
    <w:p w:rsidR="00827DA4" w:rsidRPr="00640CC6" w:rsidRDefault="00640CC6" w:rsidP="00E20514">
      <w:pPr>
        <w:pStyle w:val="a9"/>
        <w:jc w:val="center"/>
      </w:pPr>
      <w:r w:rsidRPr="00640CC6">
        <w:t>о</w:t>
      </w:r>
      <w:r w:rsidR="00827DA4" w:rsidRPr="00640CC6">
        <w:t>т</w:t>
      </w:r>
      <w:r w:rsidRPr="00640CC6">
        <w:t xml:space="preserve"> 24 декабря 2021 года</w:t>
      </w:r>
      <w:r w:rsidR="00827DA4" w:rsidRPr="00640CC6">
        <w:t xml:space="preserve"> №</w:t>
      </w:r>
      <w:r w:rsidRPr="00640CC6">
        <w:t xml:space="preserve"> 23/239</w:t>
      </w:r>
    </w:p>
    <w:p w:rsidR="00827DA4" w:rsidRPr="00640CC6" w:rsidRDefault="00827DA4" w:rsidP="00E20514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827DA4" w:rsidRPr="00640CC6" w:rsidRDefault="00827DA4" w:rsidP="00E20514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 w:rsidRPr="00640CC6">
        <w:rPr>
          <w:rFonts w:ascii="Times New Roman" w:hAnsi="Times New Roman" w:cs="Times New Roman"/>
          <w:sz w:val="26"/>
          <w:szCs w:val="26"/>
        </w:rPr>
        <w:t>п</w:t>
      </w:r>
      <w:proofErr w:type="gramStart"/>
      <w:r w:rsidRPr="00640CC6">
        <w:rPr>
          <w:rFonts w:ascii="Times New Roman" w:hAnsi="Times New Roman" w:cs="Times New Roman"/>
          <w:sz w:val="26"/>
          <w:szCs w:val="26"/>
        </w:rPr>
        <w:t>.Х</w:t>
      </w:r>
      <w:proofErr w:type="gramEnd"/>
      <w:r w:rsidRPr="00640CC6">
        <w:rPr>
          <w:rFonts w:ascii="Times New Roman" w:hAnsi="Times New Roman" w:cs="Times New Roman"/>
          <w:sz w:val="26"/>
          <w:szCs w:val="26"/>
        </w:rPr>
        <w:t>омутовка</w:t>
      </w:r>
      <w:proofErr w:type="spellEnd"/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D807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04CA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Представительного Собрания </w:t>
      </w:r>
      <w:proofErr w:type="spellStart"/>
      <w:r w:rsidRPr="00D804CA">
        <w:rPr>
          <w:rFonts w:ascii="Times New Roman" w:hAnsi="Times New Roman" w:cs="Times New Roman"/>
          <w:b/>
          <w:sz w:val="28"/>
          <w:szCs w:val="28"/>
        </w:rPr>
        <w:t>Хомутовского</w:t>
      </w:r>
      <w:proofErr w:type="spellEnd"/>
      <w:r w:rsidRPr="00D804CA">
        <w:rPr>
          <w:rFonts w:ascii="Times New Roman" w:hAnsi="Times New Roman" w:cs="Times New Roman"/>
          <w:b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b/>
          <w:sz w:val="28"/>
          <w:szCs w:val="28"/>
        </w:rPr>
        <w:t>25</w:t>
      </w:r>
      <w:r w:rsidRPr="00D804CA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12.</w:t>
      </w:r>
      <w:r w:rsidRPr="00D804CA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>09</w:t>
      </w:r>
      <w:r w:rsidRPr="00D804CA">
        <w:rPr>
          <w:rFonts w:ascii="Times New Roman" w:hAnsi="Times New Roman" w:cs="Times New Roman"/>
          <w:b/>
          <w:sz w:val="28"/>
          <w:szCs w:val="28"/>
        </w:rPr>
        <w:t xml:space="preserve"> №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804CA">
        <w:rPr>
          <w:rFonts w:ascii="Times New Roman" w:hAnsi="Times New Roman" w:cs="Times New Roman"/>
          <w:b/>
          <w:sz w:val="28"/>
          <w:szCs w:val="28"/>
        </w:rPr>
        <w:t>/</w:t>
      </w:r>
      <w:r>
        <w:rPr>
          <w:rFonts w:ascii="Times New Roman" w:hAnsi="Times New Roman" w:cs="Times New Roman"/>
          <w:b/>
          <w:sz w:val="28"/>
          <w:szCs w:val="28"/>
        </w:rPr>
        <w:t>24</w:t>
      </w:r>
      <w:r w:rsidRPr="00D804CA">
        <w:rPr>
          <w:rFonts w:ascii="Times New Roman" w:hAnsi="Times New Roman" w:cs="Times New Roman"/>
          <w:b/>
          <w:sz w:val="28"/>
          <w:szCs w:val="28"/>
        </w:rPr>
        <w:t xml:space="preserve"> «Об утверждении Положения об </w:t>
      </w:r>
      <w:r>
        <w:rPr>
          <w:rFonts w:ascii="Times New Roman" w:hAnsi="Times New Roman" w:cs="Times New Roman"/>
          <w:b/>
          <w:sz w:val="28"/>
          <w:szCs w:val="28"/>
        </w:rPr>
        <w:t xml:space="preserve">установлении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систем оплаты труда работников муниципальных учреждений муниципального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района «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Хомутовский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район»</w:t>
      </w:r>
      <w:r w:rsidR="00D807E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Курской области»</w:t>
      </w:r>
    </w:p>
    <w:p w:rsidR="00E20514" w:rsidRDefault="00E20514" w:rsidP="00E2051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0514" w:rsidRDefault="00E20514" w:rsidP="00E2051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0514" w:rsidRPr="00E20514" w:rsidRDefault="00E20514" w:rsidP="00E205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1494">
        <w:rPr>
          <w:rFonts w:ascii="Times New Roman" w:hAnsi="Times New Roman" w:cs="Times New Roman"/>
          <w:sz w:val="28"/>
          <w:szCs w:val="28"/>
        </w:rPr>
        <w:t>В соответствии с Уставом муниципального района «</w:t>
      </w:r>
      <w:proofErr w:type="spellStart"/>
      <w:r w:rsidRPr="001F1494">
        <w:rPr>
          <w:rFonts w:ascii="Times New Roman" w:hAnsi="Times New Roman" w:cs="Times New Roman"/>
          <w:sz w:val="28"/>
          <w:szCs w:val="28"/>
        </w:rPr>
        <w:t>Хомутовский</w:t>
      </w:r>
      <w:proofErr w:type="spellEnd"/>
      <w:r w:rsidRPr="001F1494">
        <w:rPr>
          <w:rFonts w:ascii="Times New Roman" w:hAnsi="Times New Roman" w:cs="Times New Roman"/>
          <w:sz w:val="28"/>
          <w:szCs w:val="28"/>
        </w:rPr>
        <w:t xml:space="preserve"> район»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в целях </w:t>
      </w:r>
      <w:proofErr w:type="gramStart"/>
      <w:r>
        <w:rPr>
          <w:rFonts w:ascii="Times New Roman" w:hAnsi="Times New Roman" w:cs="Times New Roman"/>
          <w:sz w:val="28"/>
          <w:szCs w:val="28"/>
        </w:rPr>
        <w:t>упорядочения оплаты труда работников муниципальных учреждений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Курской области Представительное Собрание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Курской области </w:t>
      </w:r>
      <w:r w:rsidRPr="001F1494">
        <w:rPr>
          <w:rFonts w:ascii="Times New Roman" w:hAnsi="Times New Roman" w:cs="Times New Roman"/>
          <w:b/>
          <w:sz w:val="28"/>
          <w:szCs w:val="28"/>
        </w:rPr>
        <w:t>РЕШИЛО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E20514" w:rsidRDefault="00E20514" w:rsidP="00D807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443C">
        <w:rPr>
          <w:rFonts w:ascii="Times New Roman" w:hAnsi="Times New Roman" w:cs="Times New Roman"/>
          <w:sz w:val="28"/>
          <w:szCs w:val="28"/>
        </w:rPr>
        <w:t xml:space="preserve">1. Утвердить предлагаемые изменения, которые вносятся в решение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67443C">
        <w:rPr>
          <w:rFonts w:ascii="Times New Roman" w:hAnsi="Times New Roman" w:cs="Times New Roman"/>
          <w:sz w:val="28"/>
          <w:szCs w:val="28"/>
        </w:rPr>
        <w:t xml:space="preserve">редставительного Собрания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r w:rsidRPr="0067443C">
        <w:rPr>
          <w:rFonts w:ascii="Times New Roman" w:hAnsi="Times New Roman" w:cs="Times New Roman"/>
          <w:sz w:val="28"/>
          <w:szCs w:val="28"/>
        </w:rPr>
        <w:t>омутовского</w:t>
      </w:r>
      <w:proofErr w:type="spellEnd"/>
      <w:r w:rsidRPr="0067443C">
        <w:rPr>
          <w:rFonts w:ascii="Times New Roman" w:hAnsi="Times New Roman" w:cs="Times New Roman"/>
          <w:sz w:val="28"/>
          <w:szCs w:val="28"/>
        </w:rPr>
        <w:t xml:space="preserve"> района от</w:t>
      </w:r>
      <w:r>
        <w:rPr>
          <w:rFonts w:ascii="Times New Roman" w:hAnsi="Times New Roman" w:cs="Times New Roman"/>
          <w:sz w:val="28"/>
          <w:szCs w:val="28"/>
        </w:rPr>
        <w:t xml:space="preserve"> 25.12.2009 № 3/24 «Об утверждении Положения об установлении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систем оплаты труда работников муниципальных учреждений 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Курской области».</w:t>
      </w:r>
    </w:p>
    <w:p w:rsidR="00E20514" w:rsidRDefault="00E20514" w:rsidP="00E205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 Настоящее решение вступает в силу со дня его подписания.</w:t>
      </w:r>
    </w:p>
    <w:p w:rsidR="00E20514" w:rsidRPr="004B54FD" w:rsidRDefault="00E20514" w:rsidP="00E205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807E3" w:rsidRPr="00D807E3" w:rsidRDefault="00D807E3" w:rsidP="00D80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Председатель Представительного Собрания</w:t>
      </w:r>
    </w:p>
    <w:p w:rsidR="00D807E3" w:rsidRPr="00D807E3" w:rsidRDefault="00D807E3" w:rsidP="00D80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Хомутовского</w:t>
      </w:r>
      <w:proofErr w:type="spellEnd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района Курской области         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                          </w:t>
      </w:r>
      <w:proofErr w:type="spellStart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М.Е.Шепелев</w:t>
      </w:r>
      <w:proofErr w:type="spellEnd"/>
    </w:p>
    <w:p w:rsidR="00D807E3" w:rsidRPr="00D807E3" w:rsidRDefault="00D807E3" w:rsidP="00D80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807E3" w:rsidRPr="00D807E3" w:rsidRDefault="00D807E3" w:rsidP="00D80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D807E3"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Хомутовского</w:t>
      </w:r>
      <w:proofErr w:type="spellEnd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района </w:t>
      </w:r>
    </w:p>
    <w:p w:rsidR="00D807E3" w:rsidRPr="00D807E3" w:rsidRDefault="00D807E3" w:rsidP="00D807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Курской области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                          </w:t>
      </w:r>
      <w:proofErr w:type="spellStart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Ю.В.Хрулёв</w:t>
      </w:r>
      <w:proofErr w:type="spellEnd"/>
      <w:r w:rsidRPr="00D807E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     </w:t>
      </w:r>
    </w:p>
    <w:p w:rsidR="00827DA4" w:rsidRDefault="00827DA4" w:rsidP="00E20514">
      <w:pPr>
        <w:tabs>
          <w:tab w:val="left" w:pos="6390"/>
        </w:tabs>
        <w:spacing w:after="0" w:line="240" w:lineRule="auto"/>
        <w:jc w:val="both"/>
        <w:rPr>
          <w:b/>
        </w:rPr>
      </w:pPr>
    </w:p>
    <w:p w:rsidR="00827DA4" w:rsidRDefault="00827DA4" w:rsidP="00E20514">
      <w:pPr>
        <w:tabs>
          <w:tab w:val="left" w:pos="6390"/>
        </w:tabs>
        <w:spacing w:after="0" w:line="240" w:lineRule="auto"/>
        <w:rPr>
          <w:b/>
        </w:rPr>
      </w:pPr>
    </w:p>
    <w:p w:rsidR="00827DA4" w:rsidRDefault="00827DA4" w:rsidP="00E20514">
      <w:pPr>
        <w:tabs>
          <w:tab w:val="left" w:pos="6390"/>
        </w:tabs>
        <w:spacing w:after="0" w:line="240" w:lineRule="auto"/>
        <w:rPr>
          <w:b/>
        </w:rPr>
      </w:pPr>
    </w:p>
    <w:p w:rsidR="00827DA4" w:rsidRDefault="00827DA4" w:rsidP="00E20514">
      <w:pPr>
        <w:tabs>
          <w:tab w:val="left" w:pos="6390"/>
        </w:tabs>
        <w:spacing w:after="0" w:line="240" w:lineRule="auto"/>
        <w:rPr>
          <w:b/>
        </w:rPr>
      </w:pPr>
    </w:p>
    <w:p w:rsidR="00827DA4" w:rsidRDefault="00827DA4" w:rsidP="00E20514">
      <w:pPr>
        <w:tabs>
          <w:tab w:val="left" w:pos="6390"/>
        </w:tabs>
        <w:spacing w:after="0" w:line="240" w:lineRule="auto"/>
        <w:rPr>
          <w:b/>
        </w:rPr>
      </w:pPr>
    </w:p>
    <w:p w:rsidR="00827DA4" w:rsidRDefault="00827DA4" w:rsidP="00E20514">
      <w:pPr>
        <w:tabs>
          <w:tab w:val="left" w:pos="6390"/>
        </w:tabs>
        <w:spacing w:after="0" w:line="240" w:lineRule="auto"/>
        <w:rPr>
          <w:b/>
        </w:rPr>
      </w:pPr>
    </w:p>
    <w:p w:rsidR="00827DA4" w:rsidRDefault="00827DA4" w:rsidP="00E20514">
      <w:pPr>
        <w:tabs>
          <w:tab w:val="left" w:pos="6390"/>
        </w:tabs>
        <w:spacing w:after="0" w:line="240" w:lineRule="auto"/>
        <w:rPr>
          <w:b/>
        </w:rPr>
      </w:pPr>
    </w:p>
    <w:p w:rsidR="00827DA4" w:rsidRDefault="00827DA4" w:rsidP="00E20514">
      <w:pPr>
        <w:tabs>
          <w:tab w:val="left" w:pos="6390"/>
        </w:tabs>
        <w:spacing w:after="0" w:line="240" w:lineRule="auto"/>
        <w:rPr>
          <w:b/>
        </w:rPr>
      </w:pPr>
    </w:p>
    <w:p w:rsidR="00F11326" w:rsidRDefault="00F11326" w:rsidP="00E20514">
      <w:pPr>
        <w:tabs>
          <w:tab w:val="left" w:pos="6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1326">
        <w:rPr>
          <w:b/>
        </w:rPr>
        <w:tab/>
      </w:r>
      <w:r w:rsidR="0031544A">
        <w:rPr>
          <w:rFonts w:ascii="Times New Roman" w:hAnsi="Times New Roman" w:cs="Times New Roman"/>
          <w:sz w:val="28"/>
          <w:szCs w:val="28"/>
        </w:rPr>
        <w:t>УТВЕРЖДЕНЫ</w:t>
      </w:r>
    </w:p>
    <w:p w:rsidR="0031544A" w:rsidRDefault="0031544A" w:rsidP="00E20514">
      <w:pPr>
        <w:tabs>
          <w:tab w:val="left" w:pos="6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Представительным Собранием </w:t>
      </w:r>
    </w:p>
    <w:p w:rsidR="0031544A" w:rsidRDefault="0031544A" w:rsidP="00E20514">
      <w:pPr>
        <w:tabs>
          <w:tab w:val="left" w:pos="6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Хомутовского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5B2A0F" w:rsidRDefault="005B2A0F" w:rsidP="00E20514">
      <w:pPr>
        <w:tabs>
          <w:tab w:val="left" w:pos="6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(решение от</w:t>
      </w:r>
      <w:r w:rsidR="00385BB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07E3">
        <w:rPr>
          <w:rFonts w:ascii="Times New Roman" w:hAnsi="Times New Roman" w:cs="Times New Roman"/>
          <w:sz w:val="28"/>
          <w:szCs w:val="28"/>
        </w:rPr>
        <w:t>24.12.2021 № 23/239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31544A" w:rsidRDefault="0031544A" w:rsidP="00E20514">
      <w:pPr>
        <w:tabs>
          <w:tab w:val="left" w:pos="235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</w:p>
    <w:p w:rsidR="00663E75" w:rsidRDefault="00F11326" w:rsidP="00E20514">
      <w:pPr>
        <w:tabs>
          <w:tab w:val="left" w:pos="40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E20514" w:rsidRDefault="00E20514" w:rsidP="00E20514">
      <w:pPr>
        <w:tabs>
          <w:tab w:val="left" w:pos="40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0514" w:rsidRDefault="00E20514" w:rsidP="00E20514">
      <w:pPr>
        <w:tabs>
          <w:tab w:val="left" w:pos="40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544A" w:rsidRPr="0009125F" w:rsidRDefault="0031544A" w:rsidP="00E20514">
      <w:pPr>
        <w:tabs>
          <w:tab w:val="left" w:pos="402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125F">
        <w:rPr>
          <w:rFonts w:ascii="Times New Roman" w:hAnsi="Times New Roman" w:cs="Times New Roman"/>
          <w:b/>
          <w:sz w:val="28"/>
          <w:szCs w:val="28"/>
        </w:rPr>
        <w:t>Изменения,</w:t>
      </w:r>
    </w:p>
    <w:p w:rsidR="0047513C" w:rsidRPr="0009125F" w:rsidRDefault="00AE366C" w:rsidP="00D807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125F">
        <w:rPr>
          <w:rFonts w:ascii="Times New Roman" w:hAnsi="Times New Roman" w:cs="Times New Roman"/>
          <w:b/>
          <w:sz w:val="28"/>
          <w:szCs w:val="28"/>
        </w:rPr>
        <w:t xml:space="preserve">которые вносятся </w:t>
      </w:r>
      <w:r w:rsidR="00F61FC1" w:rsidRPr="0009125F">
        <w:rPr>
          <w:rFonts w:ascii="Times New Roman" w:hAnsi="Times New Roman" w:cs="Times New Roman"/>
          <w:b/>
          <w:sz w:val="28"/>
          <w:szCs w:val="28"/>
        </w:rPr>
        <w:t xml:space="preserve">в решение </w:t>
      </w:r>
      <w:r w:rsidRPr="0009125F">
        <w:rPr>
          <w:rFonts w:ascii="Times New Roman" w:hAnsi="Times New Roman" w:cs="Times New Roman"/>
          <w:b/>
          <w:sz w:val="28"/>
          <w:szCs w:val="28"/>
        </w:rPr>
        <w:t>П</w:t>
      </w:r>
      <w:r w:rsidR="00F61FC1" w:rsidRPr="0009125F">
        <w:rPr>
          <w:rFonts w:ascii="Times New Roman" w:hAnsi="Times New Roman" w:cs="Times New Roman"/>
          <w:b/>
          <w:sz w:val="28"/>
          <w:szCs w:val="28"/>
        </w:rPr>
        <w:t xml:space="preserve">редставительного Собрания </w:t>
      </w:r>
      <w:proofErr w:type="spellStart"/>
      <w:r w:rsidR="00F61FC1" w:rsidRPr="0009125F">
        <w:rPr>
          <w:rFonts w:ascii="Times New Roman" w:hAnsi="Times New Roman" w:cs="Times New Roman"/>
          <w:b/>
          <w:sz w:val="28"/>
          <w:szCs w:val="28"/>
        </w:rPr>
        <w:t>Хомутовского</w:t>
      </w:r>
      <w:proofErr w:type="spellEnd"/>
      <w:r w:rsidR="00F61FC1" w:rsidRPr="0009125F">
        <w:rPr>
          <w:rFonts w:ascii="Times New Roman" w:hAnsi="Times New Roman" w:cs="Times New Roman"/>
          <w:b/>
          <w:sz w:val="28"/>
          <w:szCs w:val="28"/>
        </w:rPr>
        <w:t xml:space="preserve"> района от</w:t>
      </w:r>
      <w:r w:rsidRPr="000912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9125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0629" w:rsidRPr="0009125F">
        <w:rPr>
          <w:rFonts w:ascii="Times New Roman" w:hAnsi="Times New Roman" w:cs="Times New Roman"/>
          <w:b/>
          <w:sz w:val="28"/>
          <w:szCs w:val="28"/>
        </w:rPr>
        <w:t>25</w:t>
      </w:r>
      <w:r w:rsidR="00F61FC1" w:rsidRPr="0009125F">
        <w:rPr>
          <w:rFonts w:ascii="Times New Roman" w:hAnsi="Times New Roman" w:cs="Times New Roman"/>
          <w:b/>
          <w:sz w:val="28"/>
          <w:szCs w:val="28"/>
        </w:rPr>
        <w:t>.</w:t>
      </w:r>
      <w:r w:rsidR="00FB0629" w:rsidRPr="0009125F">
        <w:rPr>
          <w:rFonts w:ascii="Times New Roman" w:hAnsi="Times New Roman" w:cs="Times New Roman"/>
          <w:b/>
          <w:sz w:val="28"/>
          <w:szCs w:val="28"/>
        </w:rPr>
        <w:t>12</w:t>
      </w:r>
      <w:r w:rsidR="00F61FC1" w:rsidRPr="0009125F">
        <w:rPr>
          <w:rFonts w:ascii="Times New Roman" w:hAnsi="Times New Roman" w:cs="Times New Roman"/>
          <w:b/>
          <w:sz w:val="28"/>
          <w:szCs w:val="28"/>
        </w:rPr>
        <w:t>.20</w:t>
      </w:r>
      <w:r w:rsidR="00FB0629" w:rsidRPr="0009125F">
        <w:rPr>
          <w:rFonts w:ascii="Times New Roman" w:hAnsi="Times New Roman" w:cs="Times New Roman"/>
          <w:b/>
          <w:sz w:val="28"/>
          <w:szCs w:val="28"/>
        </w:rPr>
        <w:t>09</w:t>
      </w:r>
      <w:r w:rsidR="00F61FC1" w:rsidRPr="0009125F">
        <w:rPr>
          <w:rFonts w:ascii="Times New Roman" w:hAnsi="Times New Roman" w:cs="Times New Roman"/>
          <w:b/>
          <w:sz w:val="28"/>
          <w:szCs w:val="28"/>
        </w:rPr>
        <w:t xml:space="preserve"> № </w:t>
      </w:r>
      <w:r w:rsidR="00FB0629" w:rsidRPr="0009125F">
        <w:rPr>
          <w:rFonts w:ascii="Times New Roman" w:hAnsi="Times New Roman" w:cs="Times New Roman"/>
          <w:b/>
          <w:sz w:val="28"/>
          <w:szCs w:val="28"/>
        </w:rPr>
        <w:t>3</w:t>
      </w:r>
      <w:r w:rsidR="00F61FC1" w:rsidRPr="0009125F">
        <w:rPr>
          <w:rFonts w:ascii="Times New Roman" w:hAnsi="Times New Roman" w:cs="Times New Roman"/>
          <w:b/>
          <w:sz w:val="28"/>
          <w:szCs w:val="28"/>
        </w:rPr>
        <w:t>/</w:t>
      </w:r>
      <w:r w:rsidR="00FB0629" w:rsidRPr="0009125F">
        <w:rPr>
          <w:rFonts w:ascii="Times New Roman" w:hAnsi="Times New Roman" w:cs="Times New Roman"/>
          <w:b/>
          <w:sz w:val="28"/>
          <w:szCs w:val="28"/>
        </w:rPr>
        <w:t>24</w:t>
      </w:r>
      <w:r w:rsidR="00F61FC1" w:rsidRPr="0009125F">
        <w:rPr>
          <w:rFonts w:ascii="Times New Roman" w:hAnsi="Times New Roman" w:cs="Times New Roman"/>
          <w:b/>
          <w:sz w:val="28"/>
          <w:szCs w:val="28"/>
        </w:rPr>
        <w:t xml:space="preserve"> «Об утверждении Положения об </w:t>
      </w:r>
      <w:r w:rsidR="00FB0629" w:rsidRPr="0009125F">
        <w:rPr>
          <w:rFonts w:ascii="Times New Roman" w:hAnsi="Times New Roman" w:cs="Times New Roman"/>
          <w:b/>
          <w:sz w:val="28"/>
          <w:szCs w:val="28"/>
        </w:rPr>
        <w:t xml:space="preserve">установлении </w:t>
      </w:r>
      <w:proofErr w:type="gramStart"/>
      <w:r w:rsidR="00FB0629" w:rsidRPr="0009125F">
        <w:rPr>
          <w:rFonts w:ascii="Times New Roman" w:hAnsi="Times New Roman" w:cs="Times New Roman"/>
          <w:b/>
          <w:sz w:val="28"/>
          <w:szCs w:val="28"/>
        </w:rPr>
        <w:t>систем оплаты труда работников муниципальных учреждений муниципального</w:t>
      </w:r>
      <w:proofErr w:type="gramEnd"/>
      <w:r w:rsidR="00FB0629" w:rsidRPr="0009125F">
        <w:rPr>
          <w:rFonts w:ascii="Times New Roman" w:hAnsi="Times New Roman" w:cs="Times New Roman"/>
          <w:b/>
          <w:sz w:val="28"/>
          <w:szCs w:val="28"/>
        </w:rPr>
        <w:t xml:space="preserve"> района «</w:t>
      </w:r>
      <w:proofErr w:type="spellStart"/>
      <w:r w:rsidR="00FB0629" w:rsidRPr="0009125F">
        <w:rPr>
          <w:rFonts w:ascii="Times New Roman" w:hAnsi="Times New Roman" w:cs="Times New Roman"/>
          <w:b/>
          <w:sz w:val="28"/>
          <w:szCs w:val="28"/>
        </w:rPr>
        <w:t>Х</w:t>
      </w:r>
      <w:r w:rsidR="0009125F">
        <w:rPr>
          <w:rFonts w:ascii="Times New Roman" w:hAnsi="Times New Roman" w:cs="Times New Roman"/>
          <w:b/>
          <w:sz w:val="28"/>
          <w:szCs w:val="28"/>
        </w:rPr>
        <w:t>о</w:t>
      </w:r>
      <w:r w:rsidR="00FB0629" w:rsidRPr="0009125F">
        <w:rPr>
          <w:rFonts w:ascii="Times New Roman" w:hAnsi="Times New Roman" w:cs="Times New Roman"/>
          <w:b/>
          <w:sz w:val="28"/>
          <w:szCs w:val="28"/>
        </w:rPr>
        <w:t>мутовский</w:t>
      </w:r>
      <w:proofErr w:type="spellEnd"/>
      <w:r w:rsidR="00FB0629" w:rsidRPr="0009125F">
        <w:rPr>
          <w:rFonts w:ascii="Times New Roman" w:hAnsi="Times New Roman" w:cs="Times New Roman"/>
          <w:b/>
          <w:sz w:val="28"/>
          <w:szCs w:val="28"/>
        </w:rPr>
        <w:t xml:space="preserve"> район»</w:t>
      </w:r>
      <w:r w:rsidR="00D807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0629" w:rsidRPr="0009125F">
        <w:rPr>
          <w:rFonts w:ascii="Times New Roman" w:hAnsi="Times New Roman" w:cs="Times New Roman"/>
          <w:b/>
          <w:sz w:val="28"/>
          <w:szCs w:val="28"/>
        </w:rPr>
        <w:t>Курской области</w:t>
      </w:r>
      <w:r w:rsidR="00344A9B">
        <w:rPr>
          <w:rFonts w:ascii="Times New Roman" w:hAnsi="Times New Roman" w:cs="Times New Roman"/>
          <w:b/>
          <w:sz w:val="28"/>
          <w:szCs w:val="28"/>
        </w:rPr>
        <w:t>»</w:t>
      </w:r>
    </w:p>
    <w:p w:rsidR="0047513C" w:rsidRDefault="0047513C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0629" w:rsidRPr="00BE168D" w:rsidRDefault="00BE168D" w:rsidP="00E20514">
      <w:pPr>
        <w:pStyle w:val="a8"/>
        <w:spacing w:after="0" w:line="240" w:lineRule="auto"/>
        <w:ind w:lef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63E75">
        <w:rPr>
          <w:rFonts w:ascii="Times New Roman" w:hAnsi="Times New Roman" w:cs="Times New Roman"/>
          <w:sz w:val="28"/>
          <w:szCs w:val="28"/>
        </w:rPr>
        <w:t xml:space="preserve">        </w:t>
      </w:r>
      <w:r w:rsidR="00E205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26556">
        <w:rPr>
          <w:rFonts w:ascii="Times New Roman" w:hAnsi="Times New Roman" w:cs="Times New Roman"/>
          <w:sz w:val="28"/>
          <w:szCs w:val="28"/>
        </w:rPr>
        <w:t xml:space="preserve">Приложение № 1 «Положение </w:t>
      </w:r>
      <w:r w:rsidR="00FB0629" w:rsidRPr="00BE168D">
        <w:rPr>
          <w:rFonts w:ascii="Times New Roman" w:hAnsi="Times New Roman" w:cs="Times New Roman"/>
          <w:sz w:val="28"/>
          <w:szCs w:val="28"/>
        </w:rPr>
        <w:t xml:space="preserve">об установлении </w:t>
      </w:r>
      <w:proofErr w:type="gramStart"/>
      <w:r w:rsidR="00FB0629" w:rsidRPr="00BE168D">
        <w:rPr>
          <w:rFonts w:ascii="Times New Roman" w:hAnsi="Times New Roman" w:cs="Times New Roman"/>
          <w:sz w:val="28"/>
          <w:szCs w:val="28"/>
        </w:rPr>
        <w:t>систем оплаты труда работников муниципальных  учреждений</w:t>
      </w:r>
      <w:r w:rsidR="00154BEC">
        <w:rPr>
          <w:rFonts w:ascii="Times New Roman" w:hAnsi="Times New Roman" w:cs="Times New Roman"/>
          <w:sz w:val="28"/>
          <w:szCs w:val="28"/>
        </w:rPr>
        <w:t xml:space="preserve"> </w:t>
      </w:r>
      <w:r w:rsidR="00FB0629" w:rsidRPr="00BE168D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proofErr w:type="gramEnd"/>
      <w:r w:rsidR="00FB0629" w:rsidRPr="00BE168D">
        <w:rPr>
          <w:rFonts w:ascii="Times New Roman" w:hAnsi="Times New Roman" w:cs="Times New Roman"/>
          <w:sz w:val="28"/>
          <w:szCs w:val="28"/>
        </w:rPr>
        <w:t xml:space="preserve"> района «</w:t>
      </w:r>
      <w:proofErr w:type="spellStart"/>
      <w:r w:rsidR="00FB0629" w:rsidRPr="00BE168D">
        <w:rPr>
          <w:rFonts w:ascii="Times New Roman" w:hAnsi="Times New Roman" w:cs="Times New Roman"/>
          <w:sz w:val="28"/>
          <w:szCs w:val="28"/>
        </w:rPr>
        <w:t>Хомутовский</w:t>
      </w:r>
      <w:proofErr w:type="spellEnd"/>
      <w:r w:rsidR="00FB0629" w:rsidRPr="00BE168D">
        <w:rPr>
          <w:rFonts w:ascii="Times New Roman" w:hAnsi="Times New Roman" w:cs="Times New Roman"/>
          <w:sz w:val="28"/>
          <w:szCs w:val="28"/>
        </w:rPr>
        <w:t xml:space="preserve"> район» Курской области</w:t>
      </w:r>
      <w:r w:rsidR="00344A9B">
        <w:rPr>
          <w:rFonts w:ascii="Times New Roman" w:hAnsi="Times New Roman" w:cs="Times New Roman"/>
          <w:sz w:val="28"/>
          <w:szCs w:val="28"/>
        </w:rPr>
        <w:t>»</w:t>
      </w:r>
      <w:r w:rsidRPr="00BE168D">
        <w:rPr>
          <w:rFonts w:ascii="Times New Roman" w:hAnsi="Times New Roman" w:cs="Times New Roman"/>
          <w:sz w:val="28"/>
          <w:szCs w:val="28"/>
        </w:rPr>
        <w:t>:</w:t>
      </w:r>
    </w:p>
    <w:p w:rsidR="00D47033" w:rsidRPr="00D47033" w:rsidRDefault="00FB0629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63E75">
        <w:rPr>
          <w:rFonts w:ascii="Times New Roman" w:hAnsi="Times New Roman" w:cs="Times New Roman"/>
          <w:sz w:val="28"/>
          <w:szCs w:val="28"/>
        </w:rPr>
        <w:t xml:space="preserve">      </w:t>
      </w:r>
      <w:r w:rsidR="00E20514">
        <w:rPr>
          <w:rFonts w:ascii="Times New Roman" w:hAnsi="Times New Roman" w:cs="Times New Roman"/>
          <w:sz w:val="28"/>
          <w:szCs w:val="28"/>
        </w:rPr>
        <w:t xml:space="preserve">    </w:t>
      </w:r>
      <w:r w:rsidR="00663E75">
        <w:rPr>
          <w:rFonts w:ascii="Times New Roman" w:hAnsi="Times New Roman" w:cs="Times New Roman"/>
          <w:sz w:val="28"/>
          <w:szCs w:val="28"/>
        </w:rPr>
        <w:t xml:space="preserve"> </w:t>
      </w:r>
      <w:r w:rsidR="00BE168D">
        <w:rPr>
          <w:rFonts w:ascii="Times New Roman" w:hAnsi="Times New Roman" w:cs="Times New Roman"/>
          <w:sz w:val="28"/>
          <w:szCs w:val="28"/>
        </w:rPr>
        <w:t>а) дополнить</w:t>
      </w:r>
      <w:r>
        <w:rPr>
          <w:rFonts w:ascii="Times New Roman" w:hAnsi="Times New Roman" w:cs="Times New Roman"/>
          <w:sz w:val="28"/>
          <w:szCs w:val="28"/>
        </w:rPr>
        <w:t xml:space="preserve"> пункт</w:t>
      </w:r>
      <w:r w:rsidR="00BE168D">
        <w:rPr>
          <w:rFonts w:ascii="Times New Roman" w:hAnsi="Times New Roman" w:cs="Times New Roman"/>
          <w:sz w:val="28"/>
          <w:szCs w:val="28"/>
        </w:rPr>
        <w:t>ами</w:t>
      </w:r>
      <w:r>
        <w:rPr>
          <w:rFonts w:ascii="Times New Roman" w:hAnsi="Times New Roman" w:cs="Times New Roman"/>
          <w:sz w:val="28"/>
          <w:szCs w:val="28"/>
        </w:rPr>
        <w:t xml:space="preserve"> 12</w:t>
      </w:r>
      <w:r w:rsidR="005B2A0F">
        <w:rPr>
          <w:rFonts w:ascii="Times New Roman" w:hAnsi="Times New Roman" w:cs="Times New Roman"/>
          <w:sz w:val="28"/>
          <w:szCs w:val="28"/>
        </w:rPr>
        <w:t>, 13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342029" w:rsidRDefault="00FB0629" w:rsidP="00E20514">
      <w:pPr>
        <w:pStyle w:val="dt-p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5B2A0F">
        <w:rPr>
          <w:color w:val="000000"/>
          <w:sz w:val="28"/>
          <w:szCs w:val="28"/>
        </w:rPr>
        <w:t xml:space="preserve"> </w:t>
      </w:r>
      <w:r w:rsidR="00E20514">
        <w:rPr>
          <w:color w:val="000000"/>
          <w:sz w:val="28"/>
          <w:szCs w:val="28"/>
        </w:rPr>
        <w:t xml:space="preserve">         </w:t>
      </w:r>
      <w:r w:rsidR="00663E75">
        <w:rPr>
          <w:color w:val="000000"/>
          <w:sz w:val="28"/>
          <w:szCs w:val="28"/>
        </w:rPr>
        <w:t>«</w:t>
      </w:r>
      <w:r w:rsidR="00A72C83" w:rsidRPr="00A72C83">
        <w:rPr>
          <w:color w:val="000000"/>
          <w:sz w:val="28"/>
          <w:szCs w:val="28"/>
        </w:rPr>
        <w:t>12</w:t>
      </w:r>
      <w:r w:rsidR="00A72C83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="005A04E8">
        <w:rPr>
          <w:color w:val="000000"/>
          <w:sz w:val="28"/>
          <w:szCs w:val="28"/>
        </w:rPr>
        <w:t xml:space="preserve">  </w:t>
      </w:r>
      <w:proofErr w:type="gramStart"/>
      <w:r w:rsidR="0050347E">
        <w:rPr>
          <w:color w:val="000000"/>
          <w:sz w:val="28"/>
          <w:szCs w:val="28"/>
        </w:rPr>
        <w:t>Орган исполнительной власти</w:t>
      </w:r>
      <w:r w:rsidR="00D47033">
        <w:rPr>
          <w:color w:val="000000"/>
          <w:sz w:val="28"/>
          <w:szCs w:val="28"/>
        </w:rPr>
        <w:t xml:space="preserve"> </w:t>
      </w:r>
      <w:proofErr w:type="spellStart"/>
      <w:r w:rsidR="00D47033">
        <w:rPr>
          <w:color w:val="000000"/>
          <w:sz w:val="28"/>
          <w:szCs w:val="28"/>
        </w:rPr>
        <w:t>Хомутовского</w:t>
      </w:r>
      <w:proofErr w:type="spellEnd"/>
      <w:r w:rsidR="00D47033">
        <w:rPr>
          <w:color w:val="000000"/>
          <w:sz w:val="28"/>
          <w:szCs w:val="28"/>
        </w:rPr>
        <w:t xml:space="preserve"> района</w:t>
      </w:r>
      <w:r w:rsidR="00D47033" w:rsidRPr="00D47033">
        <w:rPr>
          <w:color w:val="000000"/>
          <w:sz w:val="28"/>
          <w:szCs w:val="28"/>
        </w:rPr>
        <w:t>, осуществляющ</w:t>
      </w:r>
      <w:r w:rsidR="0050347E">
        <w:rPr>
          <w:color w:val="000000"/>
          <w:sz w:val="28"/>
          <w:szCs w:val="28"/>
        </w:rPr>
        <w:t>ий</w:t>
      </w:r>
      <w:r w:rsidR="00D47033" w:rsidRPr="00D47033">
        <w:rPr>
          <w:color w:val="000000"/>
          <w:sz w:val="28"/>
          <w:szCs w:val="28"/>
        </w:rPr>
        <w:t xml:space="preserve"> функции и полномочия учредител</w:t>
      </w:r>
      <w:r w:rsidR="00342029">
        <w:rPr>
          <w:color w:val="000000"/>
          <w:sz w:val="28"/>
          <w:szCs w:val="28"/>
        </w:rPr>
        <w:t>я</w:t>
      </w:r>
      <w:r w:rsidR="00D47033" w:rsidRPr="00D47033">
        <w:rPr>
          <w:color w:val="000000"/>
          <w:sz w:val="28"/>
          <w:szCs w:val="28"/>
        </w:rPr>
        <w:t xml:space="preserve"> </w:t>
      </w:r>
      <w:r w:rsidR="00D47033">
        <w:rPr>
          <w:color w:val="000000"/>
          <w:sz w:val="28"/>
          <w:szCs w:val="28"/>
        </w:rPr>
        <w:t xml:space="preserve">муниципальных </w:t>
      </w:r>
      <w:r w:rsidR="0050347E">
        <w:rPr>
          <w:color w:val="000000"/>
          <w:sz w:val="28"/>
          <w:szCs w:val="28"/>
        </w:rPr>
        <w:t xml:space="preserve"> </w:t>
      </w:r>
      <w:r w:rsidR="00D47033" w:rsidRPr="00D47033">
        <w:rPr>
          <w:color w:val="000000"/>
          <w:sz w:val="28"/>
          <w:szCs w:val="28"/>
        </w:rPr>
        <w:t>учреждений, при утверждении положений об оплате труда работников</w:t>
      </w:r>
      <w:r w:rsidR="0050347E">
        <w:rPr>
          <w:color w:val="000000"/>
          <w:sz w:val="28"/>
          <w:szCs w:val="28"/>
        </w:rPr>
        <w:t xml:space="preserve"> этих</w:t>
      </w:r>
      <w:r w:rsidR="00D47033" w:rsidRPr="00D47033">
        <w:rPr>
          <w:color w:val="000000"/>
          <w:sz w:val="28"/>
          <w:szCs w:val="28"/>
        </w:rPr>
        <w:t xml:space="preserve"> учреждений предусматрива</w:t>
      </w:r>
      <w:r w:rsidR="00D47033">
        <w:rPr>
          <w:color w:val="000000"/>
          <w:sz w:val="28"/>
          <w:szCs w:val="28"/>
        </w:rPr>
        <w:t>е</w:t>
      </w:r>
      <w:r w:rsidR="00D47033" w:rsidRPr="00D47033">
        <w:rPr>
          <w:color w:val="000000"/>
          <w:sz w:val="28"/>
          <w:szCs w:val="28"/>
        </w:rPr>
        <w:t>т услови</w:t>
      </w:r>
      <w:r w:rsidR="00A72C83">
        <w:rPr>
          <w:color w:val="000000"/>
          <w:sz w:val="28"/>
          <w:szCs w:val="28"/>
        </w:rPr>
        <w:t>е</w:t>
      </w:r>
      <w:r w:rsidR="00D47033" w:rsidRPr="00D47033">
        <w:rPr>
          <w:color w:val="000000"/>
          <w:sz w:val="28"/>
          <w:szCs w:val="28"/>
        </w:rPr>
        <w:t xml:space="preserve"> о не</w:t>
      </w:r>
      <w:r w:rsidR="00D807E3">
        <w:rPr>
          <w:color w:val="000000"/>
          <w:sz w:val="28"/>
          <w:szCs w:val="28"/>
        </w:rPr>
        <w:t xml:space="preserve"> </w:t>
      </w:r>
      <w:r w:rsidR="00D47033" w:rsidRPr="00D47033">
        <w:rPr>
          <w:color w:val="000000"/>
          <w:sz w:val="28"/>
          <w:szCs w:val="28"/>
        </w:rPr>
        <w:t xml:space="preserve">превышении расчетного среднемесячного уровня </w:t>
      </w:r>
      <w:r w:rsidR="00154BEC">
        <w:rPr>
          <w:color w:val="000000"/>
          <w:sz w:val="28"/>
          <w:szCs w:val="28"/>
        </w:rPr>
        <w:t xml:space="preserve"> </w:t>
      </w:r>
      <w:r w:rsidR="00D47033" w:rsidRPr="00D47033">
        <w:rPr>
          <w:color w:val="000000"/>
          <w:sz w:val="28"/>
          <w:szCs w:val="28"/>
        </w:rPr>
        <w:t xml:space="preserve">заработной платы работников указанных учреждений над расчетным среднемесячным уровнем оплаты труда </w:t>
      </w:r>
      <w:r w:rsidR="00D47033">
        <w:rPr>
          <w:color w:val="000000"/>
          <w:sz w:val="28"/>
          <w:szCs w:val="28"/>
        </w:rPr>
        <w:t>муниципальных служащих</w:t>
      </w:r>
      <w:r w:rsidR="00D47033" w:rsidRPr="00D47033">
        <w:rPr>
          <w:color w:val="000000"/>
          <w:sz w:val="28"/>
          <w:szCs w:val="28"/>
        </w:rPr>
        <w:t xml:space="preserve"> и работников, замещающих должности, не являющиеся должностями </w:t>
      </w:r>
      <w:r w:rsidR="00D47033">
        <w:rPr>
          <w:color w:val="000000"/>
          <w:sz w:val="28"/>
          <w:szCs w:val="28"/>
        </w:rPr>
        <w:t>муниципальной</w:t>
      </w:r>
      <w:r w:rsidR="00342029">
        <w:rPr>
          <w:color w:val="000000"/>
          <w:sz w:val="28"/>
          <w:szCs w:val="28"/>
        </w:rPr>
        <w:t xml:space="preserve"> службы </w:t>
      </w:r>
      <w:r w:rsidR="0050347E">
        <w:rPr>
          <w:color w:val="000000"/>
          <w:sz w:val="28"/>
          <w:szCs w:val="28"/>
        </w:rPr>
        <w:t xml:space="preserve">органа </w:t>
      </w:r>
      <w:r w:rsidR="00342029">
        <w:rPr>
          <w:color w:val="000000"/>
          <w:sz w:val="28"/>
          <w:szCs w:val="28"/>
        </w:rPr>
        <w:t xml:space="preserve"> </w:t>
      </w:r>
      <w:r w:rsidR="0050347E">
        <w:rPr>
          <w:color w:val="000000"/>
          <w:sz w:val="28"/>
          <w:szCs w:val="28"/>
        </w:rPr>
        <w:t xml:space="preserve">исполнительной власти </w:t>
      </w:r>
      <w:proofErr w:type="spellStart"/>
      <w:r w:rsidR="0050347E">
        <w:rPr>
          <w:color w:val="000000"/>
          <w:sz w:val="28"/>
          <w:szCs w:val="28"/>
        </w:rPr>
        <w:t>Хомутовского</w:t>
      </w:r>
      <w:proofErr w:type="spellEnd"/>
      <w:r w:rsidR="0050347E">
        <w:rPr>
          <w:color w:val="000000"/>
          <w:sz w:val="28"/>
          <w:szCs w:val="28"/>
        </w:rPr>
        <w:t xml:space="preserve"> района</w:t>
      </w:r>
      <w:r w:rsidR="00342029">
        <w:rPr>
          <w:color w:val="000000"/>
          <w:sz w:val="28"/>
          <w:szCs w:val="28"/>
        </w:rPr>
        <w:t xml:space="preserve">. </w:t>
      </w:r>
      <w:proofErr w:type="gramEnd"/>
    </w:p>
    <w:p w:rsidR="005A04E8" w:rsidRDefault="005B2A0F" w:rsidP="00E20514">
      <w:pPr>
        <w:pStyle w:val="dt-p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5A04E8">
        <w:rPr>
          <w:color w:val="000000"/>
          <w:sz w:val="28"/>
          <w:szCs w:val="28"/>
        </w:rPr>
        <w:t xml:space="preserve">  </w:t>
      </w:r>
      <w:r w:rsidR="00663E75">
        <w:rPr>
          <w:color w:val="000000"/>
          <w:sz w:val="28"/>
          <w:szCs w:val="28"/>
        </w:rPr>
        <w:t xml:space="preserve">       </w:t>
      </w:r>
      <w:proofErr w:type="gramStart"/>
      <w:r w:rsidR="000C3104">
        <w:rPr>
          <w:color w:val="000000"/>
          <w:sz w:val="28"/>
          <w:szCs w:val="28"/>
        </w:rPr>
        <w:t>Р</w:t>
      </w:r>
      <w:r w:rsidR="00D47033" w:rsidRPr="00D47033">
        <w:rPr>
          <w:color w:val="000000"/>
          <w:sz w:val="28"/>
          <w:szCs w:val="28"/>
        </w:rPr>
        <w:t xml:space="preserve">асчетный среднемесячный уровень оплаты труда </w:t>
      </w:r>
      <w:r w:rsidR="000C3104">
        <w:rPr>
          <w:color w:val="000000"/>
          <w:sz w:val="28"/>
          <w:szCs w:val="28"/>
        </w:rPr>
        <w:t xml:space="preserve">муниципальных служащих </w:t>
      </w:r>
      <w:r w:rsidR="00D47033" w:rsidRPr="00D47033">
        <w:rPr>
          <w:color w:val="000000"/>
          <w:sz w:val="28"/>
          <w:szCs w:val="28"/>
        </w:rPr>
        <w:t xml:space="preserve">и работников, замещающих должности, не являющиеся должностями </w:t>
      </w:r>
      <w:r w:rsidR="000C3104">
        <w:rPr>
          <w:color w:val="000000"/>
          <w:sz w:val="28"/>
          <w:szCs w:val="28"/>
        </w:rPr>
        <w:t>муниципальной</w:t>
      </w:r>
      <w:r w:rsidR="00D47033" w:rsidRPr="00D47033">
        <w:rPr>
          <w:color w:val="000000"/>
          <w:sz w:val="28"/>
          <w:szCs w:val="28"/>
        </w:rPr>
        <w:t xml:space="preserve"> службы</w:t>
      </w:r>
      <w:r w:rsidR="000C3104">
        <w:rPr>
          <w:color w:val="000000"/>
          <w:sz w:val="28"/>
          <w:szCs w:val="28"/>
        </w:rPr>
        <w:t xml:space="preserve"> </w:t>
      </w:r>
      <w:r w:rsidR="00CE2DB9">
        <w:rPr>
          <w:color w:val="000000"/>
          <w:sz w:val="28"/>
          <w:szCs w:val="28"/>
        </w:rPr>
        <w:t>органа исполнительной власти</w:t>
      </w:r>
      <w:r w:rsidR="000C3104">
        <w:rPr>
          <w:color w:val="000000"/>
          <w:sz w:val="28"/>
          <w:szCs w:val="28"/>
        </w:rPr>
        <w:t xml:space="preserve"> </w:t>
      </w:r>
      <w:proofErr w:type="spellStart"/>
      <w:r w:rsidR="000C3104">
        <w:rPr>
          <w:color w:val="000000"/>
          <w:sz w:val="28"/>
          <w:szCs w:val="28"/>
        </w:rPr>
        <w:t>Хомутовского</w:t>
      </w:r>
      <w:proofErr w:type="spellEnd"/>
      <w:r w:rsidR="000C3104">
        <w:rPr>
          <w:color w:val="000000"/>
          <w:sz w:val="28"/>
          <w:szCs w:val="28"/>
        </w:rPr>
        <w:t xml:space="preserve"> района </w:t>
      </w:r>
      <w:r w:rsidR="00D47033" w:rsidRPr="00D47033">
        <w:rPr>
          <w:color w:val="000000"/>
          <w:sz w:val="28"/>
          <w:szCs w:val="28"/>
        </w:rPr>
        <w:t xml:space="preserve"> определяется путем деления установленного объема бюджетных ассигнований на оплату труда </w:t>
      </w:r>
      <w:r w:rsidR="00342029">
        <w:rPr>
          <w:color w:val="000000"/>
          <w:sz w:val="28"/>
          <w:szCs w:val="28"/>
        </w:rPr>
        <w:t xml:space="preserve">муниципальных </w:t>
      </w:r>
      <w:r w:rsidR="00D47033" w:rsidRPr="00D47033">
        <w:rPr>
          <w:color w:val="000000"/>
          <w:sz w:val="28"/>
          <w:szCs w:val="28"/>
        </w:rPr>
        <w:t xml:space="preserve"> служащих и работников, замещающих должности, не являющиеся должностями </w:t>
      </w:r>
      <w:r w:rsidR="00342029">
        <w:rPr>
          <w:color w:val="000000"/>
          <w:sz w:val="28"/>
          <w:szCs w:val="28"/>
        </w:rPr>
        <w:t xml:space="preserve">муниципальной </w:t>
      </w:r>
      <w:r w:rsidR="00D47033" w:rsidRPr="00D47033">
        <w:rPr>
          <w:color w:val="000000"/>
          <w:sz w:val="28"/>
          <w:szCs w:val="28"/>
        </w:rPr>
        <w:t xml:space="preserve">службы, на установленную численность </w:t>
      </w:r>
      <w:r w:rsidR="00342029">
        <w:rPr>
          <w:color w:val="000000"/>
          <w:sz w:val="28"/>
          <w:szCs w:val="28"/>
        </w:rPr>
        <w:t>муниципальных</w:t>
      </w:r>
      <w:r w:rsidR="00D47033" w:rsidRPr="00D47033">
        <w:rPr>
          <w:color w:val="000000"/>
          <w:sz w:val="28"/>
          <w:szCs w:val="28"/>
        </w:rPr>
        <w:t xml:space="preserve"> служащих и работников, замещающих должности, не являющиеся должностями </w:t>
      </w:r>
      <w:r w:rsidR="00342029">
        <w:rPr>
          <w:color w:val="000000"/>
          <w:sz w:val="28"/>
          <w:szCs w:val="28"/>
        </w:rPr>
        <w:t xml:space="preserve">муниципальной </w:t>
      </w:r>
      <w:r w:rsidR="00DC675F">
        <w:rPr>
          <w:color w:val="000000"/>
          <w:sz w:val="28"/>
          <w:szCs w:val="28"/>
        </w:rPr>
        <w:t xml:space="preserve">службы </w:t>
      </w:r>
      <w:r w:rsidR="00D47033" w:rsidRPr="00D47033">
        <w:rPr>
          <w:color w:val="000000"/>
          <w:sz w:val="28"/>
          <w:szCs w:val="28"/>
        </w:rPr>
        <w:t>и деления полученного результата</w:t>
      </w:r>
      <w:proofErr w:type="gramEnd"/>
      <w:r w:rsidR="00D47033" w:rsidRPr="00D47033">
        <w:rPr>
          <w:color w:val="000000"/>
          <w:sz w:val="28"/>
          <w:szCs w:val="28"/>
        </w:rPr>
        <w:t xml:space="preserve"> на 12 (количество месяцев в году)</w:t>
      </w:r>
      <w:r w:rsidR="000C3104">
        <w:rPr>
          <w:color w:val="000000"/>
          <w:sz w:val="28"/>
          <w:szCs w:val="28"/>
        </w:rPr>
        <w:t>.</w:t>
      </w:r>
      <w:r w:rsidR="00D47033" w:rsidRPr="00D47033">
        <w:rPr>
          <w:color w:val="000000"/>
          <w:sz w:val="28"/>
          <w:szCs w:val="28"/>
        </w:rPr>
        <w:t xml:space="preserve"> </w:t>
      </w:r>
    </w:p>
    <w:p w:rsidR="005B2A0F" w:rsidRDefault="005A04E8" w:rsidP="00E20514">
      <w:pPr>
        <w:pStyle w:val="dt-p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5B2A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 </w:t>
      </w:r>
      <w:r w:rsidR="00663E75">
        <w:rPr>
          <w:color w:val="000000"/>
          <w:sz w:val="28"/>
          <w:szCs w:val="28"/>
        </w:rPr>
        <w:t xml:space="preserve">    </w:t>
      </w:r>
      <w:r w:rsidR="00D47033" w:rsidRPr="00D47033">
        <w:rPr>
          <w:color w:val="000000"/>
          <w:sz w:val="28"/>
          <w:szCs w:val="28"/>
        </w:rPr>
        <w:t xml:space="preserve">Расчетный среднемесячный уровень заработной платы работников </w:t>
      </w:r>
      <w:r w:rsidR="0050347E">
        <w:rPr>
          <w:color w:val="000000"/>
          <w:sz w:val="28"/>
          <w:szCs w:val="28"/>
        </w:rPr>
        <w:t xml:space="preserve">муниципального </w:t>
      </w:r>
      <w:r w:rsidR="00D47033" w:rsidRPr="00D47033">
        <w:rPr>
          <w:color w:val="000000"/>
          <w:sz w:val="28"/>
          <w:szCs w:val="28"/>
        </w:rPr>
        <w:t>учреждени</w:t>
      </w:r>
      <w:r>
        <w:rPr>
          <w:color w:val="000000"/>
          <w:sz w:val="28"/>
          <w:szCs w:val="28"/>
        </w:rPr>
        <w:t>я</w:t>
      </w:r>
      <w:r w:rsidR="00D47033" w:rsidRPr="00D47033">
        <w:rPr>
          <w:color w:val="000000"/>
          <w:sz w:val="28"/>
          <w:szCs w:val="28"/>
        </w:rPr>
        <w:t xml:space="preserve"> определяется путем деления установленного объема бюджетных ассигнований на оплату труда работников </w:t>
      </w:r>
      <w:r w:rsidR="0050347E">
        <w:rPr>
          <w:color w:val="000000"/>
          <w:sz w:val="28"/>
          <w:szCs w:val="28"/>
        </w:rPr>
        <w:t>муниципального</w:t>
      </w:r>
      <w:r w:rsidR="00D47033" w:rsidRPr="00D47033">
        <w:rPr>
          <w:color w:val="000000"/>
          <w:sz w:val="28"/>
          <w:szCs w:val="28"/>
        </w:rPr>
        <w:t xml:space="preserve"> учреждения  на </w:t>
      </w:r>
      <w:r w:rsidR="00574A09">
        <w:rPr>
          <w:color w:val="000000"/>
          <w:sz w:val="28"/>
          <w:szCs w:val="28"/>
        </w:rPr>
        <w:t xml:space="preserve"> </w:t>
      </w:r>
      <w:r w:rsidR="00574A09" w:rsidRPr="00D47033">
        <w:rPr>
          <w:color w:val="000000"/>
          <w:sz w:val="28"/>
          <w:szCs w:val="28"/>
        </w:rPr>
        <w:t>установленную численность</w:t>
      </w:r>
      <w:r w:rsidR="00574A09">
        <w:rPr>
          <w:color w:val="000000"/>
          <w:sz w:val="28"/>
          <w:szCs w:val="28"/>
        </w:rPr>
        <w:t xml:space="preserve"> работников учреждения и </w:t>
      </w:r>
      <w:r w:rsidR="00574A09" w:rsidRPr="00D47033">
        <w:rPr>
          <w:color w:val="000000"/>
          <w:sz w:val="28"/>
          <w:szCs w:val="28"/>
        </w:rPr>
        <w:t xml:space="preserve">деления полученного результата </w:t>
      </w:r>
      <w:r w:rsidR="00574A09">
        <w:rPr>
          <w:color w:val="000000"/>
          <w:sz w:val="28"/>
          <w:szCs w:val="28"/>
        </w:rPr>
        <w:t>на</w:t>
      </w:r>
      <w:r w:rsidR="00574A09" w:rsidRPr="00D47033">
        <w:rPr>
          <w:color w:val="000000"/>
          <w:sz w:val="28"/>
          <w:szCs w:val="28"/>
        </w:rPr>
        <w:t xml:space="preserve"> </w:t>
      </w:r>
      <w:r w:rsidR="00D47033" w:rsidRPr="00D47033">
        <w:rPr>
          <w:color w:val="000000"/>
          <w:sz w:val="28"/>
          <w:szCs w:val="28"/>
        </w:rPr>
        <w:t>12 (количество месяцев в году</w:t>
      </w:r>
      <w:r>
        <w:rPr>
          <w:color w:val="000000"/>
          <w:sz w:val="28"/>
          <w:szCs w:val="28"/>
        </w:rPr>
        <w:t>).</w:t>
      </w:r>
    </w:p>
    <w:p w:rsidR="000C3104" w:rsidRDefault="005B2A0F" w:rsidP="00E20514">
      <w:pPr>
        <w:pStyle w:val="dt-p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5A04E8">
        <w:rPr>
          <w:color w:val="000000"/>
          <w:sz w:val="28"/>
          <w:szCs w:val="28"/>
        </w:rPr>
        <w:t xml:space="preserve">  </w:t>
      </w:r>
      <w:r w:rsidR="00663E75">
        <w:rPr>
          <w:color w:val="000000"/>
          <w:sz w:val="28"/>
          <w:szCs w:val="28"/>
        </w:rPr>
        <w:t xml:space="preserve">    </w:t>
      </w:r>
      <w:r w:rsidR="005A04E8">
        <w:rPr>
          <w:color w:val="000000"/>
          <w:sz w:val="28"/>
          <w:szCs w:val="28"/>
        </w:rPr>
        <w:t xml:space="preserve"> </w:t>
      </w:r>
      <w:r w:rsidR="00D739E0">
        <w:rPr>
          <w:color w:val="000000"/>
          <w:sz w:val="28"/>
          <w:szCs w:val="28"/>
        </w:rPr>
        <w:t>Р</w:t>
      </w:r>
      <w:r w:rsidR="00D47033" w:rsidRPr="00D47033">
        <w:rPr>
          <w:color w:val="000000"/>
          <w:sz w:val="28"/>
          <w:szCs w:val="28"/>
        </w:rPr>
        <w:t>асчетн</w:t>
      </w:r>
      <w:r w:rsidR="00D739E0">
        <w:rPr>
          <w:color w:val="000000"/>
          <w:sz w:val="28"/>
          <w:szCs w:val="28"/>
        </w:rPr>
        <w:t>ый</w:t>
      </w:r>
      <w:r w:rsidR="00D47033" w:rsidRPr="00D47033">
        <w:rPr>
          <w:color w:val="000000"/>
          <w:sz w:val="28"/>
          <w:szCs w:val="28"/>
        </w:rPr>
        <w:t xml:space="preserve"> среднемесячн</w:t>
      </w:r>
      <w:r w:rsidR="00D739E0">
        <w:rPr>
          <w:color w:val="000000"/>
          <w:sz w:val="28"/>
          <w:szCs w:val="28"/>
        </w:rPr>
        <w:t>ый</w:t>
      </w:r>
      <w:r w:rsidR="00D47033" w:rsidRPr="00D47033">
        <w:rPr>
          <w:color w:val="000000"/>
          <w:sz w:val="28"/>
          <w:szCs w:val="28"/>
        </w:rPr>
        <w:t xml:space="preserve"> уров</w:t>
      </w:r>
      <w:r w:rsidR="00D739E0">
        <w:rPr>
          <w:color w:val="000000"/>
          <w:sz w:val="28"/>
          <w:szCs w:val="28"/>
        </w:rPr>
        <w:t>ень</w:t>
      </w:r>
      <w:r w:rsidR="00D47033" w:rsidRPr="00D47033">
        <w:rPr>
          <w:color w:val="000000"/>
          <w:sz w:val="28"/>
          <w:szCs w:val="28"/>
        </w:rPr>
        <w:t xml:space="preserve"> заработной платы работников </w:t>
      </w:r>
      <w:r w:rsidR="0050347E">
        <w:rPr>
          <w:color w:val="000000"/>
          <w:sz w:val="28"/>
          <w:szCs w:val="28"/>
        </w:rPr>
        <w:t>муниципального</w:t>
      </w:r>
      <w:r w:rsidR="00D47033" w:rsidRPr="00D47033">
        <w:rPr>
          <w:color w:val="000000"/>
          <w:sz w:val="28"/>
          <w:szCs w:val="28"/>
        </w:rPr>
        <w:t xml:space="preserve"> учреждени</w:t>
      </w:r>
      <w:r w:rsidR="00D7322F">
        <w:rPr>
          <w:color w:val="000000"/>
          <w:sz w:val="28"/>
          <w:szCs w:val="28"/>
        </w:rPr>
        <w:t>я</w:t>
      </w:r>
      <w:r w:rsidR="00D47033" w:rsidRPr="00D47033">
        <w:rPr>
          <w:color w:val="000000"/>
          <w:sz w:val="28"/>
          <w:szCs w:val="28"/>
        </w:rPr>
        <w:t xml:space="preserve"> </w:t>
      </w:r>
      <w:r w:rsidR="00D739E0">
        <w:rPr>
          <w:color w:val="000000"/>
          <w:sz w:val="28"/>
          <w:szCs w:val="28"/>
        </w:rPr>
        <w:t>сопоставляется</w:t>
      </w:r>
      <w:r w:rsidR="00D47033" w:rsidRPr="00D47033">
        <w:rPr>
          <w:color w:val="000000"/>
          <w:sz w:val="28"/>
          <w:szCs w:val="28"/>
        </w:rPr>
        <w:t xml:space="preserve"> с расчетным среднемесячным уровнем оплаты труда </w:t>
      </w:r>
      <w:r w:rsidR="000C3104">
        <w:rPr>
          <w:color w:val="000000"/>
          <w:sz w:val="28"/>
          <w:szCs w:val="28"/>
        </w:rPr>
        <w:t xml:space="preserve">муниципальных </w:t>
      </w:r>
      <w:r w:rsidR="00D47033" w:rsidRPr="00D47033">
        <w:rPr>
          <w:color w:val="000000"/>
          <w:sz w:val="28"/>
          <w:szCs w:val="28"/>
        </w:rPr>
        <w:t xml:space="preserve">служащих и работников, замещающих должности, не являющиеся должностями </w:t>
      </w:r>
      <w:r w:rsidR="000C3104">
        <w:rPr>
          <w:color w:val="000000"/>
          <w:sz w:val="28"/>
          <w:szCs w:val="28"/>
        </w:rPr>
        <w:t>муниципальной</w:t>
      </w:r>
      <w:r w:rsidR="00D47033" w:rsidRPr="00D47033">
        <w:rPr>
          <w:color w:val="000000"/>
          <w:sz w:val="28"/>
          <w:szCs w:val="28"/>
        </w:rPr>
        <w:t xml:space="preserve"> службы</w:t>
      </w:r>
      <w:r w:rsidR="005A04E8">
        <w:rPr>
          <w:color w:val="000000"/>
          <w:sz w:val="28"/>
          <w:szCs w:val="28"/>
        </w:rPr>
        <w:t xml:space="preserve"> </w:t>
      </w:r>
      <w:r w:rsidR="00C9212B">
        <w:rPr>
          <w:color w:val="000000"/>
          <w:sz w:val="28"/>
          <w:szCs w:val="28"/>
        </w:rPr>
        <w:t xml:space="preserve">органа исполнительной власти </w:t>
      </w:r>
      <w:proofErr w:type="spellStart"/>
      <w:r w:rsidR="00C9212B">
        <w:rPr>
          <w:color w:val="000000"/>
          <w:sz w:val="28"/>
          <w:szCs w:val="28"/>
        </w:rPr>
        <w:t>Хомутов</w:t>
      </w:r>
      <w:r>
        <w:rPr>
          <w:color w:val="000000"/>
          <w:sz w:val="28"/>
          <w:szCs w:val="28"/>
        </w:rPr>
        <w:t>с</w:t>
      </w:r>
      <w:r w:rsidR="00C9212B">
        <w:rPr>
          <w:color w:val="000000"/>
          <w:sz w:val="28"/>
          <w:szCs w:val="28"/>
        </w:rPr>
        <w:t>кого</w:t>
      </w:r>
      <w:proofErr w:type="spellEnd"/>
      <w:r w:rsidR="00C9212B">
        <w:rPr>
          <w:color w:val="000000"/>
          <w:sz w:val="28"/>
          <w:szCs w:val="28"/>
        </w:rPr>
        <w:t xml:space="preserve"> района.</w:t>
      </w:r>
    </w:p>
    <w:p w:rsidR="00D47033" w:rsidRPr="00D47033" w:rsidRDefault="00D7322F" w:rsidP="00E20514">
      <w:pPr>
        <w:pStyle w:val="dt-p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</w:rPr>
      </w:pPr>
      <w:r>
        <w:rPr>
          <w:rStyle w:val="dt-m"/>
          <w:color w:val="808080"/>
          <w:sz w:val="28"/>
          <w:szCs w:val="28"/>
        </w:rPr>
        <w:lastRenderedPageBreak/>
        <w:t xml:space="preserve">   </w:t>
      </w:r>
      <w:r w:rsidR="00663E75">
        <w:rPr>
          <w:rStyle w:val="dt-m"/>
          <w:color w:val="808080"/>
          <w:sz w:val="28"/>
          <w:szCs w:val="28"/>
        </w:rPr>
        <w:t xml:space="preserve">     </w:t>
      </w:r>
      <w:r w:rsidR="005B2A0F" w:rsidRPr="005B2A0F">
        <w:rPr>
          <w:rStyle w:val="dt-m"/>
          <w:sz w:val="28"/>
          <w:szCs w:val="28"/>
        </w:rPr>
        <w:t>13.</w:t>
      </w:r>
      <w:r w:rsidR="005B2A0F">
        <w:rPr>
          <w:rStyle w:val="dt-m"/>
          <w:color w:val="808080"/>
          <w:sz w:val="28"/>
          <w:szCs w:val="28"/>
        </w:rPr>
        <w:t xml:space="preserve"> </w:t>
      </w:r>
      <w:r w:rsidR="00D47033" w:rsidRPr="00D47033">
        <w:rPr>
          <w:color w:val="000000"/>
          <w:sz w:val="28"/>
          <w:szCs w:val="28"/>
        </w:rPr>
        <w:t>Размер</w:t>
      </w:r>
      <w:r>
        <w:rPr>
          <w:color w:val="000000"/>
          <w:sz w:val="28"/>
          <w:szCs w:val="28"/>
        </w:rPr>
        <w:t>ы окладов (должностных окладов)</w:t>
      </w:r>
      <w:r w:rsidR="00D47033" w:rsidRPr="00D47033">
        <w:rPr>
          <w:color w:val="000000"/>
          <w:sz w:val="28"/>
          <w:szCs w:val="28"/>
        </w:rPr>
        <w:t xml:space="preserve"> устанавливаются в соответствии с </w:t>
      </w:r>
      <w:r w:rsidR="005B2A0F">
        <w:rPr>
          <w:color w:val="000000"/>
          <w:sz w:val="28"/>
          <w:szCs w:val="28"/>
        </w:rPr>
        <w:t>подпунктами</w:t>
      </w:r>
      <w:r w:rsidR="00D47033" w:rsidRPr="00D47033">
        <w:rPr>
          <w:color w:val="000000"/>
          <w:sz w:val="28"/>
          <w:szCs w:val="28"/>
        </w:rPr>
        <w:t xml:space="preserve"> </w:t>
      </w:r>
      <w:r w:rsidR="005B2A0F">
        <w:rPr>
          <w:color w:val="000000"/>
          <w:sz w:val="28"/>
          <w:szCs w:val="28"/>
        </w:rPr>
        <w:t xml:space="preserve">1-4 пункта 12 </w:t>
      </w:r>
      <w:r w:rsidR="00D47033" w:rsidRPr="00D47033">
        <w:rPr>
          <w:color w:val="000000"/>
          <w:sz w:val="28"/>
          <w:szCs w:val="28"/>
        </w:rPr>
        <w:t xml:space="preserve">руководителем </w:t>
      </w:r>
      <w:r w:rsidR="00D143FA">
        <w:rPr>
          <w:color w:val="000000"/>
          <w:sz w:val="28"/>
          <w:szCs w:val="28"/>
        </w:rPr>
        <w:t xml:space="preserve">муниципального </w:t>
      </w:r>
      <w:r w:rsidR="00D47033" w:rsidRPr="00D47033">
        <w:rPr>
          <w:color w:val="000000"/>
          <w:sz w:val="28"/>
          <w:szCs w:val="28"/>
        </w:rPr>
        <w:t>учреждения на основе требований к профессиональной подготовке и уровню квалификации, которые необходимы для осуществления соответствующей профессиональной деятельности (профессиональных квалификационных групп), с учетом сложности и объема выполняемой работы</w:t>
      </w:r>
      <w:proofErr w:type="gramStart"/>
      <w:r w:rsidR="00D47033" w:rsidRPr="00D47033">
        <w:rPr>
          <w:color w:val="000000"/>
          <w:sz w:val="28"/>
          <w:szCs w:val="28"/>
        </w:rPr>
        <w:t>.</w:t>
      </w:r>
      <w:bookmarkStart w:id="0" w:name="l156"/>
      <w:bookmarkStart w:id="1" w:name="l118"/>
      <w:bookmarkStart w:id="2" w:name="l52"/>
      <w:bookmarkEnd w:id="0"/>
      <w:bookmarkEnd w:id="1"/>
      <w:bookmarkEnd w:id="2"/>
      <w:r w:rsidR="00663E75">
        <w:rPr>
          <w:color w:val="000000"/>
          <w:sz w:val="28"/>
          <w:szCs w:val="28"/>
        </w:rPr>
        <w:t>».</w:t>
      </w:r>
      <w:proofErr w:type="gramEnd"/>
    </w:p>
    <w:p w:rsidR="0047513C" w:rsidRDefault="0047513C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27DA4" w:rsidRDefault="00827DA4" w:rsidP="00E205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514" w:rsidRDefault="00E20514" w:rsidP="00E20514">
      <w:pPr>
        <w:pStyle w:val="10"/>
        <w:shd w:val="clear" w:color="auto" w:fill="auto"/>
        <w:spacing w:line="240" w:lineRule="auto"/>
      </w:pPr>
      <w:bookmarkStart w:id="3" w:name="bookmark0"/>
    </w:p>
    <w:p w:rsidR="00E20514" w:rsidRDefault="00E20514" w:rsidP="00E20514">
      <w:pPr>
        <w:pStyle w:val="10"/>
        <w:shd w:val="clear" w:color="auto" w:fill="auto"/>
        <w:spacing w:line="240" w:lineRule="auto"/>
      </w:pPr>
      <w:bookmarkStart w:id="4" w:name="_GoBack"/>
      <w:bookmarkEnd w:id="3"/>
      <w:bookmarkEnd w:id="4"/>
    </w:p>
    <w:sectPr w:rsidR="00E20514" w:rsidSect="00640CC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8DF" w:rsidRDefault="006C48DF" w:rsidP="00F11326">
      <w:pPr>
        <w:spacing w:after="0" w:line="240" w:lineRule="auto"/>
      </w:pPr>
      <w:r>
        <w:separator/>
      </w:r>
    </w:p>
  </w:endnote>
  <w:endnote w:type="continuationSeparator" w:id="0">
    <w:p w:rsidR="006C48DF" w:rsidRDefault="006C48DF" w:rsidP="00F113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8DF" w:rsidRDefault="006C48DF" w:rsidP="00F11326">
      <w:pPr>
        <w:spacing w:after="0" w:line="240" w:lineRule="auto"/>
      </w:pPr>
      <w:r>
        <w:separator/>
      </w:r>
    </w:p>
  </w:footnote>
  <w:footnote w:type="continuationSeparator" w:id="0">
    <w:p w:rsidR="006C48DF" w:rsidRDefault="006C48DF" w:rsidP="00F113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73002"/>
    <w:multiLevelType w:val="hybridMultilevel"/>
    <w:tmpl w:val="F2DEBD20"/>
    <w:lvl w:ilvl="0" w:tplc="3566FA1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52B36FA4"/>
    <w:multiLevelType w:val="hybridMultilevel"/>
    <w:tmpl w:val="1DCEC66A"/>
    <w:lvl w:ilvl="0" w:tplc="5D68C7E4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326"/>
    <w:rsid w:val="00026556"/>
    <w:rsid w:val="0009125F"/>
    <w:rsid w:val="000C3104"/>
    <w:rsid w:val="000D3C0C"/>
    <w:rsid w:val="000F610C"/>
    <w:rsid w:val="000F713A"/>
    <w:rsid w:val="00154BEC"/>
    <w:rsid w:val="00284ACB"/>
    <w:rsid w:val="002B1D0A"/>
    <w:rsid w:val="002B3C3C"/>
    <w:rsid w:val="0031544A"/>
    <w:rsid w:val="00335736"/>
    <w:rsid w:val="00342029"/>
    <w:rsid w:val="00344A9B"/>
    <w:rsid w:val="0036706F"/>
    <w:rsid w:val="00385BB4"/>
    <w:rsid w:val="00414755"/>
    <w:rsid w:val="004378F5"/>
    <w:rsid w:val="0047513C"/>
    <w:rsid w:val="0050347E"/>
    <w:rsid w:val="00574A09"/>
    <w:rsid w:val="005A04E8"/>
    <w:rsid w:val="005B2A0F"/>
    <w:rsid w:val="005F1F67"/>
    <w:rsid w:val="006068B9"/>
    <w:rsid w:val="006338FC"/>
    <w:rsid w:val="00640CC6"/>
    <w:rsid w:val="00663E75"/>
    <w:rsid w:val="00671F19"/>
    <w:rsid w:val="00684622"/>
    <w:rsid w:val="006C48DF"/>
    <w:rsid w:val="007B6147"/>
    <w:rsid w:val="00810908"/>
    <w:rsid w:val="00827DA4"/>
    <w:rsid w:val="008350F4"/>
    <w:rsid w:val="00876FBE"/>
    <w:rsid w:val="00954AD6"/>
    <w:rsid w:val="00A311DB"/>
    <w:rsid w:val="00A72C83"/>
    <w:rsid w:val="00AE366C"/>
    <w:rsid w:val="00AE70D3"/>
    <w:rsid w:val="00AE7BD7"/>
    <w:rsid w:val="00BE168D"/>
    <w:rsid w:val="00C1167A"/>
    <w:rsid w:val="00C9212B"/>
    <w:rsid w:val="00CB6B63"/>
    <w:rsid w:val="00CE2DB9"/>
    <w:rsid w:val="00D143FA"/>
    <w:rsid w:val="00D47033"/>
    <w:rsid w:val="00D7322F"/>
    <w:rsid w:val="00D739E0"/>
    <w:rsid w:val="00D807E3"/>
    <w:rsid w:val="00DC675F"/>
    <w:rsid w:val="00DD487B"/>
    <w:rsid w:val="00E20514"/>
    <w:rsid w:val="00F11326"/>
    <w:rsid w:val="00F61FC1"/>
    <w:rsid w:val="00FB0629"/>
    <w:rsid w:val="00FE6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827DA4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11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11326"/>
  </w:style>
  <w:style w:type="paragraph" w:styleId="a5">
    <w:name w:val="footer"/>
    <w:basedOn w:val="a"/>
    <w:link w:val="a6"/>
    <w:uiPriority w:val="99"/>
    <w:semiHidden/>
    <w:unhideWhenUsed/>
    <w:rsid w:val="00F11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11326"/>
  </w:style>
  <w:style w:type="paragraph" w:customStyle="1" w:styleId="dt-p">
    <w:name w:val="dt-p"/>
    <w:basedOn w:val="a"/>
    <w:rsid w:val="00D470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r">
    <w:name w:val="dt-r"/>
    <w:basedOn w:val="a0"/>
    <w:rsid w:val="00D47033"/>
  </w:style>
  <w:style w:type="character" w:styleId="a7">
    <w:name w:val="Hyperlink"/>
    <w:basedOn w:val="a0"/>
    <w:uiPriority w:val="99"/>
    <w:semiHidden/>
    <w:unhideWhenUsed/>
    <w:rsid w:val="00D47033"/>
    <w:rPr>
      <w:color w:val="0000FF"/>
      <w:u w:val="single"/>
    </w:rPr>
  </w:style>
  <w:style w:type="character" w:customStyle="1" w:styleId="dt-m">
    <w:name w:val="dt-m"/>
    <w:basedOn w:val="a0"/>
    <w:rsid w:val="00D47033"/>
  </w:style>
  <w:style w:type="paragraph" w:styleId="a8">
    <w:name w:val="List Paragraph"/>
    <w:basedOn w:val="a"/>
    <w:uiPriority w:val="34"/>
    <w:qFormat/>
    <w:rsid w:val="00FB0629"/>
    <w:pPr>
      <w:ind w:left="720"/>
      <w:contextualSpacing/>
    </w:pPr>
  </w:style>
  <w:style w:type="paragraph" w:styleId="a9">
    <w:name w:val="Body Text"/>
    <w:basedOn w:val="a"/>
    <w:link w:val="aa"/>
    <w:rsid w:val="00827DA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a">
    <w:name w:val="Основной текст Знак"/>
    <w:basedOn w:val="a0"/>
    <w:link w:val="a9"/>
    <w:rsid w:val="00827DA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827DA4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ConsPlusNormal">
    <w:name w:val="ConsPlusNormal"/>
    <w:rsid w:val="00827D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1">
    <w:name w:val="Заголовок №1_"/>
    <w:basedOn w:val="a0"/>
    <w:link w:val="10"/>
    <w:rsid w:val="00E2051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E20514"/>
    <w:pPr>
      <w:widowControl w:val="0"/>
      <w:shd w:val="clear" w:color="auto" w:fill="FFFFFF"/>
      <w:spacing w:after="0" w:line="319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alloon Text"/>
    <w:basedOn w:val="a"/>
    <w:link w:val="ac"/>
    <w:uiPriority w:val="99"/>
    <w:semiHidden/>
    <w:unhideWhenUsed/>
    <w:rsid w:val="00640C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40C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827DA4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11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11326"/>
  </w:style>
  <w:style w:type="paragraph" w:styleId="a5">
    <w:name w:val="footer"/>
    <w:basedOn w:val="a"/>
    <w:link w:val="a6"/>
    <w:uiPriority w:val="99"/>
    <w:semiHidden/>
    <w:unhideWhenUsed/>
    <w:rsid w:val="00F11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11326"/>
  </w:style>
  <w:style w:type="paragraph" w:customStyle="1" w:styleId="dt-p">
    <w:name w:val="dt-p"/>
    <w:basedOn w:val="a"/>
    <w:rsid w:val="00D470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r">
    <w:name w:val="dt-r"/>
    <w:basedOn w:val="a0"/>
    <w:rsid w:val="00D47033"/>
  </w:style>
  <w:style w:type="character" w:styleId="a7">
    <w:name w:val="Hyperlink"/>
    <w:basedOn w:val="a0"/>
    <w:uiPriority w:val="99"/>
    <w:semiHidden/>
    <w:unhideWhenUsed/>
    <w:rsid w:val="00D47033"/>
    <w:rPr>
      <w:color w:val="0000FF"/>
      <w:u w:val="single"/>
    </w:rPr>
  </w:style>
  <w:style w:type="character" w:customStyle="1" w:styleId="dt-m">
    <w:name w:val="dt-m"/>
    <w:basedOn w:val="a0"/>
    <w:rsid w:val="00D47033"/>
  </w:style>
  <w:style w:type="paragraph" w:styleId="a8">
    <w:name w:val="List Paragraph"/>
    <w:basedOn w:val="a"/>
    <w:uiPriority w:val="34"/>
    <w:qFormat/>
    <w:rsid w:val="00FB0629"/>
    <w:pPr>
      <w:ind w:left="720"/>
      <w:contextualSpacing/>
    </w:pPr>
  </w:style>
  <w:style w:type="paragraph" w:styleId="a9">
    <w:name w:val="Body Text"/>
    <w:basedOn w:val="a"/>
    <w:link w:val="aa"/>
    <w:rsid w:val="00827DA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a">
    <w:name w:val="Основной текст Знак"/>
    <w:basedOn w:val="a0"/>
    <w:link w:val="a9"/>
    <w:rsid w:val="00827DA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827DA4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ConsPlusNormal">
    <w:name w:val="ConsPlusNormal"/>
    <w:rsid w:val="00827D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1">
    <w:name w:val="Заголовок №1_"/>
    <w:basedOn w:val="a0"/>
    <w:link w:val="10"/>
    <w:rsid w:val="00E2051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E20514"/>
    <w:pPr>
      <w:widowControl w:val="0"/>
      <w:shd w:val="clear" w:color="auto" w:fill="FFFFFF"/>
      <w:spacing w:after="0" w:line="319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alloon Text"/>
    <w:basedOn w:val="a"/>
    <w:link w:val="ac"/>
    <w:uiPriority w:val="99"/>
    <w:semiHidden/>
    <w:unhideWhenUsed/>
    <w:rsid w:val="00640C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40C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02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649</Words>
  <Characters>3701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Mihnova</dc:creator>
  <cp:lastModifiedBy>Pr-Sobr@outlook.com</cp:lastModifiedBy>
  <cp:revision>3</cp:revision>
  <cp:lastPrinted>2001-12-31T22:42:00Z</cp:lastPrinted>
  <dcterms:created xsi:type="dcterms:W3CDTF">2021-12-29T13:51:00Z</dcterms:created>
  <dcterms:modified xsi:type="dcterms:W3CDTF">2021-12-29T13:51:00Z</dcterms:modified>
</cp:coreProperties>
</file>