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494" w:rsidRDefault="006575B2" w:rsidP="00F2649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-365125</wp:posOffset>
            </wp:positionV>
            <wp:extent cx="577850" cy="596900"/>
            <wp:effectExtent l="0" t="0" r="0" b="0"/>
            <wp:wrapNone/>
            <wp:docPr id="1" name="Рисунок 1" descr="Хомутовский МР_ПП2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Хомутовский МР_ПП2-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96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494" w:rsidRDefault="00F26494" w:rsidP="00F26494">
      <w:pPr>
        <w:jc w:val="center"/>
        <w:rPr>
          <w:b/>
          <w:sz w:val="34"/>
          <w:szCs w:val="34"/>
        </w:rPr>
      </w:pPr>
      <w:r w:rsidRPr="00D60E1A">
        <w:rPr>
          <w:b/>
          <w:sz w:val="34"/>
          <w:szCs w:val="34"/>
        </w:rPr>
        <w:t xml:space="preserve">ПРЕДСТАВИТЕЛЬНОЕ СОБРАНИЕ </w:t>
      </w:r>
    </w:p>
    <w:p w:rsidR="00F26494" w:rsidRPr="00D60E1A" w:rsidRDefault="00F26494" w:rsidP="00F26494">
      <w:pPr>
        <w:jc w:val="center"/>
        <w:rPr>
          <w:b/>
          <w:sz w:val="34"/>
          <w:szCs w:val="34"/>
        </w:rPr>
      </w:pPr>
      <w:r w:rsidRPr="00D60E1A">
        <w:rPr>
          <w:b/>
          <w:sz w:val="34"/>
          <w:szCs w:val="34"/>
        </w:rPr>
        <w:t>ХОМУТОВСКОГО РАЙОНА КУРСКОЙ ОБЛАСТИ</w:t>
      </w:r>
    </w:p>
    <w:p w:rsidR="00F26494" w:rsidRPr="00233801" w:rsidRDefault="00F26494" w:rsidP="00F26494">
      <w:r w:rsidRPr="00233801">
        <w:t xml:space="preserve">                        </w:t>
      </w:r>
    </w:p>
    <w:p w:rsidR="00F26494" w:rsidRDefault="00F26494" w:rsidP="00F26494">
      <w:pPr>
        <w:jc w:val="center"/>
        <w:rPr>
          <w:b/>
          <w:sz w:val="32"/>
          <w:szCs w:val="32"/>
        </w:rPr>
      </w:pPr>
      <w:r w:rsidRPr="00D60E1A">
        <w:rPr>
          <w:b/>
          <w:sz w:val="32"/>
          <w:szCs w:val="32"/>
        </w:rPr>
        <w:t>РЕШЕНИЕ</w:t>
      </w:r>
    </w:p>
    <w:p w:rsidR="00F26494" w:rsidRPr="00D60E1A" w:rsidRDefault="00F26494" w:rsidP="00F26494">
      <w:pPr>
        <w:jc w:val="center"/>
        <w:rPr>
          <w:b/>
          <w:sz w:val="32"/>
          <w:szCs w:val="32"/>
        </w:rPr>
      </w:pPr>
    </w:p>
    <w:p w:rsidR="00F26494" w:rsidRDefault="00F26494" w:rsidP="00F26494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10797A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83217E">
        <w:rPr>
          <w:sz w:val="28"/>
          <w:szCs w:val="28"/>
        </w:rPr>
        <w:t>4</w:t>
      </w:r>
      <w:r>
        <w:rPr>
          <w:sz w:val="28"/>
          <w:szCs w:val="28"/>
        </w:rPr>
        <w:t xml:space="preserve"> ноября </w:t>
      </w:r>
      <w:r w:rsidRPr="0010797A">
        <w:rPr>
          <w:sz w:val="28"/>
          <w:szCs w:val="28"/>
        </w:rPr>
        <w:t>202</w:t>
      </w:r>
      <w:r w:rsidR="0083217E">
        <w:rPr>
          <w:sz w:val="28"/>
          <w:szCs w:val="28"/>
        </w:rPr>
        <w:t>1</w:t>
      </w:r>
      <w:r w:rsidRPr="0010797A">
        <w:rPr>
          <w:sz w:val="28"/>
          <w:szCs w:val="28"/>
        </w:rPr>
        <w:t xml:space="preserve"> года    №</w:t>
      </w:r>
      <w:r>
        <w:rPr>
          <w:sz w:val="28"/>
          <w:szCs w:val="28"/>
        </w:rPr>
        <w:t xml:space="preserve"> </w:t>
      </w:r>
      <w:r w:rsidR="006F7AC8">
        <w:rPr>
          <w:sz w:val="28"/>
          <w:szCs w:val="28"/>
        </w:rPr>
        <w:t>22/219</w:t>
      </w:r>
    </w:p>
    <w:p w:rsidR="00F26494" w:rsidRPr="0010797A" w:rsidRDefault="00F26494" w:rsidP="00F26494">
      <w:pPr>
        <w:jc w:val="center"/>
        <w:rPr>
          <w:sz w:val="28"/>
          <w:szCs w:val="28"/>
        </w:rPr>
      </w:pPr>
    </w:p>
    <w:p w:rsidR="00F26494" w:rsidRDefault="00F26494" w:rsidP="00F26494">
      <w:pPr>
        <w:jc w:val="center"/>
        <w:rPr>
          <w:sz w:val="26"/>
          <w:szCs w:val="26"/>
        </w:rPr>
      </w:pPr>
      <w:proofErr w:type="spellStart"/>
      <w:r w:rsidRPr="0010797A">
        <w:rPr>
          <w:sz w:val="26"/>
          <w:szCs w:val="26"/>
        </w:rPr>
        <w:t>п</w:t>
      </w:r>
      <w:proofErr w:type="gramStart"/>
      <w:r w:rsidRPr="0010797A">
        <w:rPr>
          <w:sz w:val="26"/>
          <w:szCs w:val="26"/>
        </w:rPr>
        <w:t>.Х</w:t>
      </w:r>
      <w:proofErr w:type="gramEnd"/>
      <w:r w:rsidRPr="0010797A">
        <w:rPr>
          <w:sz w:val="26"/>
          <w:szCs w:val="26"/>
        </w:rPr>
        <w:t>омутовка</w:t>
      </w:r>
      <w:proofErr w:type="spellEnd"/>
    </w:p>
    <w:p w:rsidR="00F26494" w:rsidRPr="0010797A" w:rsidRDefault="00F26494" w:rsidP="00F26494">
      <w:pPr>
        <w:jc w:val="center"/>
        <w:rPr>
          <w:sz w:val="26"/>
          <w:szCs w:val="26"/>
        </w:rPr>
      </w:pPr>
    </w:p>
    <w:p w:rsidR="00F26494" w:rsidRPr="0010797A" w:rsidRDefault="00F26494" w:rsidP="00F264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Курской области «</w:t>
      </w:r>
      <w:r w:rsidRPr="0010797A">
        <w:rPr>
          <w:b/>
          <w:sz w:val="28"/>
          <w:szCs w:val="28"/>
        </w:rPr>
        <w:t>О</w:t>
      </w:r>
      <w:r w:rsidRPr="0010797A">
        <w:rPr>
          <w:b/>
          <w:color w:val="FF0000"/>
          <w:sz w:val="28"/>
          <w:szCs w:val="28"/>
        </w:rPr>
        <w:t xml:space="preserve"> </w:t>
      </w:r>
      <w:r w:rsidRPr="0010797A">
        <w:rPr>
          <w:b/>
          <w:sz w:val="28"/>
          <w:szCs w:val="28"/>
        </w:rPr>
        <w:t>бюджете муниципального района  «</w:t>
      </w:r>
      <w:proofErr w:type="spellStart"/>
      <w:r w:rsidRPr="0010797A">
        <w:rPr>
          <w:b/>
          <w:sz w:val="28"/>
          <w:szCs w:val="28"/>
        </w:rPr>
        <w:t>Хомутовский</w:t>
      </w:r>
      <w:proofErr w:type="spellEnd"/>
      <w:r w:rsidRPr="0010797A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10797A">
        <w:rPr>
          <w:b/>
          <w:sz w:val="28"/>
          <w:szCs w:val="28"/>
        </w:rPr>
        <w:t>Курской области  на  202</w:t>
      </w:r>
      <w:r w:rsidR="0083217E">
        <w:rPr>
          <w:b/>
          <w:sz w:val="28"/>
          <w:szCs w:val="28"/>
        </w:rPr>
        <w:t>2</w:t>
      </w:r>
      <w:r w:rsidRPr="0010797A">
        <w:rPr>
          <w:b/>
          <w:sz w:val="28"/>
          <w:szCs w:val="28"/>
        </w:rPr>
        <w:t xml:space="preserve"> год и на плановый период 202</w:t>
      </w:r>
      <w:r w:rsidR="0083217E">
        <w:rPr>
          <w:b/>
          <w:sz w:val="28"/>
          <w:szCs w:val="28"/>
        </w:rPr>
        <w:t>3</w:t>
      </w:r>
      <w:r w:rsidRPr="0010797A">
        <w:rPr>
          <w:b/>
          <w:sz w:val="28"/>
          <w:szCs w:val="28"/>
        </w:rPr>
        <w:t xml:space="preserve"> и 202</w:t>
      </w:r>
      <w:r w:rsidR="0083217E">
        <w:rPr>
          <w:b/>
          <w:sz w:val="28"/>
          <w:szCs w:val="28"/>
        </w:rPr>
        <w:t>4</w:t>
      </w:r>
      <w:r w:rsidRPr="0010797A">
        <w:rPr>
          <w:b/>
          <w:sz w:val="28"/>
          <w:szCs w:val="28"/>
        </w:rPr>
        <w:t xml:space="preserve"> годов</w:t>
      </w:r>
    </w:p>
    <w:p w:rsidR="00F26494" w:rsidRDefault="00F26494" w:rsidP="00F26494">
      <w:pPr>
        <w:ind w:firstLine="708"/>
        <w:jc w:val="center"/>
        <w:rPr>
          <w:sz w:val="28"/>
          <w:szCs w:val="28"/>
        </w:rPr>
      </w:pP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области, Представительное Собрание </w:t>
      </w:r>
      <w:proofErr w:type="spellStart"/>
      <w:r w:rsidRPr="00EF144D">
        <w:rPr>
          <w:sz w:val="28"/>
          <w:szCs w:val="28"/>
        </w:rPr>
        <w:t>Хомутовского</w:t>
      </w:r>
      <w:proofErr w:type="spellEnd"/>
      <w:r w:rsidRPr="00EF144D">
        <w:rPr>
          <w:sz w:val="28"/>
          <w:szCs w:val="28"/>
        </w:rPr>
        <w:t xml:space="preserve"> района </w:t>
      </w:r>
      <w:r w:rsidRPr="00EF144D">
        <w:rPr>
          <w:b/>
          <w:sz w:val="28"/>
          <w:szCs w:val="28"/>
        </w:rPr>
        <w:t>РЕШИЛО</w:t>
      </w:r>
      <w:r w:rsidRPr="00EF144D">
        <w:rPr>
          <w:sz w:val="28"/>
          <w:szCs w:val="28"/>
        </w:rPr>
        <w:t>: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 xml:space="preserve">1. </w:t>
      </w:r>
      <w:proofErr w:type="gramStart"/>
      <w:r w:rsidRPr="00EF144D">
        <w:rPr>
          <w:sz w:val="28"/>
          <w:szCs w:val="28"/>
        </w:rPr>
        <w:t xml:space="preserve">Вынести </w:t>
      </w:r>
      <w:r>
        <w:rPr>
          <w:sz w:val="28"/>
          <w:szCs w:val="28"/>
        </w:rPr>
        <w:t xml:space="preserve">прилагаемый </w:t>
      </w:r>
      <w:r w:rsidRPr="00EF144D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 xml:space="preserve">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 на</w:t>
      </w:r>
      <w:r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0D07B2">
        <w:rPr>
          <w:sz w:val="28"/>
          <w:szCs w:val="28"/>
        </w:rPr>
        <w:t>» (далее по тексту решения</w:t>
      </w:r>
      <w:r>
        <w:rPr>
          <w:sz w:val="28"/>
          <w:szCs w:val="28"/>
        </w:rPr>
        <w:t xml:space="preserve"> и утверждаемых порядков – проект решения о бюджете муниципального района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годов) </w:t>
      </w:r>
      <w:r w:rsidRPr="00EF144D">
        <w:rPr>
          <w:sz w:val="28"/>
          <w:szCs w:val="28"/>
        </w:rPr>
        <w:t>на обсуждение граждан</w:t>
      </w:r>
      <w:r>
        <w:rPr>
          <w:sz w:val="28"/>
          <w:szCs w:val="28"/>
        </w:rPr>
        <w:t>,</w:t>
      </w:r>
      <w:r w:rsidRPr="00EF144D">
        <w:rPr>
          <w:sz w:val="28"/>
          <w:szCs w:val="28"/>
        </w:rPr>
        <w:t xml:space="preserve"> проживающих на</w:t>
      </w:r>
      <w:proofErr w:type="gramEnd"/>
      <w:r w:rsidRPr="00EF144D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>района.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2. Опубликовать</w:t>
      </w:r>
      <w:r>
        <w:rPr>
          <w:sz w:val="28"/>
          <w:szCs w:val="28"/>
        </w:rPr>
        <w:t xml:space="preserve"> в установленном порядке</w:t>
      </w:r>
      <w:r w:rsidRPr="00EF144D">
        <w:rPr>
          <w:sz w:val="28"/>
          <w:szCs w:val="28"/>
        </w:rPr>
        <w:t xml:space="preserve"> те</w:t>
      </w:r>
      <w:proofErr w:type="gramStart"/>
      <w:r w:rsidRPr="00EF144D">
        <w:rPr>
          <w:sz w:val="28"/>
          <w:szCs w:val="28"/>
        </w:rPr>
        <w:t>кст пр</w:t>
      </w:r>
      <w:proofErr w:type="gramEnd"/>
      <w:r w:rsidRPr="00EF144D">
        <w:rPr>
          <w:sz w:val="28"/>
          <w:szCs w:val="28"/>
        </w:rPr>
        <w:t>оекта решения 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 xml:space="preserve">на </w:t>
      </w:r>
      <w:r w:rsidRPr="000D07B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 для его </w:t>
      </w:r>
      <w:r w:rsidRPr="00EF144D">
        <w:rPr>
          <w:sz w:val="28"/>
          <w:szCs w:val="28"/>
        </w:rPr>
        <w:t xml:space="preserve">обсуждения гражданами, проживающих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EF144D">
        <w:rPr>
          <w:sz w:val="28"/>
          <w:szCs w:val="28"/>
        </w:rPr>
        <w:t xml:space="preserve"> и представления</w:t>
      </w:r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 xml:space="preserve">предложений по </w:t>
      </w:r>
      <w:r>
        <w:rPr>
          <w:sz w:val="28"/>
          <w:szCs w:val="28"/>
        </w:rPr>
        <w:t>нему</w:t>
      </w:r>
      <w:r w:rsidRPr="00EF144D">
        <w:rPr>
          <w:sz w:val="28"/>
          <w:szCs w:val="28"/>
        </w:rPr>
        <w:t>.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 xml:space="preserve">3. Обратиться к гражданам, проживающим на территории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>района</w:t>
      </w:r>
      <w:r>
        <w:rPr>
          <w:sz w:val="28"/>
          <w:szCs w:val="28"/>
        </w:rPr>
        <w:t>,</w:t>
      </w:r>
      <w:r w:rsidRPr="00EF144D">
        <w:rPr>
          <w:sz w:val="28"/>
          <w:szCs w:val="28"/>
        </w:rPr>
        <w:t xml:space="preserve"> с просьбой принят</w:t>
      </w:r>
      <w:r>
        <w:rPr>
          <w:sz w:val="28"/>
          <w:szCs w:val="28"/>
        </w:rPr>
        <w:t>ь</w:t>
      </w:r>
      <w:r w:rsidRPr="00EF144D">
        <w:rPr>
          <w:sz w:val="28"/>
          <w:szCs w:val="28"/>
        </w:rPr>
        <w:t xml:space="preserve"> активно</w:t>
      </w:r>
      <w:r>
        <w:rPr>
          <w:sz w:val="28"/>
          <w:szCs w:val="28"/>
        </w:rPr>
        <w:t>е</w:t>
      </w:r>
      <w:r w:rsidRPr="00EF144D">
        <w:rPr>
          <w:sz w:val="28"/>
          <w:szCs w:val="28"/>
        </w:rPr>
        <w:t xml:space="preserve"> участи</w:t>
      </w:r>
      <w:r>
        <w:rPr>
          <w:sz w:val="28"/>
          <w:szCs w:val="28"/>
        </w:rPr>
        <w:t>е</w:t>
      </w:r>
      <w:r w:rsidRPr="00EF144D">
        <w:rPr>
          <w:sz w:val="28"/>
          <w:szCs w:val="28"/>
        </w:rPr>
        <w:t xml:space="preserve"> в обсуждении проекта ре</w:t>
      </w:r>
      <w:r>
        <w:rPr>
          <w:sz w:val="28"/>
          <w:szCs w:val="28"/>
        </w:rPr>
        <w:t xml:space="preserve">шения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EF144D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EF144D">
        <w:rPr>
          <w:sz w:val="28"/>
          <w:szCs w:val="28"/>
        </w:rPr>
        <w:t xml:space="preserve"> внес</w:t>
      </w:r>
      <w:r>
        <w:rPr>
          <w:sz w:val="28"/>
          <w:szCs w:val="28"/>
        </w:rPr>
        <w:t>ти</w:t>
      </w:r>
      <w:r w:rsidRPr="00EF144D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я</w:t>
      </w:r>
      <w:r w:rsidRPr="00EF144D">
        <w:rPr>
          <w:sz w:val="28"/>
          <w:szCs w:val="28"/>
        </w:rPr>
        <w:t xml:space="preserve"> по совершенствованию данного проекта.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>4. Поручить обобщение и систематизацию предложений по проекту решения 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 w:rsidRPr="004041B7"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EF144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постоянно действующей </w:t>
      </w:r>
      <w:r w:rsidRPr="00EF144D">
        <w:rPr>
          <w:sz w:val="28"/>
          <w:szCs w:val="28"/>
        </w:rPr>
        <w:t>комиссии Представительного Собрания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 w:rsidRPr="00EF144D">
        <w:rPr>
          <w:sz w:val="28"/>
          <w:szCs w:val="28"/>
        </w:rPr>
        <w:t xml:space="preserve"> района по бюджету, налогам и экономическому развитию.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 w:rsidRPr="00EF144D">
        <w:rPr>
          <w:sz w:val="28"/>
          <w:szCs w:val="28"/>
        </w:rPr>
        <w:t xml:space="preserve">Обобщенные и систематизированные материалы представить Представительному </w:t>
      </w:r>
      <w:r>
        <w:rPr>
          <w:sz w:val="28"/>
          <w:szCs w:val="28"/>
        </w:rPr>
        <w:t>С</w:t>
      </w:r>
      <w:r w:rsidRPr="00EF144D">
        <w:rPr>
          <w:sz w:val="28"/>
          <w:szCs w:val="28"/>
        </w:rPr>
        <w:t xml:space="preserve">обранию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>района.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Утвердить прилагаемые: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по проекту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 w:rsidRPr="004041B7"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EF14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участия граждан в обсуждении проекта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 w:rsidRPr="004041B7"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EF144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Pr="00EF144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BA4DE8">
        <w:rPr>
          <w:sz w:val="28"/>
          <w:szCs w:val="28"/>
        </w:rPr>
        <w:t>Провести публичные слушания</w:t>
      </w:r>
      <w:r>
        <w:rPr>
          <w:sz w:val="28"/>
          <w:szCs w:val="28"/>
        </w:rPr>
        <w:t xml:space="preserve"> по проекту решения </w:t>
      </w:r>
      <w:r w:rsidRPr="00EF144D">
        <w:rPr>
          <w:sz w:val="28"/>
          <w:szCs w:val="28"/>
        </w:rPr>
        <w:t>«О бюджете муниципального района «</w:t>
      </w:r>
      <w:proofErr w:type="spellStart"/>
      <w:r w:rsidRPr="00EF144D">
        <w:rPr>
          <w:sz w:val="28"/>
          <w:szCs w:val="28"/>
        </w:rPr>
        <w:t>Хомутовский</w:t>
      </w:r>
      <w:proofErr w:type="spellEnd"/>
      <w:r w:rsidRPr="00EF144D">
        <w:rPr>
          <w:sz w:val="28"/>
          <w:szCs w:val="28"/>
        </w:rPr>
        <w:t xml:space="preserve"> район» Курской области</w:t>
      </w:r>
      <w:r>
        <w:rPr>
          <w:sz w:val="28"/>
          <w:szCs w:val="28"/>
        </w:rPr>
        <w:t xml:space="preserve"> </w:t>
      </w:r>
      <w:r w:rsidRPr="000D07B2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E34EFF">
        <w:rPr>
          <w:sz w:val="28"/>
          <w:szCs w:val="28"/>
        </w:rPr>
        <w:t>2</w:t>
      </w:r>
      <w:r w:rsidRPr="000D07B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</w:t>
      </w:r>
      <w:r w:rsidRPr="00814D9B">
        <w:rPr>
          <w:sz w:val="28"/>
          <w:szCs w:val="28"/>
        </w:rPr>
        <w:t xml:space="preserve"> </w:t>
      </w:r>
      <w:r>
        <w:rPr>
          <w:sz w:val="28"/>
          <w:szCs w:val="28"/>
        </w:rPr>
        <w:t>плановый период 202</w:t>
      </w:r>
      <w:r w:rsidR="00E34EFF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</w:t>
      </w:r>
      <w:r w:rsidRPr="00746C28">
        <w:rPr>
          <w:b/>
          <w:sz w:val="28"/>
          <w:szCs w:val="28"/>
          <w:u w:val="single"/>
        </w:rPr>
        <w:t>1</w:t>
      </w:r>
      <w:r w:rsidR="00E34EFF">
        <w:rPr>
          <w:b/>
          <w:sz w:val="28"/>
          <w:szCs w:val="28"/>
          <w:u w:val="single"/>
        </w:rPr>
        <w:t>5</w:t>
      </w:r>
      <w:r w:rsidRPr="00746C28">
        <w:rPr>
          <w:b/>
          <w:sz w:val="28"/>
          <w:szCs w:val="28"/>
          <w:u w:val="single"/>
        </w:rPr>
        <w:t xml:space="preserve"> декабря 202</w:t>
      </w:r>
      <w:r w:rsidR="00E34EFF">
        <w:rPr>
          <w:b/>
          <w:sz w:val="28"/>
          <w:szCs w:val="28"/>
          <w:u w:val="single"/>
        </w:rPr>
        <w:t>1</w:t>
      </w:r>
      <w:r w:rsidRPr="00746C28">
        <w:rPr>
          <w:b/>
          <w:sz w:val="28"/>
          <w:szCs w:val="28"/>
          <w:u w:val="single"/>
        </w:rPr>
        <w:t xml:space="preserve"> года в 11.00 часов</w:t>
      </w:r>
      <w:r>
        <w:rPr>
          <w:sz w:val="28"/>
          <w:szCs w:val="28"/>
        </w:rPr>
        <w:t xml:space="preserve"> в зале заседаний Администрации </w:t>
      </w:r>
      <w:proofErr w:type="spellStart"/>
      <w:r>
        <w:rPr>
          <w:sz w:val="28"/>
          <w:szCs w:val="28"/>
        </w:rPr>
        <w:t>Хомутовкого</w:t>
      </w:r>
      <w:proofErr w:type="spellEnd"/>
      <w:r>
        <w:rPr>
          <w:sz w:val="28"/>
          <w:szCs w:val="28"/>
        </w:rPr>
        <w:t xml:space="preserve"> района Курской области по адресу: Курская область,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.Х</w:t>
      </w:r>
      <w:proofErr w:type="gramEnd"/>
      <w:r>
        <w:rPr>
          <w:sz w:val="28"/>
          <w:szCs w:val="28"/>
        </w:rPr>
        <w:t>омутовка</w:t>
      </w:r>
      <w:proofErr w:type="spellEnd"/>
      <w:r>
        <w:rPr>
          <w:sz w:val="28"/>
          <w:szCs w:val="28"/>
        </w:rPr>
        <w:t>, ул.</w:t>
      </w:r>
      <w:r w:rsidR="000B6073">
        <w:rPr>
          <w:sz w:val="28"/>
          <w:szCs w:val="28"/>
        </w:rPr>
        <w:t xml:space="preserve"> Советская</w:t>
      </w:r>
      <w:r>
        <w:rPr>
          <w:sz w:val="28"/>
          <w:szCs w:val="28"/>
        </w:rPr>
        <w:t>, д.</w:t>
      </w:r>
      <w:r w:rsidR="000B6073">
        <w:rPr>
          <w:sz w:val="28"/>
          <w:szCs w:val="28"/>
        </w:rPr>
        <w:t xml:space="preserve"> 14</w:t>
      </w:r>
      <w:r>
        <w:rPr>
          <w:sz w:val="28"/>
          <w:szCs w:val="28"/>
        </w:rPr>
        <w:t>.</w:t>
      </w:r>
    </w:p>
    <w:p w:rsidR="00F26494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F144D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Pr="00EF144D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>на официальном сайте муниципального образования «</w:t>
      </w:r>
      <w:proofErr w:type="spellStart"/>
      <w:r>
        <w:rPr>
          <w:sz w:val="28"/>
          <w:szCs w:val="28"/>
        </w:rPr>
        <w:t>Хомутовский</w:t>
      </w:r>
      <w:proofErr w:type="spellEnd"/>
      <w:r>
        <w:rPr>
          <w:sz w:val="28"/>
          <w:szCs w:val="28"/>
        </w:rPr>
        <w:t xml:space="preserve"> район» Курской области в сети Интернет.</w:t>
      </w:r>
      <w:r w:rsidRPr="00EF144D">
        <w:rPr>
          <w:sz w:val="28"/>
          <w:szCs w:val="28"/>
        </w:rPr>
        <w:t xml:space="preserve"> </w:t>
      </w:r>
    </w:p>
    <w:p w:rsidR="00F26494" w:rsidRPr="00EF144D" w:rsidRDefault="00F26494" w:rsidP="00F264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F26494" w:rsidRDefault="00F26494" w:rsidP="00F26494"/>
    <w:p w:rsidR="00F26494" w:rsidRDefault="00F26494" w:rsidP="00F26494">
      <w:pPr>
        <w:rPr>
          <w:lang w:val="en-US"/>
        </w:rPr>
      </w:pPr>
    </w:p>
    <w:p w:rsidR="006575B2" w:rsidRPr="006575B2" w:rsidRDefault="006575B2" w:rsidP="00F26494">
      <w:pPr>
        <w:rPr>
          <w:lang w:val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8"/>
        <w:gridCol w:w="4773"/>
      </w:tblGrid>
      <w:tr w:rsidR="00F26494" w:rsidTr="001B45B1">
        <w:trPr>
          <w:jc w:val="right"/>
        </w:trPr>
        <w:tc>
          <w:tcPr>
            <w:tcW w:w="4870" w:type="dxa"/>
          </w:tcPr>
          <w:p w:rsidR="00F26494" w:rsidRPr="00A06EFE" w:rsidRDefault="00F26494" w:rsidP="001B45B1">
            <w:pPr>
              <w:rPr>
                <w:sz w:val="28"/>
                <w:szCs w:val="28"/>
              </w:rPr>
            </w:pPr>
            <w:r w:rsidRPr="00A06EFE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A06EFE">
              <w:rPr>
                <w:sz w:val="28"/>
                <w:szCs w:val="28"/>
              </w:rPr>
              <w:t xml:space="preserve"> </w:t>
            </w:r>
            <w:proofErr w:type="gramStart"/>
            <w:r w:rsidRPr="00A06EFE">
              <w:rPr>
                <w:sz w:val="28"/>
                <w:szCs w:val="28"/>
              </w:rPr>
              <w:t>Представительного</w:t>
            </w:r>
            <w:proofErr w:type="gramEnd"/>
            <w:r w:rsidRPr="00A06EFE">
              <w:rPr>
                <w:sz w:val="28"/>
                <w:szCs w:val="28"/>
              </w:rPr>
              <w:t xml:space="preserve"> </w:t>
            </w:r>
          </w:p>
          <w:p w:rsidR="00F26494" w:rsidRDefault="00F26494" w:rsidP="001B45B1">
            <w:pPr>
              <w:rPr>
                <w:sz w:val="28"/>
                <w:szCs w:val="28"/>
              </w:rPr>
            </w:pPr>
            <w:r w:rsidRPr="00A06EFE">
              <w:rPr>
                <w:sz w:val="28"/>
                <w:szCs w:val="28"/>
              </w:rPr>
              <w:t xml:space="preserve">Собрания </w:t>
            </w:r>
            <w:proofErr w:type="spellStart"/>
            <w:r w:rsidRPr="00A06EFE">
              <w:rPr>
                <w:sz w:val="28"/>
                <w:szCs w:val="28"/>
              </w:rPr>
              <w:t>Хомутовского</w:t>
            </w:r>
            <w:proofErr w:type="spellEnd"/>
            <w:r w:rsidRPr="00A06EFE">
              <w:rPr>
                <w:sz w:val="28"/>
                <w:szCs w:val="28"/>
              </w:rPr>
              <w:t xml:space="preserve"> района  </w:t>
            </w:r>
          </w:p>
          <w:p w:rsidR="00F26494" w:rsidRDefault="00F26494" w:rsidP="001B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Курской области</w:t>
            </w:r>
          </w:p>
          <w:p w:rsidR="00F26494" w:rsidRDefault="00F26494" w:rsidP="001B45B1">
            <w:pPr>
              <w:rPr>
                <w:sz w:val="28"/>
                <w:szCs w:val="28"/>
              </w:rPr>
            </w:pPr>
          </w:p>
          <w:p w:rsidR="00F26494" w:rsidRDefault="00F26494" w:rsidP="001B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26494" w:rsidRDefault="00F26494" w:rsidP="001B4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Курской области                                                                                                                                       </w:t>
            </w:r>
          </w:p>
          <w:p w:rsidR="00F26494" w:rsidRDefault="00F26494" w:rsidP="001B45B1"/>
        </w:tc>
        <w:tc>
          <w:tcPr>
            <w:tcW w:w="4870" w:type="dxa"/>
          </w:tcPr>
          <w:p w:rsidR="00F26494" w:rsidRDefault="00F26494" w:rsidP="001B45B1">
            <w:pPr>
              <w:jc w:val="right"/>
              <w:rPr>
                <w:sz w:val="28"/>
                <w:szCs w:val="28"/>
              </w:rPr>
            </w:pPr>
          </w:p>
          <w:p w:rsidR="00F26494" w:rsidRDefault="00F26494" w:rsidP="001B45B1">
            <w:pPr>
              <w:jc w:val="right"/>
              <w:rPr>
                <w:sz w:val="28"/>
                <w:szCs w:val="28"/>
              </w:rPr>
            </w:pPr>
          </w:p>
          <w:p w:rsidR="00F26494" w:rsidRDefault="00E34EFF" w:rsidP="001B45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М.Е. </w:t>
            </w:r>
            <w:proofErr w:type="spellStart"/>
            <w:r>
              <w:rPr>
                <w:sz w:val="28"/>
                <w:szCs w:val="28"/>
              </w:rPr>
              <w:t>Шепелев</w:t>
            </w:r>
            <w:proofErr w:type="spellEnd"/>
          </w:p>
          <w:p w:rsidR="00F26494" w:rsidRDefault="00F26494" w:rsidP="001B45B1">
            <w:pPr>
              <w:jc w:val="right"/>
              <w:rPr>
                <w:sz w:val="28"/>
                <w:szCs w:val="28"/>
              </w:rPr>
            </w:pPr>
          </w:p>
          <w:p w:rsidR="00F26494" w:rsidRDefault="00F26494" w:rsidP="001B45B1">
            <w:pPr>
              <w:jc w:val="right"/>
              <w:rPr>
                <w:sz w:val="28"/>
                <w:szCs w:val="28"/>
              </w:rPr>
            </w:pPr>
          </w:p>
          <w:p w:rsidR="00F26494" w:rsidRPr="00A06EFE" w:rsidRDefault="00F26494" w:rsidP="001B45B1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Ю.В.Хрулёв</w:t>
            </w:r>
            <w:proofErr w:type="spellEnd"/>
          </w:p>
        </w:tc>
      </w:tr>
    </w:tbl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  <w:lang w:val="en-US"/>
        </w:rPr>
      </w:pPr>
    </w:p>
    <w:p w:rsidR="006575B2" w:rsidRDefault="006575B2" w:rsidP="00F26494">
      <w:pPr>
        <w:rPr>
          <w:sz w:val="28"/>
          <w:szCs w:val="28"/>
          <w:lang w:val="en-US"/>
        </w:rPr>
      </w:pPr>
    </w:p>
    <w:p w:rsidR="006575B2" w:rsidRDefault="006575B2" w:rsidP="00F26494">
      <w:pPr>
        <w:rPr>
          <w:sz w:val="28"/>
          <w:szCs w:val="28"/>
          <w:lang w:val="en-US"/>
        </w:rPr>
      </w:pPr>
    </w:p>
    <w:p w:rsidR="006575B2" w:rsidRDefault="006575B2" w:rsidP="00F26494">
      <w:pPr>
        <w:rPr>
          <w:sz w:val="28"/>
          <w:szCs w:val="28"/>
          <w:lang w:val="en-US"/>
        </w:rPr>
      </w:pPr>
    </w:p>
    <w:p w:rsidR="006575B2" w:rsidRPr="006575B2" w:rsidRDefault="006575B2" w:rsidP="00F26494">
      <w:pPr>
        <w:rPr>
          <w:sz w:val="28"/>
          <w:szCs w:val="28"/>
          <w:lang w:val="en-US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Default="00F26494" w:rsidP="00F26494">
      <w:pPr>
        <w:rPr>
          <w:sz w:val="28"/>
          <w:szCs w:val="28"/>
        </w:rPr>
      </w:pPr>
    </w:p>
    <w:p w:rsidR="00F26494" w:rsidRPr="00B92A5A" w:rsidRDefault="00F26494" w:rsidP="00F26494">
      <w:pPr>
        <w:ind w:firstLine="708"/>
        <w:jc w:val="right"/>
      </w:pPr>
      <w:bookmarkStart w:id="0" w:name="_GoBack"/>
      <w:bookmarkEnd w:id="0"/>
      <w:r w:rsidRPr="00B92A5A">
        <w:lastRenderedPageBreak/>
        <w:t>Приложение №1</w:t>
      </w:r>
    </w:p>
    <w:p w:rsidR="00F26494" w:rsidRPr="00B92A5A" w:rsidRDefault="00F26494" w:rsidP="00F26494">
      <w:pPr>
        <w:ind w:firstLine="708"/>
        <w:jc w:val="right"/>
      </w:pPr>
      <w:r w:rsidRPr="00B92A5A">
        <w:t xml:space="preserve">к решению </w:t>
      </w:r>
      <w:proofErr w:type="gramStart"/>
      <w:r w:rsidRPr="00B92A5A">
        <w:t>Представительного</w:t>
      </w:r>
      <w:proofErr w:type="gramEnd"/>
      <w:r w:rsidRPr="00B92A5A">
        <w:t xml:space="preserve"> </w:t>
      </w:r>
    </w:p>
    <w:p w:rsidR="00F26494" w:rsidRPr="00B92A5A" w:rsidRDefault="00F26494" w:rsidP="00F26494">
      <w:pPr>
        <w:ind w:firstLine="708"/>
        <w:jc w:val="right"/>
      </w:pPr>
      <w:r w:rsidRPr="00B92A5A">
        <w:t xml:space="preserve">Собрания </w:t>
      </w:r>
      <w:proofErr w:type="spellStart"/>
      <w:r w:rsidRPr="00B92A5A">
        <w:t>Хомутовского</w:t>
      </w:r>
      <w:proofErr w:type="spellEnd"/>
      <w:r w:rsidRPr="00B92A5A">
        <w:t xml:space="preserve"> района</w:t>
      </w:r>
    </w:p>
    <w:p w:rsidR="00F26494" w:rsidRPr="00B92A5A" w:rsidRDefault="00F26494" w:rsidP="00F26494">
      <w:pPr>
        <w:ind w:firstLine="708"/>
        <w:jc w:val="right"/>
      </w:pPr>
      <w:r w:rsidRPr="00B92A5A">
        <w:t>Курской области</w:t>
      </w:r>
    </w:p>
    <w:p w:rsidR="00F26494" w:rsidRDefault="00F26494" w:rsidP="00F26494">
      <w:pPr>
        <w:jc w:val="right"/>
      </w:pPr>
      <w:r w:rsidRPr="00B92A5A">
        <w:t>от «2</w:t>
      </w:r>
      <w:r w:rsidR="00E34EFF">
        <w:t>4</w:t>
      </w:r>
      <w:r w:rsidRPr="00B92A5A">
        <w:t>» ноября 20</w:t>
      </w:r>
      <w:r>
        <w:t>2</w:t>
      </w:r>
      <w:r w:rsidR="00E34EFF">
        <w:t>1</w:t>
      </w:r>
      <w:r>
        <w:t xml:space="preserve"> </w:t>
      </w:r>
      <w:r w:rsidRPr="00B92A5A">
        <w:t xml:space="preserve">года № </w:t>
      </w:r>
      <w:r w:rsidR="006F7AC8">
        <w:t>22/219</w:t>
      </w:r>
      <w:r w:rsidR="00E34EFF">
        <w:t xml:space="preserve">           </w:t>
      </w:r>
    </w:p>
    <w:p w:rsidR="00F26494" w:rsidRDefault="00F26494" w:rsidP="00F26494">
      <w:pPr>
        <w:jc w:val="both"/>
        <w:rPr>
          <w:b/>
        </w:rPr>
      </w:pPr>
    </w:p>
    <w:p w:rsidR="00F26494" w:rsidRDefault="00F26494" w:rsidP="00F26494">
      <w:pPr>
        <w:jc w:val="both"/>
        <w:rPr>
          <w:b/>
        </w:rPr>
      </w:pPr>
    </w:p>
    <w:p w:rsidR="00F26494" w:rsidRPr="0010797A" w:rsidRDefault="00F26494" w:rsidP="00F2649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10797A">
        <w:rPr>
          <w:b/>
          <w:sz w:val="28"/>
          <w:szCs w:val="28"/>
        </w:rPr>
        <w:t>О</w:t>
      </w:r>
      <w:r w:rsidRPr="0010797A">
        <w:rPr>
          <w:b/>
          <w:color w:val="FF0000"/>
          <w:sz w:val="28"/>
          <w:szCs w:val="28"/>
        </w:rPr>
        <w:t xml:space="preserve"> </w:t>
      </w:r>
      <w:r w:rsidRPr="0010797A">
        <w:rPr>
          <w:b/>
          <w:sz w:val="28"/>
          <w:szCs w:val="28"/>
        </w:rPr>
        <w:t>бюджете муниципального района  «</w:t>
      </w:r>
      <w:proofErr w:type="spellStart"/>
      <w:r w:rsidRPr="0010797A">
        <w:rPr>
          <w:b/>
          <w:sz w:val="28"/>
          <w:szCs w:val="28"/>
        </w:rPr>
        <w:t>Хомутовский</w:t>
      </w:r>
      <w:proofErr w:type="spellEnd"/>
      <w:r w:rsidRPr="0010797A">
        <w:rPr>
          <w:b/>
          <w:sz w:val="28"/>
          <w:szCs w:val="28"/>
        </w:rPr>
        <w:t xml:space="preserve"> район»</w:t>
      </w:r>
      <w:r>
        <w:rPr>
          <w:b/>
          <w:sz w:val="28"/>
          <w:szCs w:val="28"/>
        </w:rPr>
        <w:t xml:space="preserve"> </w:t>
      </w:r>
      <w:r w:rsidRPr="0010797A">
        <w:rPr>
          <w:b/>
          <w:sz w:val="28"/>
          <w:szCs w:val="28"/>
        </w:rPr>
        <w:t>Курской области  на  202</w:t>
      </w:r>
      <w:r w:rsidR="00E34EFF">
        <w:rPr>
          <w:b/>
          <w:sz w:val="28"/>
          <w:szCs w:val="28"/>
        </w:rPr>
        <w:t>2</w:t>
      </w:r>
      <w:r w:rsidRPr="0010797A">
        <w:rPr>
          <w:b/>
          <w:sz w:val="28"/>
          <w:szCs w:val="28"/>
        </w:rPr>
        <w:t xml:space="preserve"> год и на плановый период 202</w:t>
      </w:r>
      <w:r w:rsidR="00E34EFF">
        <w:rPr>
          <w:b/>
          <w:sz w:val="28"/>
          <w:szCs w:val="28"/>
        </w:rPr>
        <w:t>3</w:t>
      </w:r>
      <w:r w:rsidRPr="0010797A">
        <w:rPr>
          <w:b/>
          <w:sz w:val="28"/>
          <w:szCs w:val="28"/>
        </w:rPr>
        <w:t xml:space="preserve"> и 202</w:t>
      </w:r>
      <w:r w:rsidR="00E34EFF">
        <w:rPr>
          <w:b/>
          <w:sz w:val="28"/>
          <w:szCs w:val="28"/>
        </w:rPr>
        <w:t>4</w:t>
      </w:r>
      <w:r w:rsidRPr="0010797A">
        <w:rPr>
          <w:b/>
          <w:sz w:val="28"/>
          <w:szCs w:val="28"/>
        </w:rPr>
        <w:t xml:space="preserve"> годов</w:t>
      </w:r>
    </w:p>
    <w:p w:rsidR="00F26494" w:rsidRDefault="00F26494" w:rsidP="00F26494">
      <w:pPr>
        <w:jc w:val="center"/>
        <w:rPr>
          <w:b/>
        </w:rPr>
      </w:pPr>
    </w:p>
    <w:p w:rsidR="00AB7246" w:rsidRPr="00AB7246" w:rsidRDefault="00AB7246" w:rsidP="00AB7246">
      <w:pPr>
        <w:jc w:val="center"/>
        <w:rPr>
          <w:b/>
        </w:rPr>
      </w:pP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</w:t>
      </w:r>
      <w:r w:rsidRPr="00AB7246">
        <w:rPr>
          <w:sz w:val="28"/>
          <w:szCs w:val="28"/>
        </w:rPr>
        <w:tab/>
        <w:t>1. Утвердить основные характеристики бюджета муниципального района 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2022 год: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прогнозируемый общий объем доходов местного бюджета в сумме 394 696 899 рублей;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общий объем расходов местного бюджета в сумме 404 696 899 рублей;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дефицит (профицит)  местного бюджета в сумме 10 000 000 рублей.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2. Утвердить основные характеристики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2023 и 2024 годы: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прогнозируемый общий объем доходов местного бюджета на 2023 год в сумме  362 628 404 рубля, на 2024 год в сумме  364 276 283 рубля;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общий объем расходов местного бюджета на 2023 год в сумме  362 628 404 рубля, в том числе условно утвержденные расходы в сумме 3 358 085 рублей, на 2024 год в сумме 364 276 283 рубля, в том числе условно утвержденные расходы в сумме 6 794 449  рублей;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дефицит (профицит) местного бюджета на 2023  и 2024 годы в сумме 0 рублей.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</w:t>
      </w:r>
      <w:r w:rsidRPr="00AB7246">
        <w:rPr>
          <w:sz w:val="28"/>
          <w:szCs w:val="28"/>
        </w:rPr>
        <w:tab/>
        <w:t>3. Утвердить источники финансирования дефицита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 Курской области: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2022 год  согласно приложению № 1 к настоящему решению;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плановый период 2023 и 2024 годов согласно приложению № 2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4. Утвердить прогнозируемое поступление доходов в бюджет муниципального района « 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в 2022   году согласно приложению № 3 к настоящему решению;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плановый период 2023 и 2024 годов согласно приложению №4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5. Установить, что поступающие добровольные взносы и пожертвования (безвозмездные поступления)  муниципальным казенным  учреждениям в полном объеме зачисляются в доход бюджета муниципального района и направляются на финансирование в соответствии с целями их предоставления, за исключением расходов на содержание органов муниципальной власти.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6.  </w:t>
      </w:r>
      <w:proofErr w:type="gramStart"/>
      <w:r w:rsidRPr="00AB7246">
        <w:rPr>
          <w:sz w:val="28"/>
          <w:szCs w:val="28"/>
        </w:rPr>
        <w:t xml:space="preserve">Установить, что размер платы за услуги, оказываемые муниципальными казенными учреждениями в соответствии с их учредительными документами, устанавливается органом исполнительной </w:t>
      </w:r>
      <w:r w:rsidRPr="00AB7246">
        <w:rPr>
          <w:sz w:val="28"/>
          <w:szCs w:val="28"/>
        </w:rPr>
        <w:lastRenderedPageBreak/>
        <w:t xml:space="preserve">власти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области, осуществляющим бюджетные полномочия главного распорядителя бюджетных средств муниципального района, в ведении которого находится соответствующее казенное учреждение.</w:t>
      </w:r>
      <w:proofErr w:type="gramEnd"/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Доходы, полученные от осуществления платных услуг и иной приносящей доход деятельности муниципальными казенными учреждениями, поступают в бюджет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</w:t>
      </w:r>
      <w:r w:rsidRPr="00AB7246">
        <w:rPr>
          <w:sz w:val="28"/>
          <w:szCs w:val="28"/>
        </w:rPr>
        <w:tab/>
        <w:t xml:space="preserve">7. Утвердить распределение бюджетных ассигнований  по разделам, подразделам, целевым статьям (муниципальным программам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B7246">
        <w:rPr>
          <w:sz w:val="28"/>
          <w:szCs w:val="28"/>
        </w:rPr>
        <w:t>видов расходов классификации расходов бюджета муниципального района</w:t>
      </w:r>
      <w:proofErr w:type="gramEnd"/>
      <w:r w:rsidRPr="00AB7246">
        <w:rPr>
          <w:sz w:val="28"/>
          <w:szCs w:val="28"/>
        </w:rPr>
        <w:t>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2022 год согласно приложению № 5 к настоящему решению;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плановый период 2023 и 2024 годов согласно приложению № 6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8. Утвердить ведомственную структуру расходов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2022 год согласно приложению № 7   к  настоящему  решению;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плановый период 2023 и 2024 годов согласно приложению №8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9. Утвердить распределение бюджетных ассигнований по целевым статьям (муниципальным программам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и непрограммным направлениям деятельности), группам  видов расходов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2022 год согласно приложению № 9 к настоящему решению;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на плановый период 2023 и 2024 годов согласно приложению №10 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10. Утвердить распределение дотаций на выравнивание бюджетной обеспеченности поселений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из бюджета муниципального района « 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за счет субвенций из областного бюджета: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на 2022 год в сумме 5 310 812 рублей согласно приложению № 11 к настоящему решению; 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на  2023 год в сумме 4 620 406 рубля,  на 2024 год в сумме 4 248 650 рублей  согласно приложению № 12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11. Утвердить распределение иных межбюджетных трансфертов бюджетам поселений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на осуществление части полномочий по решению вопросов местного значения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области: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на 2022 год в сумме 8 369 380 рублей согласно приложению №13 (таблицы 1,2,3) к настоящему решению.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12. Утвердить общий объем бюджетных ассигнований на исполнение публичных нормативных обязательств </w:t>
      </w:r>
      <w:r w:rsidRPr="00AB7246">
        <w:rPr>
          <w:sz w:val="28"/>
          <w:szCs w:val="28"/>
        </w:rPr>
        <w:tab/>
        <w:t xml:space="preserve">на 2022 год в сумме  29 121 812 </w:t>
      </w:r>
      <w:r w:rsidRPr="00AB7246">
        <w:rPr>
          <w:sz w:val="28"/>
          <w:szCs w:val="28"/>
        </w:rPr>
        <w:lastRenderedPageBreak/>
        <w:t>рублей, на 2023год в сумме 29 829 771  рубль,  на 2024 год в сумме  31 228 374</w:t>
      </w:r>
      <w:r w:rsidRPr="00AB7246">
        <w:rPr>
          <w:color w:val="FF0000"/>
          <w:sz w:val="28"/>
          <w:szCs w:val="28"/>
        </w:rPr>
        <w:t xml:space="preserve"> </w:t>
      </w:r>
      <w:r w:rsidRPr="00AB7246">
        <w:rPr>
          <w:sz w:val="28"/>
          <w:szCs w:val="28"/>
        </w:rPr>
        <w:t>рубля.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13. Утвердить объемы бюджетных ассигнований дорожного фонда муниципального района на 2022 год  в сумме 14 439 360 рублей, на 2023 год в сумме 14 455 380  рублей,           на 2024 год в сумме 14 812 260 рублей.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14. </w:t>
      </w:r>
      <w:proofErr w:type="gramStart"/>
      <w:r w:rsidRPr="00AB7246">
        <w:rPr>
          <w:sz w:val="28"/>
          <w:szCs w:val="28"/>
        </w:rPr>
        <w:t xml:space="preserve"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внесения изменений в настоящее решение в случае использования (перераспределения) бюджетных ассигнований, зарезервированных в составе утвержденных бюджетных ассигнований по подразделу «Другие общегосударственные вопросы раздела «Общегосударственные вопросы»  на выполнение обязательств по обеспечению необходимого уровня </w:t>
      </w:r>
      <w:proofErr w:type="spellStart"/>
      <w:r w:rsidRPr="00AB7246">
        <w:rPr>
          <w:sz w:val="28"/>
          <w:szCs w:val="28"/>
        </w:rPr>
        <w:t>софинансирования</w:t>
      </w:r>
      <w:proofErr w:type="spellEnd"/>
      <w:r w:rsidRPr="00AB7246">
        <w:rPr>
          <w:sz w:val="28"/>
          <w:szCs w:val="28"/>
        </w:rPr>
        <w:t xml:space="preserve"> расходных обязательств муниципального района</w:t>
      </w:r>
      <w:proofErr w:type="gramEnd"/>
      <w:r w:rsidRPr="00AB7246">
        <w:rPr>
          <w:sz w:val="28"/>
          <w:szCs w:val="28"/>
        </w:rPr>
        <w:t xml:space="preserve"> «</w:t>
      </w:r>
      <w:proofErr w:type="spellStart"/>
      <w:proofErr w:type="gram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в случае принятия областными органами власти решений по предоставлению субсидий из областного бюджета, на предоставление иных межбюджетных трансфертов на оказание финансовой поддержки  и на осуществление части полномочий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по решению вопросов местного значения  бюджетам  поселений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на основании обращений Глав поселений района,  а также  на реализацию решений Администрации</w:t>
      </w:r>
      <w:proofErr w:type="gramEnd"/>
      <w:r w:rsidRPr="00AB7246">
        <w:rPr>
          <w:sz w:val="28"/>
          <w:szCs w:val="28"/>
        </w:rPr>
        <w:t xml:space="preserve">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на финансирование отдельных программных и непрограммных мероприятий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области,  </w:t>
      </w:r>
      <w:proofErr w:type="gramStart"/>
      <w:r w:rsidRPr="00AB7246">
        <w:rPr>
          <w:sz w:val="28"/>
          <w:szCs w:val="28"/>
        </w:rPr>
        <w:t>направленных</w:t>
      </w:r>
      <w:proofErr w:type="gramEnd"/>
      <w:r w:rsidRPr="00AB7246">
        <w:rPr>
          <w:sz w:val="28"/>
          <w:szCs w:val="28"/>
        </w:rPr>
        <w:t xml:space="preserve"> в том числе на обеспечение выполнения указов Президента Российской Федерации в части заработной платы, на обеспечение выплаты заработной платы работников, на которых не распространяются указы Президента Российской Федерации и совершенствование системы материальной мотивации муниципальных служащих,  на 2022   год в размере  432 664 рубля.</w:t>
      </w:r>
    </w:p>
    <w:p w:rsidR="00AB7246" w:rsidRPr="00AB7246" w:rsidRDefault="00AB7246" w:rsidP="00AB7246">
      <w:pPr>
        <w:jc w:val="both"/>
        <w:rPr>
          <w:sz w:val="28"/>
          <w:szCs w:val="28"/>
        </w:rPr>
      </w:pPr>
      <w:r w:rsidRPr="00AB7246">
        <w:rPr>
          <w:color w:val="FF0000"/>
          <w:sz w:val="28"/>
          <w:szCs w:val="28"/>
        </w:rPr>
        <w:t xml:space="preserve">           </w:t>
      </w:r>
      <w:r w:rsidRPr="00AB7246">
        <w:rPr>
          <w:sz w:val="28"/>
          <w:szCs w:val="28"/>
        </w:rPr>
        <w:t xml:space="preserve">15. Установить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Решение: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1) передача органам местного самоуправления части полномочий органов исполнительной власти области;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2)  реорганизация муниципальных учреждений;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3) применение бюджетных мер принуждения, предусмотренных главой 30 Бюджетного кодекса Российской Федерации;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4) распределение по главным распорядителям средств местного бюджета  межбюджетных трансфертов, имеющих целевой характер;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5) перераспределение бюджетных ассигнований, предусмотренных на оплату труда работников исполнительных органов муниципальной власти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области, между главными распорядителями средств бюджета муниципального района, разделами, подразделами, целевыми статьями, видами расходов классификации расходов бюджета в случае принятия Главой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решений о сокращении </w:t>
      </w:r>
      <w:r w:rsidRPr="00AB7246">
        <w:rPr>
          <w:sz w:val="28"/>
          <w:szCs w:val="28"/>
        </w:rPr>
        <w:lastRenderedPageBreak/>
        <w:t>численности работников этих исполнительных органов муниципальной власти;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6) перераспределение бюджетных ассигнований на приоритетные проекты (программы), региональные проекты, входящие в состав национальных проектов, осуществляемые в рамках муниципальных программ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области, в пределах объемов, предусмотренных соответствующему главному распорядителю средств бюджета муниципального района;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7) перераспределение бюджетных ассигнований в случаях, установленных бюджетным законодательством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полученной по итогам осуществления закупок товаров, работ, услуг для обеспечения муниципальных нужд, в порядке, установленном  Администрацией 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области;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8) перераспределение бюджетных ассигнований по разделам, подразделам, целевым статьям и видам расходов в пределах объемов, предусмотренных соответствующему главному распорядителю средств местного бюджета, в порядке, установленном  Администрацией 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области;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proofErr w:type="gramStart"/>
      <w:r w:rsidRPr="00AB7246">
        <w:rPr>
          <w:sz w:val="28"/>
          <w:szCs w:val="28"/>
        </w:rPr>
        <w:t xml:space="preserve">9)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AB7246">
        <w:rPr>
          <w:sz w:val="28"/>
          <w:szCs w:val="28"/>
        </w:rPr>
        <w:t>софинансирования</w:t>
      </w:r>
      <w:proofErr w:type="spellEnd"/>
      <w:r w:rsidRPr="00AB7246">
        <w:rPr>
          <w:sz w:val="28"/>
          <w:szCs w:val="28"/>
        </w:rPr>
        <w:t xml:space="preserve">, установленных для получения субсидий и иных межбюджетных трансфертов, предоставляемых бюджету муниципального района из областного бюджета, в пределах объема бюджетных ассигнований, предусмотренных по соответствующей муниципальной программе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области;  </w:t>
      </w:r>
      <w:proofErr w:type="gramEnd"/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>10) поступлением целевых добровольных взносов и пожертвований от физических и юридических лиц;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11) изменение программных (непрограммных) направлений расходов, подпрограмм, основных мероприятий целевых статей расходов;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12) в случае изменения типа муниципальных учреждений.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16. Установить, что получатель средств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вправе предусматривать авансовые платежи: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1)  при заключении договоров (муниципальных контрактов) на поставку товаров (работ, услуг) в размерах: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</w:t>
      </w:r>
      <w:r w:rsidRPr="00AB7246">
        <w:rPr>
          <w:sz w:val="28"/>
          <w:szCs w:val="28"/>
        </w:rPr>
        <w:tab/>
        <w:t xml:space="preserve"> а)  100 процентов суммы договора (муниципального контракта) – по договорам (контрактам):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по оплате расходов по участию сборных команд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района, отдельных спортсменов в соревнованиях и учебно-тренировочных сборах, команд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во всероссийских массовых мероприятий школьников или работников образования;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по оплате расходов за маркированные конверты; 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lastRenderedPageBreak/>
        <w:tab/>
        <w:t xml:space="preserve"> </w:t>
      </w:r>
      <w:proofErr w:type="gramStart"/>
      <w:r w:rsidRPr="00AB7246">
        <w:rPr>
          <w:sz w:val="28"/>
          <w:szCs w:val="28"/>
        </w:rPr>
        <w:t>об оказании услуг связи, о подписке на печатные издания и электронные издания (в том числе периодические и справочные)  и об их  приобретении, об обучении на курсах повышения  квалификации, о прохождении профессиональной переподготовки, о приобретении авиа - и железнодорожных билетов, билетов для проезда городским и пригородным транспортом, сертификатов на сервисное обслуживание сетевого (серверного) оборудования, по договорам обязательного страхования гражданской ответственности владельцев автотранспортных</w:t>
      </w:r>
      <w:proofErr w:type="gramEnd"/>
      <w:r w:rsidRPr="00AB7246">
        <w:rPr>
          <w:sz w:val="28"/>
          <w:szCs w:val="28"/>
        </w:rPr>
        <w:t xml:space="preserve"> средств, о проведении государственной экспертизы проектной документации и результатов инженерных взысканий, о проведении </w:t>
      </w:r>
      <w:proofErr w:type="gramStart"/>
      <w:r w:rsidRPr="00AB7246">
        <w:rPr>
          <w:sz w:val="28"/>
          <w:szCs w:val="28"/>
        </w:rPr>
        <w:t>проверки достоверности определения сметной стоимости объектов капитального</w:t>
      </w:r>
      <w:proofErr w:type="gramEnd"/>
      <w:r w:rsidRPr="00AB7246">
        <w:rPr>
          <w:sz w:val="28"/>
          <w:szCs w:val="28"/>
        </w:rPr>
        <w:t xml:space="preserve">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б) до 100 процентов  суммы договора (муниципального контракта)  - по договорам (муниципальным контрактам) об оказании услуг для оздоровления детей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в оздоровительных учреждениях;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в) не более 60 процентов суммы договора (муниципального контракта)  - по договорам (муниципальным контрактам), связанным с дорожной деятельностью, в том числе на приобретении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</w:t>
      </w:r>
      <w:proofErr w:type="gramStart"/>
      <w:r w:rsidRPr="00AB7246">
        <w:rPr>
          <w:sz w:val="28"/>
          <w:szCs w:val="28"/>
        </w:rPr>
        <w:t>содержания</w:t>
      </w:r>
      <w:proofErr w:type="gramEnd"/>
      <w:r w:rsidRPr="00AB7246">
        <w:rPr>
          <w:sz w:val="28"/>
          <w:szCs w:val="28"/>
        </w:rPr>
        <w:t xml:space="preserve"> автомобильных дорог общего пользования;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</w:t>
      </w:r>
      <w:r w:rsidRPr="00AB7246">
        <w:rPr>
          <w:sz w:val="28"/>
          <w:szCs w:val="28"/>
        </w:rPr>
        <w:tab/>
        <w:t xml:space="preserve"> г)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 </w:t>
      </w:r>
      <w:proofErr w:type="gramStart"/>
      <w:r w:rsidRPr="00AB7246">
        <w:rPr>
          <w:sz w:val="28"/>
          <w:szCs w:val="28"/>
        </w:rPr>
        <w:t>2) для осуществления расходов, связанных с оплатой услуг, работ по организации участия в мероприятиях (выставках, конференциях, форумах, семинарах, совещаниях, тренингах, соревнованиях и т.п.), в том числе с оплатой организационных взносов, а также расходов, связанных со служебными командировками, в размере 100 процентов.</w:t>
      </w:r>
      <w:proofErr w:type="gramEnd"/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17. Предоставить право Администрации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определить перечень приоритетных расходов бюджета муниципального района, подлежащих финансированию в первоочередном порядке.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18. Органы муниципальной власти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не вправе принимать решения, приводящие к увеличению в 2022 году  численности муниципальных служащих и работников муниципальных  казенных учреждений, за исключением случаев передачи муниципальному району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дополнительных полномочий в соответствии с законодательством Российской Федерации и Курской области.</w:t>
      </w:r>
      <w:r w:rsidRPr="00AB7246">
        <w:rPr>
          <w:sz w:val="28"/>
          <w:szCs w:val="28"/>
        </w:rPr>
        <w:tab/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 19. Рекомендовать органам местного самоуправления не принимать решения, приводящие к увеличению в 2022 году численности </w:t>
      </w:r>
      <w:r w:rsidRPr="00AB7246">
        <w:rPr>
          <w:sz w:val="28"/>
          <w:szCs w:val="28"/>
        </w:rPr>
        <w:lastRenderedPageBreak/>
        <w:t>муниципальных служащих и работников муниципальных казенных учреждений.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20. Установить, что с 1 октября 2022 года размер денежного вознаграждения лиц, замещающих муниципальные должности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области, окладов месячного денежного содержания (должностных окладов) муниципальных гражданских служащих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гражданской службы, индексируются на 1,04.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ab/>
        <w:t xml:space="preserve">21. </w:t>
      </w:r>
      <w:proofErr w:type="gramStart"/>
      <w:r w:rsidRPr="00AB7246">
        <w:rPr>
          <w:sz w:val="28"/>
          <w:szCs w:val="28"/>
        </w:rPr>
        <w:t>Установить, что в 2022 году бюджетные кредиты из 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предоставляются местным бюджетам (муниципальным образованиям) в пределах общего объема бюджетных ассигнований, предусмотренных по источникам финансирования дефицита бюджета муниципального района  на эти цели на срок до трех лет для частичного покрытия дефицитов бюджетов муниципальных образований в 2022 году в сумме до 1 000 000 рублей.</w:t>
      </w:r>
      <w:proofErr w:type="gramEnd"/>
    </w:p>
    <w:p w:rsidR="00AB7246" w:rsidRPr="00AB7246" w:rsidRDefault="00AB7246" w:rsidP="00AB7246">
      <w:pPr>
        <w:tabs>
          <w:tab w:val="left" w:pos="567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22. Установить, что основанием  для предоставления бюджетных кредитов является обращение органа местного самоуправления о необходимости выделения бюджетных сре</w:t>
      </w:r>
      <w:proofErr w:type="gramStart"/>
      <w:r w:rsidRPr="00AB7246">
        <w:rPr>
          <w:sz w:val="28"/>
          <w:szCs w:val="28"/>
        </w:rPr>
        <w:t>дств дл</w:t>
      </w:r>
      <w:proofErr w:type="gramEnd"/>
      <w:r w:rsidRPr="00AB7246">
        <w:rPr>
          <w:sz w:val="28"/>
          <w:szCs w:val="28"/>
        </w:rPr>
        <w:t>я частичного покрытия дефицита бюджета муниципального образования.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23. Предоставление бюджетных кредитов осуществляется в порядке, предусмотренном настоящим Решением и нормативным правовым актом Администрацией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в соответствии с настоящим Решением.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Обращение органа местного самоуправления   о необходимости выделения бюджетных сре</w:t>
      </w:r>
      <w:proofErr w:type="gramStart"/>
      <w:r w:rsidRPr="00AB7246">
        <w:rPr>
          <w:sz w:val="28"/>
          <w:szCs w:val="28"/>
        </w:rPr>
        <w:t>дств дл</w:t>
      </w:r>
      <w:proofErr w:type="gramEnd"/>
      <w:r w:rsidRPr="00AB7246">
        <w:rPr>
          <w:sz w:val="28"/>
          <w:szCs w:val="28"/>
        </w:rPr>
        <w:t xml:space="preserve">я частичного покрытия дефицита бюджета муниципального образования, содержащее обоснование необходимости предоставления  и  цели использования бюджетного кредита, сроки и источники его погашения, направляется в Администрацию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с одновременным представлением документов, в порядке определенном Администрацией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Администрация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после получения обращения органа местного самоуправления о выделении бюджетного кредита  по заключению финансово-экономического управления в установленные сроки, принимает решение по результатам его рассмотрения. 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 В случае принятия решения о предоставлении местному бюджету бюджетного кредита Администрация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издает нормативный акт по данному вопросу.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На основании правового акта о предоставлении бюджету муниципального образования бюджетного кредита, Администрация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и орган местного самоуправления заключают соглашение о предоставлении бюджету муниципального образования из бюджета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бюджетного кредита </w:t>
      </w:r>
      <w:r w:rsidRPr="00AB7246">
        <w:rPr>
          <w:sz w:val="28"/>
          <w:szCs w:val="28"/>
        </w:rPr>
        <w:lastRenderedPageBreak/>
        <w:t xml:space="preserve">по форме, утвержденной постановлением Администрации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В случае принятия решения об отказе в предоставлении бюджетного кредита Администрация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на основании заключения финансово-экономического управления Администрации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направляет заявителю, обратившемуся за бюджетным кредитом, мотивированный отказ в предоставлении бюджетного кредита. Основания для отказа устанавливаются Администрацией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24. Условиями предоставления из бюджета муниципального района бюджетных кредитов местным бюджетам являются: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1) взимание платы за пользование бюджетными кредитами;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2) принятие обязательств органом местного самоуправления по обеспечению отсутствия просроченной задолженности  по бюджетным обязательствам муниципального образования на период пользования бюджетными кредитами; 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3) соблюдение ограничений при осуществлении заимствований, предусмотренных бюджетным законодательством Российской Федерации;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4) возвратность бюджетных кредитов;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5) соблюдение органом местного самоуправления установленного Администрацией Курской области, норматива формирования расходов на содержание органов местного самоуправления;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 xml:space="preserve">6) согласие органа местного самоуправления на осуществление уполномоченным органом Администрации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и органом муниципального финансового контроля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проверок соблюдения получателем бюджетного кредита условий, целей и порядка их предоставления.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proofErr w:type="gramStart"/>
      <w:r w:rsidRPr="00AB7246">
        <w:rPr>
          <w:sz w:val="28"/>
          <w:szCs w:val="28"/>
        </w:rPr>
        <w:t>7) принятие обязательств органом местного самоуправления по обеспечению привлечения в бюджет муниципального образования кредитов от кредитных организаций исключительно по ставкам на уровне не более чем уровень ключевой ставки, установленной Центральным банком Российской Федерации,  увеличенный на 1 процент годовых, со дня заключения соглашения о предоставлении местному бюджету из бюджета муниципального района бюджетного кредита.</w:t>
      </w:r>
      <w:proofErr w:type="gramEnd"/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25. Бюджетный кредит может быть представлен только муниципальному образованию, которое на дату обращения не имеет просроченной (неурегулированной) задолженности по денежным обязательствам перед муниципальным районом.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26. Установить, что  предоставление бюджетных кредитов осуществляется без предоставления муниципальным образованием обеспечения исполнения своего обязательства по возврату указанных кредитов, уплате процентных и иных платежей, предусмотренных соответствующим соглашением.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lastRenderedPageBreak/>
        <w:t>27. Установить плату за пользование указанными в пункте 21</w:t>
      </w:r>
      <w:r w:rsidRPr="00AB7246">
        <w:rPr>
          <w:color w:val="FF0000"/>
          <w:sz w:val="28"/>
          <w:szCs w:val="28"/>
        </w:rPr>
        <w:t xml:space="preserve"> </w:t>
      </w:r>
      <w:r w:rsidRPr="00AB7246">
        <w:rPr>
          <w:sz w:val="28"/>
          <w:szCs w:val="28"/>
        </w:rPr>
        <w:t xml:space="preserve">настоящего Решения бюджетными кредитами в размере 0,1 процента </w:t>
      </w:r>
      <w:proofErr w:type="gramStart"/>
      <w:r w:rsidRPr="00AB7246">
        <w:rPr>
          <w:sz w:val="28"/>
          <w:szCs w:val="28"/>
        </w:rPr>
        <w:t>годовых</w:t>
      </w:r>
      <w:proofErr w:type="gramEnd"/>
      <w:r w:rsidRPr="00AB7246">
        <w:rPr>
          <w:sz w:val="28"/>
          <w:szCs w:val="28"/>
        </w:rPr>
        <w:t>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28. Условиями использования бюджетных кредитов являются: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1) своевременное внесение платы за пользование бюджетными кредитами;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2) использование бюджетных кредитов на цели, определенные правовыми актами о предоставлении бюджетных кредитов и заключенными соглашениями о предоставлении бюджетных кредитов.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AB7246">
        <w:rPr>
          <w:sz w:val="28"/>
          <w:szCs w:val="28"/>
        </w:rPr>
        <w:t>29. Установить, что условиями возврата бюджетных кредитов являются размеры и сроки возврата, периодичность платежей и их размеры, которые определяются соглашением о предоставлении бюджетных кредитов.</w:t>
      </w:r>
    </w:p>
    <w:p w:rsidR="00AB7246" w:rsidRPr="00AB7246" w:rsidRDefault="00AB7246" w:rsidP="00AB7246">
      <w:pPr>
        <w:tabs>
          <w:tab w:val="left" w:pos="709"/>
        </w:tabs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30. Установить  объем муниципального долга бюджета муниципального района « 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2022 год в сумме  </w:t>
      </w:r>
      <w:r w:rsidRPr="00AB7246">
        <w:rPr>
          <w:color w:val="000000"/>
          <w:sz w:val="28"/>
          <w:szCs w:val="28"/>
        </w:rPr>
        <w:t>26 490 233</w:t>
      </w:r>
      <w:r w:rsidRPr="00AB7246">
        <w:rPr>
          <w:sz w:val="28"/>
          <w:szCs w:val="28"/>
        </w:rPr>
        <w:t xml:space="preserve"> рубля, на 2023 год в сумме 17 455 118 </w:t>
      </w:r>
      <w:r w:rsidRPr="00AB7246">
        <w:rPr>
          <w:color w:val="000000"/>
          <w:sz w:val="28"/>
          <w:szCs w:val="28"/>
        </w:rPr>
        <w:t>р</w:t>
      </w:r>
      <w:r w:rsidRPr="00AB7246">
        <w:rPr>
          <w:sz w:val="28"/>
          <w:szCs w:val="28"/>
        </w:rPr>
        <w:t>ублей, на 2024 год 18 382 238 рублей.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>31. Установить верхний предел муниципального внутреннего долга на 1 января 2023 года по долговым обязательствам муниципального района в сумме 0  рублей, в том числе  по муниципальным гарантиям в сумме 0 рублей.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>32. Установить верхний предел муниципального внутреннего долга на 1 января 2024 года по долговым обязательствам муниципального района в сумме 0  рублей, в том числе  по муниципальным гарантиям в сумме 0 рублей.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08"/>
        <w:jc w:val="both"/>
        <w:rPr>
          <w:sz w:val="28"/>
          <w:szCs w:val="28"/>
        </w:rPr>
      </w:pPr>
      <w:r w:rsidRPr="00AB7246">
        <w:rPr>
          <w:sz w:val="28"/>
          <w:szCs w:val="28"/>
        </w:rPr>
        <w:t>33. Установить верхний предел муниципального внутреннего долга на 1 января 2025 года по долговым обязательствам муниципального района в сумме 0  рублей, в том числе  по муниципальным гарантиям в сумме 0 рублей.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>34. Утвердить Программу муниципальных внутренних заимствований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2022 год согласно приложению № 14   к настоящему решению и Программу муниципальных внутренних заимствований муниципального района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плановый период 2023 и 2024 годов согласно приложению № 15 к настоящему решению.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35. Утвердить Программу  муниципальных гарантий бюджета муниципального района « 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2022 год согласно приложению № 16 к настоящему решению, и Программу  муниципальных гарантий бюджета муниципального района « 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на плановый период 2023 и 2024 годов согласно приложению № 17 к настоящему решению.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36. Установить, что за счет средств бюджета муниципального района в 2022 году и в плановом периоде 2023 и 2024 годов предоставляются субсидии в порядке, установленном Администрацией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области: 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lastRenderedPageBreak/>
        <w:t xml:space="preserve">- транспортным организациям, индивидуальным предпринимателям, осуществляющих деятельность в сфере автомобильного транспорта, обеспечивающих  пассажирские перевозки  в рамках реализации муниципальной программы «Развитие транспортной системы, обеспечение перевозки пассажиров в </w:t>
      </w:r>
      <w:proofErr w:type="spellStart"/>
      <w:r w:rsidRPr="00AB7246">
        <w:rPr>
          <w:sz w:val="28"/>
          <w:szCs w:val="28"/>
        </w:rPr>
        <w:t>Хомутовском</w:t>
      </w:r>
      <w:proofErr w:type="spellEnd"/>
      <w:r w:rsidRPr="00AB7246">
        <w:rPr>
          <w:sz w:val="28"/>
          <w:szCs w:val="28"/>
        </w:rPr>
        <w:t xml:space="preserve"> районе Курской области и безопасности дорожного движения»;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- организациям, оказывающим услуги теплоснабжения, водоснабжения, водоотведения в рамках реализации муниципальной программы «Обеспечение доступным и комфортным жильем и коммунальными услугами граждан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области»;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- муниципальным унитарным предприятиям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 в рамках реализации муниципальной программы  «Обеспечение доступным и комфортным жильем и коммунальными услугами граждан </w:t>
      </w:r>
      <w:proofErr w:type="spellStart"/>
      <w:r w:rsidRPr="00AB7246">
        <w:rPr>
          <w:sz w:val="28"/>
          <w:szCs w:val="28"/>
        </w:rPr>
        <w:t>Хомутовского</w:t>
      </w:r>
      <w:proofErr w:type="spellEnd"/>
      <w:r w:rsidRPr="00AB7246">
        <w:rPr>
          <w:sz w:val="28"/>
          <w:szCs w:val="28"/>
        </w:rPr>
        <w:t xml:space="preserve"> района Курской области»;</w:t>
      </w:r>
    </w:p>
    <w:p w:rsidR="00AB7246" w:rsidRPr="00AB7246" w:rsidRDefault="00AB7246" w:rsidP="00AB7246">
      <w:pPr>
        <w:tabs>
          <w:tab w:val="left" w:pos="709"/>
        </w:tabs>
        <w:autoSpaceDE w:val="0"/>
        <w:autoSpaceDN w:val="0"/>
        <w:ind w:firstLine="720"/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- общественным организациям инвалидов в рамках реализации муниципальной программы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</w:r>
      <w:proofErr w:type="spellStart"/>
      <w:r w:rsidRPr="00AB7246">
        <w:rPr>
          <w:sz w:val="28"/>
          <w:szCs w:val="28"/>
        </w:rPr>
        <w:t>Хомутовском</w:t>
      </w:r>
      <w:proofErr w:type="spellEnd"/>
      <w:r w:rsidRPr="00AB7246">
        <w:rPr>
          <w:sz w:val="28"/>
          <w:szCs w:val="28"/>
        </w:rPr>
        <w:t xml:space="preserve"> районе.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  <w:r w:rsidRPr="00AB7246">
        <w:rPr>
          <w:sz w:val="28"/>
          <w:szCs w:val="28"/>
        </w:rPr>
        <w:t xml:space="preserve">           37. Настоящее решение вступает в силу с 1 января 2022 года и подлежит опубликованию на официальном сайте муниципального образования «</w:t>
      </w:r>
      <w:proofErr w:type="spellStart"/>
      <w:r w:rsidRPr="00AB7246">
        <w:rPr>
          <w:sz w:val="28"/>
          <w:szCs w:val="28"/>
        </w:rPr>
        <w:t>Хомутовский</w:t>
      </w:r>
      <w:proofErr w:type="spellEnd"/>
      <w:r w:rsidRPr="00AB7246">
        <w:rPr>
          <w:sz w:val="28"/>
          <w:szCs w:val="28"/>
        </w:rPr>
        <w:t xml:space="preserve"> район» Курской области </w:t>
      </w:r>
      <w:r w:rsidRPr="00AB7246">
        <w:rPr>
          <w:sz w:val="28"/>
          <w:szCs w:val="28"/>
          <w:lang w:val="en-US"/>
        </w:rPr>
        <w:t>http</w:t>
      </w:r>
      <w:r w:rsidRPr="00AB7246">
        <w:rPr>
          <w:sz w:val="28"/>
          <w:szCs w:val="28"/>
        </w:rPr>
        <w:t>://</w:t>
      </w:r>
      <w:proofErr w:type="spellStart"/>
      <w:r w:rsidRPr="00AB7246">
        <w:rPr>
          <w:sz w:val="28"/>
          <w:szCs w:val="28"/>
        </w:rPr>
        <w:t>хомутовский-район</w:t>
      </w:r>
      <w:proofErr w:type="gramStart"/>
      <w:r w:rsidRPr="00AB7246">
        <w:rPr>
          <w:sz w:val="28"/>
          <w:szCs w:val="28"/>
        </w:rPr>
        <w:t>.р</w:t>
      </w:r>
      <w:proofErr w:type="gramEnd"/>
      <w:r w:rsidRPr="00AB7246">
        <w:rPr>
          <w:sz w:val="28"/>
          <w:szCs w:val="28"/>
        </w:rPr>
        <w:t>ф</w:t>
      </w:r>
      <w:proofErr w:type="spellEnd"/>
      <w:r w:rsidRPr="00AB7246">
        <w:rPr>
          <w:sz w:val="28"/>
          <w:szCs w:val="28"/>
        </w:rPr>
        <w:t xml:space="preserve"> в сети «Интернет».</w:t>
      </w:r>
    </w:p>
    <w:p w:rsidR="00AB7246" w:rsidRPr="00AB7246" w:rsidRDefault="00AB7246" w:rsidP="00AB7246">
      <w:pPr>
        <w:tabs>
          <w:tab w:val="left" w:pos="709"/>
        </w:tabs>
        <w:jc w:val="both"/>
        <w:rPr>
          <w:sz w:val="28"/>
          <w:szCs w:val="28"/>
        </w:rPr>
      </w:pPr>
    </w:p>
    <w:p w:rsidR="00AB7246" w:rsidRPr="00AB7246" w:rsidRDefault="00AB7246" w:rsidP="00AB7246">
      <w:pPr>
        <w:jc w:val="both"/>
        <w:rPr>
          <w:sz w:val="28"/>
          <w:szCs w:val="28"/>
        </w:rPr>
      </w:pPr>
    </w:p>
    <w:p w:rsidR="00AB7246" w:rsidRPr="00AB7246" w:rsidRDefault="00AB7246" w:rsidP="00AB7246"/>
    <w:p w:rsidR="002F3688" w:rsidRDefault="002F3688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33330D" w:rsidRDefault="0033330D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83217E" w:rsidRDefault="0083217E"/>
    <w:p w:rsidR="0033330D" w:rsidRPr="0033330D" w:rsidRDefault="0033330D" w:rsidP="0033330D">
      <w:pPr>
        <w:ind w:left="4248" w:firstLine="708"/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lastRenderedPageBreak/>
        <w:tab/>
      </w:r>
      <w:r w:rsidRPr="0033330D">
        <w:rPr>
          <w:sz w:val="16"/>
          <w:szCs w:val="16"/>
        </w:rPr>
        <w:tab/>
      </w:r>
      <w:r w:rsidRPr="0033330D">
        <w:rPr>
          <w:sz w:val="16"/>
          <w:szCs w:val="16"/>
        </w:rPr>
        <w:tab/>
      </w:r>
      <w:r w:rsidRPr="0033330D">
        <w:rPr>
          <w:sz w:val="16"/>
          <w:szCs w:val="16"/>
        </w:rPr>
        <w:tab/>
        <w:t>Приложение № 1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ab/>
      </w:r>
      <w:r w:rsidRPr="0033330D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33330D">
        <w:rPr>
          <w:sz w:val="16"/>
          <w:szCs w:val="16"/>
        </w:rPr>
        <w:t>Хомутовского</w:t>
      </w:r>
      <w:proofErr w:type="spellEnd"/>
      <w:r w:rsidRPr="0033330D">
        <w:rPr>
          <w:sz w:val="16"/>
          <w:szCs w:val="16"/>
        </w:rPr>
        <w:t xml:space="preserve"> 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</w:t>
      </w:r>
      <w:r w:rsidR="006F7AC8">
        <w:rPr>
          <w:sz w:val="16"/>
          <w:szCs w:val="16"/>
        </w:rPr>
        <w:t>24.11.2021</w:t>
      </w:r>
      <w:r w:rsidRPr="0033330D">
        <w:rPr>
          <w:sz w:val="16"/>
          <w:szCs w:val="16"/>
        </w:rPr>
        <w:t xml:space="preserve"> г  № </w:t>
      </w:r>
      <w:r w:rsidR="006F7AC8">
        <w:rPr>
          <w:sz w:val="16"/>
          <w:szCs w:val="16"/>
        </w:rPr>
        <w:t>22/219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33330D">
        <w:rPr>
          <w:sz w:val="16"/>
          <w:szCs w:val="16"/>
        </w:rPr>
        <w:t>Хомутовский</w:t>
      </w:r>
      <w:proofErr w:type="spellEnd"/>
      <w:r w:rsidRPr="0033330D">
        <w:rPr>
          <w:sz w:val="16"/>
          <w:szCs w:val="16"/>
        </w:rPr>
        <w:t xml:space="preserve"> район» </w:t>
      </w:r>
    </w:p>
    <w:p w:rsidR="0033330D" w:rsidRPr="0033330D" w:rsidRDefault="0033330D" w:rsidP="000615AC">
      <w:pPr>
        <w:jc w:val="right"/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плановый период  2023 и 2024   годов»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p w:rsidR="0033330D" w:rsidRPr="0033330D" w:rsidRDefault="0033330D" w:rsidP="0033330D">
      <w:pPr>
        <w:jc w:val="center"/>
        <w:rPr>
          <w:b/>
          <w:bCs/>
        </w:rPr>
      </w:pPr>
      <w:r w:rsidRPr="0033330D">
        <w:rPr>
          <w:b/>
          <w:bCs/>
        </w:rPr>
        <w:t>Источники внутреннего финансирования дефицита бюджета муниципального</w:t>
      </w:r>
    </w:p>
    <w:p w:rsidR="0033330D" w:rsidRPr="0033330D" w:rsidRDefault="0033330D" w:rsidP="0033330D">
      <w:pPr>
        <w:tabs>
          <w:tab w:val="left" w:pos="3960"/>
        </w:tabs>
        <w:jc w:val="center"/>
        <w:rPr>
          <w:sz w:val="16"/>
          <w:szCs w:val="16"/>
        </w:rPr>
      </w:pPr>
      <w:r w:rsidRPr="0033330D">
        <w:rPr>
          <w:b/>
          <w:bCs/>
        </w:rPr>
        <w:t>района «</w:t>
      </w:r>
      <w:proofErr w:type="spellStart"/>
      <w:r w:rsidRPr="0033330D">
        <w:rPr>
          <w:b/>
          <w:bCs/>
        </w:rPr>
        <w:t>Хомутовский</w:t>
      </w:r>
      <w:proofErr w:type="spellEnd"/>
      <w:r w:rsidRPr="0033330D">
        <w:rPr>
          <w:b/>
          <w:bCs/>
        </w:rPr>
        <w:t xml:space="preserve"> район» Курской области на 2022 год</w:t>
      </w: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jc w:val="right"/>
      </w:pPr>
      <w:r w:rsidRPr="0033330D">
        <w:t>(рублей)</w:t>
      </w:r>
    </w:p>
    <w:tbl>
      <w:tblPr>
        <w:tblW w:w="10099" w:type="dxa"/>
        <w:tblInd w:w="88" w:type="dxa"/>
        <w:tblLayout w:type="fixed"/>
        <w:tblLook w:val="0000" w:firstRow="0" w:lastRow="0" w:firstColumn="0" w:lastColumn="0" w:noHBand="0" w:noVBand="0"/>
      </w:tblPr>
      <w:tblGrid>
        <w:gridCol w:w="2360"/>
        <w:gridCol w:w="6024"/>
        <w:gridCol w:w="1715"/>
      </w:tblGrid>
      <w:tr w:rsidR="0033330D" w:rsidRPr="0033330D" w:rsidTr="001B45B1">
        <w:trPr>
          <w:trHeight w:val="76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center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center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center"/>
              <w:rPr>
                <w:color w:val="000000"/>
                <w:sz w:val="20"/>
                <w:szCs w:val="20"/>
              </w:rPr>
            </w:pPr>
            <w:r w:rsidRPr="0033330D">
              <w:rPr>
                <w:color w:val="000000"/>
                <w:sz w:val="20"/>
                <w:szCs w:val="20"/>
              </w:rPr>
              <w:t>Сумма</w:t>
            </w:r>
          </w:p>
          <w:p w:rsidR="0033330D" w:rsidRPr="0033330D" w:rsidRDefault="0033330D" w:rsidP="0033330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330D" w:rsidRPr="0033330D" w:rsidTr="001B45B1">
        <w:trPr>
          <w:trHeight w:val="33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01 00 00 00 00 0000 000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10 000 000</w:t>
            </w:r>
          </w:p>
        </w:tc>
      </w:tr>
      <w:tr w:rsidR="0033330D" w:rsidRPr="0033330D" w:rsidTr="001B45B1">
        <w:trPr>
          <w:trHeight w:val="324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11 000 000</w:t>
            </w:r>
          </w:p>
        </w:tc>
      </w:tr>
      <w:tr w:rsidR="0033330D" w:rsidRPr="0033330D" w:rsidTr="001B45B1">
        <w:trPr>
          <w:trHeight w:val="39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01 05 00 00 00 0000 500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- 394 696 899</w:t>
            </w:r>
          </w:p>
        </w:tc>
      </w:tr>
      <w:tr w:rsidR="0033330D" w:rsidRPr="0033330D" w:rsidTr="001B45B1">
        <w:trPr>
          <w:trHeight w:val="31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01 05 02 00 00 0000 500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- 394 696 899</w:t>
            </w:r>
          </w:p>
        </w:tc>
      </w:tr>
      <w:tr w:rsidR="0033330D" w:rsidRPr="0033330D" w:rsidTr="001B45B1">
        <w:trPr>
          <w:trHeight w:val="37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01 05 02 01 00 0000 510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- 394 696 899</w:t>
            </w:r>
          </w:p>
        </w:tc>
      </w:tr>
      <w:tr w:rsidR="0033330D" w:rsidRPr="0033330D" w:rsidTr="001B45B1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01 05 02 01 05 0000 510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- 394 696 899</w:t>
            </w:r>
          </w:p>
        </w:tc>
      </w:tr>
      <w:tr w:rsidR="0033330D" w:rsidRPr="0033330D" w:rsidTr="001B45B1">
        <w:trPr>
          <w:trHeight w:val="37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01 05 00 00 00 0000 600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405 696 899</w:t>
            </w:r>
          </w:p>
        </w:tc>
      </w:tr>
      <w:tr w:rsidR="0033330D" w:rsidRPr="0033330D" w:rsidTr="001B45B1">
        <w:trPr>
          <w:trHeight w:val="33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01 05 02 00 00 0000 600</w:t>
            </w:r>
          </w:p>
        </w:tc>
        <w:tc>
          <w:tcPr>
            <w:tcW w:w="6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 xml:space="preserve"> Уменьшение прочих остатков средств бюджетов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405 696 899</w:t>
            </w:r>
          </w:p>
        </w:tc>
      </w:tr>
      <w:tr w:rsidR="0033330D" w:rsidRPr="0033330D" w:rsidTr="001B45B1">
        <w:trPr>
          <w:trHeight w:val="28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01 05 02 01 00 0000 610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405 696 899</w:t>
            </w:r>
          </w:p>
        </w:tc>
      </w:tr>
      <w:tr w:rsidR="0033330D" w:rsidRPr="0033330D" w:rsidTr="001B45B1">
        <w:trPr>
          <w:trHeight w:val="555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01 05 02 01 05 0000 610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405 696 899</w:t>
            </w:r>
          </w:p>
        </w:tc>
      </w:tr>
      <w:tr w:rsidR="0033330D" w:rsidRPr="0033330D" w:rsidTr="001B45B1">
        <w:trPr>
          <w:trHeight w:val="38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01 06 00 00 00 0000 000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Иные источники финансирования дефицитов бюджетов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- 1 000 000</w:t>
            </w:r>
          </w:p>
        </w:tc>
      </w:tr>
      <w:tr w:rsidR="0033330D" w:rsidRPr="0033330D" w:rsidTr="001B45B1">
        <w:trPr>
          <w:trHeight w:val="382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01 06 05 00 00 0000 000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- 1 000 000</w:t>
            </w:r>
          </w:p>
        </w:tc>
      </w:tr>
      <w:tr w:rsidR="0033330D" w:rsidRPr="0033330D" w:rsidTr="001B45B1">
        <w:trPr>
          <w:trHeight w:val="421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01 06 05 00 00 0000 500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Предоставление  бюджетных кредитов  внутри страны в валюте Российской Федерации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-1 000 000</w:t>
            </w:r>
          </w:p>
        </w:tc>
      </w:tr>
      <w:tr w:rsidR="0033330D" w:rsidRPr="0033330D" w:rsidTr="001B45B1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01 06 05 02 00 0000 500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Предоставление  бюджетных кредитов  другим бюджетам бюджетной системы Российской Федерации в валюте Российской Федерации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-1 000 000</w:t>
            </w:r>
          </w:p>
        </w:tc>
      </w:tr>
      <w:tr w:rsidR="0033330D" w:rsidRPr="0033330D" w:rsidTr="001B45B1">
        <w:trPr>
          <w:trHeight w:val="733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01 06 05 02 05 0000  540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-1 000 000</w:t>
            </w:r>
          </w:p>
        </w:tc>
      </w:tr>
      <w:tr w:rsidR="0033330D" w:rsidRPr="0033330D" w:rsidTr="001B45B1">
        <w:trPr>
          <w:trHeight w:val="517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01 06 05 02 05 5000  540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субъектов Российской Федерации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-1 000 000</w:t>
            </w:r>
          </w:p>
        </w:tc>
      </w:tr>
      <w:tr w:rsidR="0033330D" w:rsidRPr="0033330D" w:rsidTr="001B45B1">
        <w:trPr>
          <w:trHeight w:val="718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01 06 05 02 05 5003 540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-1 000 000</w:t>
            </w:r>
          </w:p>
        </w:tc>
      </w:tr>
      <w:tr w:rsidR="0033330D" w:rsidRPr="0033330D" w:rsidTr="001B45B1">
        <w:trPr>
          <w:trHeight w:val="51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sz w:val="20"/>
                <w:szCs w:val="20"/>
              </w:rPr>
            </w:pPr>
            <w:r w:rsidRPr="0033330D">
              <w:rPr>
                <w:sz w:val="20"/>
                <w:szCs w:val="20"/>
              </w:rPr>
              <w:t> </w:t>
            </w:r>
          </w:p>
        </w:tc>
        <w:tc>
          <w:tcPr>
            <w:tcW w:w="6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rPr>
                <w:b/>
                <w:bCs/>
                <w:sz w:val="20"/>
                <w:szCs w:val="20"/>
              </w:rPr>
            </w:pPr>
            <w:r w:rsidRPr="0033330D">
              <w:rPr>
                <w:b/>
                <w:bCs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30D" w:rsidRPr="0033330D" w:rsidRDefault="0033330D" w:rsidP="0033330D">
            <w:pPr>
              <w:jc w:val="right"/>
              <w:rPr>
                <w:b/>
                <w:bCs/>
                <w:sz w:val="20"/>
                <w:szCs w:val="20"/>
              </w:rPr>
            </w:pPr>
            <w:r w:rsidRPr="0033330D">
              <w:rPr>
                <w:b/>
                <w:bCs/>
                <w:sz w:val="20"/>
                <w:szCs w:val="20"/>
              </w:rPr>
              <w:t>10 000 000</w:t>
            </w:r>
          </w:p>
        </w:tc>
      </w:tr>
    </w:tbl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0615AC" w:rsidRPr="0033330D" w:rsidRDefault="000615AC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  <w:r w:rsidRPr="000173E4">
        <w:rPr>
          <w:sz w:val="16"/>
          <w:szCs w:val="16"/>
        </w:rPr>
        <w:lastRenderedPageBreak/>
        <w:tab/>
      </w:r>
      <w:r w:rsidRPr="000173E4">
        <w:rPr>
          <w:sz w:val="16"/>
          <w:szCs w:val="16"/>
        </w:rPr>
        <w:tab/>
      </w:r>
      <w:r w:rsidRPr="000173E4">
        <w:rPr>
          <w:sz w:val="16"/>
          <w:szCs w:val="16"/>
        </w:rPr>
        <w:tab/>
      </w:r>
      <w:r w:rsidRPr="000173E4">
        <w:rPr>
          <w:sz w:val="16"/>
          <w:szCs w:val="16"/>
        </w:rPr>
        <w:tab/>
        <w:t>Приложение № 2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ab/>
      </w:r>
      <w:r w:rsidRPr="000173E4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0173E4">
        <w:rPr>
          <w:sz w:val="16"/>
          <w:szCs w:val="16"/>
        </w:rPr>
        <w:t>Хомутовского</w:t>
      </w:r>
      <w:proofErr w:type="spellEnd"/>
      <w:r w:rsidRPr="000173E4">
        <w:rPr>
          <w:sz w:val="16"/>
          <w:szCs w:val="16"/>
        </w:rPr>
        <w:t xml:space="preserve"> 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</w:t>
      </w:r>
      <w:r w:rsidR="006F7AC8">
        <w:rPr>
          <w:sz w:val="16"/>
          <w:szCs w:val="16"/>
        </w:rPr>
        <w:t xml:space="preserve"> 24.11.2021</w:t>
      </w:r>
      <w:r w:rsidRPr="000173E4">
        <w:rPr>
          <w:sz w:val="16"/>
          <w:szCs w:val="16"/>
        </w:rPr>
        <w:t xml:space="preserve">  г  № </w:t>
      </w:r>
      <w:r w:rsidR="006F7AC8">
        <w:rPr>
          <w:sz w:val="16"/>
          <w:szCs w:val="16"/>
        </w:rPr>
        <w:t>22/219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0173E4">
        <w:rPr>
          <w:sz w:val="16"/>
          <w:szCs w:val="16"/>
        </w:rPr>
        <w:t>Хомутовский</w:t>
      </w:r>
      <w:proofErr w:type="spellEnd"/>
      <w:r w:rsidRPr="000173E4">
        <w:rPr>
          <w:sz w:val="16"/>
          <w:szCs w:val="16"/>
        </w:rPr>
        <w:t xml:space="preserve"> район» </w:t>
      </w:r>
    </w:p>
    <w:p w:rsidR="000173E4" w:rsidRPr="000173E4" w:rsidRDefault="000173E4" w:rsidP="000615AC">
      <w:pPr>
        <w:jc w:val="right"/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</w:t>
      </w:r>
      <w:r w:rsidR="000615AC">
        <w:rPr>
          <w:sz w:val="16"/>
          <w:szCs w:val="16"/>
        </w:rPr>
        <w:t xml:space="preserve">вый период 2023 и 2024 </w:t>
      </w:r>
      <w:r w:rsidRPr="000173E4">
        <w:rPr>
          <w:sz w:val="16"/>
          <w:szCs w:val="16"/>
        </w:rPr>
        <w:t xml:space="preserve"> годов»</w:t>
      </w:r>
    </w:p>
    <w:p w:rsidR="000173E4" w:rsidRPr="000173E4" w:rsidRDefault="000173E4" w:rsidP="000173E4">
      <w:pPr>
        <w:rPr>
          <w:sz w:val="16"/>
          <w:szCs w:val="16"/>
        </w:rPr>
      </w:pPr>
    </w:p>
    <w:p w:rsidR="000173E4" w:rsidRPr="000173E4" w:rsidRDefault="000173E4" w:rsidP="000173E4">
      <w:pPr>
        <w:jc w:val="center"/>
        <w:rPr>
          <w:b/>
          <w:bCs/>
        </w:rPr>
      </w:pPr>
      <w:r w:rsidRPr="000173E4">
        <w:rPr>
          <w:b/>
          <w:bCs/>
        </w:rPr>
        <w:t>Источники внутреннего финансирования дефицита бюджета муниципального</w:t>
      </w:r>
    </w:p>
    <w:p w:rsidR="000173E4" w:rsidRPr="000173E4" w:rsidRDefault="000173E4" w:rsidP="000173E4">
      <w:pPr>
        <w:tabs>
          <w:tab w:val="left" w:pos="3960"/>
        </w:tabs>
        <w:jc w:val="center"/>
        <w:rPr>
          <w:sz w:val="16"/>
          <w:szCs w:val="16"/>
        </w:rPr>
      </w:pPr>
      <w:r w:rsidRPr="000173E4">
        <w:rPr>
          <w:b/>
          <w:bCs/>
        </w:rPr>
        <w:t>района «</w:t>
      </w:r>
      <w:proofErr w:type="spellStart"/>
      <w:r w:rsidRPr="000173E4">
        <w:rPr>
          <w:b/>
          <w:bCs/>
        </w:rPr>
        <w:t>Хомутовский</w:t>
      </w:r>
      <w:proofErr w:type="spellEnd"/>
      <w:r w:rsidRPr="000173E4">
        <w:rPr>
          <w:b/>
          <w:bCs/>
        </w:rPr>
        <w:t xml:space="preserve"> район» Курской области  на плановый период 2023 и 2024 годов</w:t>
      </w: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jc w:val="right"/>
      </w:pPr>
      <w:r w:rsidRPr="000173E4">
        <w:t>(рублей)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4676"/>
        <w:gridCol w:w="1561"/>
        <w:gridCol w:w="1418"/>
        <w:gridCol w:w="420"/>
      </w:tblGrid>
      <w:tr w:rsidR="000173E4" w:rsidRPr="000173E4" w:rsidTr="000615AC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center"/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center"/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 xml:space="preserve">Наименование источников финансирования </w:t>
            </w:r>
          </w:p>
          <w:p w:rsidR="000173E4" w:rsidRPr="000173E4" w:rsidRDefault="000173E4" w:rsidP="000173E4">
            <w:pPr>
              <w:jc w:val="center"/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дефицита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0173E4">
              <w:rPr>
                <w:color w:val="000000"/>
                <w:sz w:val="20"/>
                <w:szCs w:val="20"/>
              </w:rPr>
              <w:t>на</w:t>
            </w:r>
            <w:proofErr w:type="gramEnd"/>
            <w:r w:rsidRPr="000173E4">
              <w:rPr>
                <w:color w:val="000000"/>
                <w:sz w:val="20"/>
                <w:szCs w:val="20"/>
              </w:rPr>
              <w:t xml:space="preserve"> </w:t>
            </w: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2023 год</w:t>
            </w: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Сумма </w:t>
            </w:r>
            <w:proofErr w:type="gramStart"/>
            <w:r w:rsidRPr="000173E4">
              <w:rPr>
                <w:color w:val="000000"/>
                <w:sz w:val="20"/>
                <w:szCs w:val="20"/>
              </w:rPr>
              <w:t>на</w:t>
            </w:r>
            <w:proofErr w:type="gramEnd"/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2024 год</w:t>
            </w: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</w:tcPr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0173E4" w:rsidRPr="000173E4" w:rsidRDefault="000173E4" w:rsidP="000173E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01 00 00 00 00 0000 000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Источники внутреннего финансирования дефицита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color w:val="000000"/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01 05 00 00 00 0000 000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4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01 05 00 00 00 0000 500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-362 628 404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5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01 05 02 00 00 0000 500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-362 628 404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01 05 02 01 00 0000 510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-362 628 404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01 05 02 01 05 0000 510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-362 628 404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01 05 00 00 00 0000 600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363 628 404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1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01 05 02 00 00 0000 600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 xml:space="preserve"> Уменьшение прочих остатков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363 628 404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01 05 02 01 00 0000 610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363 628 404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01 05 02 01 05 0000 610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363 628 404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365 276 283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37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01 06 00 00 00 0000 000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Иные источники финансирования дефицитов бюджетов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-1 000 000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01 06 05 00 00 0000 000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 xml:space="preserve">Бюджетные кредиты, предоставленные внутри страны в валюте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 xml:space="preserve">01 06 05 00 00 0000 600 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01 06 05 02 00 0000 600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71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01 06 05 02 05 0000 640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1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01 06 05 02 05 5000 640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7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01 06 05 02 05 5003 640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Возврат бюджетных кредитов, предоставленных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 xml:space="preserve">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8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01 06 05 00 00 0000 500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Предоставление  бюджетных кредитов  внутри страны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48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01 06 05 02 00 0000 500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Предоставление  бюджетных кредитов  другим бюджетам бюджетной системы Российской Федерации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69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lastRenderedPageBreak/>
              <w:t>01 06 05 02 05 0000 540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Предоставление бюджетных кредитов  другим бюджетам бюджетной системы Российской Федерации из бюджетов муниципальных районов  в валюте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01 06 05 02 05 5000 540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субъектов Российской Федерации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71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01 06 05 02 05 5003 540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Бюджетные кредиты, предоставленные для частичного покрытия дефицитов бюджетов муниципальных образований, возврат которых осуществляется муниципальными образованиями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  <w:sz w:val="20"/>
                <w:szCs w:val="2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color w:val="000000"/>
              </w:rPr>
            </w:pPr>
            <w:r w:rsidRPr="000173E4">
              <w:rPr>
                <w:color w:val="000000"/>
                <w:sz w:val="20"/>
                <w:szCs w:val="20"/>
              </w:rPr>
              <w:t>- 1 000 000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  <w:tr w:rsidR="000173E4" w:rsidRPr="000173E4" w:rsidTr="000615AC">
        <w:trPr>
          <w:trHeight w:val="5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  <w:r w:rsidRPr="000173E4">
              <w:rPr>
                <w:sz w:val="20"/>
                <w:szCs w:val="20"/>
              </w:rPr>
              <w:t> </w:t>
            </w:r>
          </w:p>
        </w:tc>
        <w:tc>
          <w:tcPr>
            <w:tcW w:w="4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rPr>
                <w:b/>
                <w:bCs/>
                <w:sz w:val="20"/>
                <w:szCs w:val="20"/>
              </w:rPr>
            </w:pPr>
            <w:r w:rsidRPr="000173E4">
              <w:rPr>
                <w:b/>
                <w:bCs/>
                <w:sz w:val="20"/>
                <w:szCs w:val="20"/>
              </w:rPr>
              <w:t>Итого источники финансирования дефицита бюджета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3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73E4" w:rsidRPr="000173E4" w:rsidRDefault="000173E4" w:rsidP="000173E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0173E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420" w:type="dxa"/>
            <w:vMerge/>
            <w:vAlign w:val="center"/>
            <w:hideMark/>
          </w:tcPr>
          <w:p w:rsidR="000173E4" w:rsidRPr="000173E4" w:rsidRDefault="000173E4" w:rsidP="000173E4">
            <w:pPr>
              <w:rPr>
                <w:sz w:val="20"/>
                <w:szCs w:val="20"/>
              </w:rPr>
            </w:pPr>
          </w:p>
        </w:tc>
      </w:tr>
    </w:tbl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6F7AC8" w:rsidRPr="000173E4" w:rsidRDefault="006F7AC8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7C008A" w:rsidRPr="007C008A" w:rsidTr="001B45B1">
        <w:tc>
          <w:tcPr>
            <w:tcW w:w="4503" w:type="dxa"/>
            <w:shd w:val="clear" w:color="auto" w:fill="auto"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</w:p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lastRenderedPageBreak/>
              <w:t>Приложение № 3</w:t>
            </w:r>
          </w:p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 xml:space="preserve">к решению Представительного Собрания </w:t>
            </w:r>
            <w:proofErr w:type="spellStart"/>
            <w:r w:rsidRPr="007C008A">
              <w:rPr>
                <w:bCs/>
                <w:sz w:val="20"/>
                <w:szCs w:val="20"/>
              </w:rPr>
              <w:t>Хомутовского</w:t>
            </w:r>
            <w:proofErr w:type="spellEnd"/>
            <w:r w:rsidRPr="007C008A">
              <w:rPr>
                <w:bCs/>
                <w:sz w:val="20"/>
                <w:szCs w:val="20"/>
              </w:rPr>
              <w:t xml:space="preserve"> района Курской области от </w:t>
            </w:r>
            <w:r w:rsidR="006F7AC8">
              <w:rPr>
                <w:bCs/>
                <w:sz w:val="20"/>
                <w:szCs w:val="20"/>
              </w:rPr>
              <w:t>24.11.2021</w:t>
            </w:r>
            <w:r w:rsidRPr="007C008A">
              <w:rPr>
                <w:bCs/>
                <w:sz w:val="20"/>
                <w:szCs w:val="20"/>
              </w:rPr>
              <w:t xml:space="preserve"> № </w:t>
            </w:r>
            <w:r w:rsidR="006F7AC8">
              <w:rPr>
                <w:bCs/>
                <w:sz w:val="20"/>
                <w:szCs w:val="20"/>
              </w:rPr>
              <w:t>22/219</w:t>
            </w:r>
            <w:r w:rsidRPr="007C008A">
              <w:rPr>
                <w:bCs/>
                <w:sz w:val="20"/>
                <w:szCs w:val="20"/>
              </w:rPr>
              <w:t xml:space="preserve">                                «О бюджете муниципального района «</w:t>
            </w:r>
            <w:proofErr w:type="spellStart"/>
            <w:r w:rsidRPr="007C008A">
              <w:rPr>
                <w:bCs/>
                <w:sz w:val="20"/>
                <w:szCs w:val="20"/>
              </w:rPr>
              <w:t>Хомутовский</w:t>
            </w:r>
            <w:proofErr w:type="spellEnd"/>
            <w:r w:rsidRPr="007C008A">
              <w:rPr>
                <w:bCs/>
                <w:sz w:val="20"/>
                <w:szCs w:val="20"/>
              </w:rPr>
              <w:t xml:space="preserve"> район» Курской области на 2022 год и плановый период 2023 и 2024 годов»</w:t>
            </w:r>
          </w:p>
          <w:p w:rsidR="007C008A" w:rsidRPr="007C008A" w:rsidRDefault="007C008A" w:rsidP="007C008A">
            <w:pPr>
              <w:tabs>
                <w:tab w:val="left" w:pos="3840"/>
              </w:tabs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7C008A" w:rsidRPr="007C008A" w:rsidRDefault="007C008A" w:rsidP="007C008A">
      <w:pPr>
        <w:jc w:val="right"/>
        <w:rPr>
          <w:b/>
          <w:bCs/>
          <w:sz w:val="20"/>
          <w:szCs w:val="20"/>
        </w:rPr>
      </w:pPr>
    </w:p>
    <w:p w:rsidR="007C008A" w:rsidRPr="007C008A" w:rsidRDefault="007C008A" w:rsidP="007C008A">
      <w:pPr>
        <w:jc w:val="center"/>
        <w:rPr>
          <w:b/>
          <w:bCs/>
          <w:sz w:val="20"/>
          <w:szCs w:val="20"/>
        </w:rPr>
      </w:pPr>
      <w:r w:rsidRPr="007C008A">
        <w:rPr>
          <w:b/>
          <w:bCs/>
          <w:sz w:val="20"/>
          <w:szCs w:val="20"/>
        </w:rPr>
        <w:t xml:space="preserve">ПРОГНОЗИРУЕМОЕ ПОСТУПЛЕНИЕ ДОХОДОВ В БЮДЖЕТ МУНИЦИПАЛЬНОГО РАЙОНА «ХОМУТОВСКИЙ РАЙОН» КУРСКОЙ ОБЛАСТИ НА 2022 ГОД </w:t>
      </w:r>
    </w:p>
    <w:p w:rsidR="007C008A" w:rsidRPr="007C008A" w:rsidRDefault="007C008A" w:rsidP="007C008A">
      <w:pPr>
        <w:jc w:val="right"/>
      </w:pPr>
      <w:r w:rsidRPr="007C008A">
        <w:t>(рублей)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6379"/>
        <w:gridCol w:w="1417"/>
      </w:tblGrid>
      <w:tr w:rsidR="007C008A" w:rsidRPr="007C008A" w:rsidTr="001B45B1">
        <w:trPr>
          <w:trHeight w:val="570"/>
        </w:trPr>
        <w:tc>
          <w:tcPr>
            <w:tcW w:w="2552" w:type="dxa"/>
          </w:tcPr>
          <w:p w:rsidR="007C008A" w:rsidRPr="007C008A" w:rsidRDefault="007C008A" w:rsidP="007C008A">
            <w:pPr>
              <w:jc w:val="center"/>
              <w:rPr>
                <w:sz w:val="22"/>
                <w:szCs w:val="22"/>
              </w:rPr>
            </w:pPr>
            <w:r w:rsidRPr="007C008A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center"/>
              <w:rPr>
                <w:sz w:val="22"/>
                <w:szCs w:val="22"/>
              </w:rPr>
            </w:pPr>
            <w:r w:rsidRPr="007C008A">
              <w:rPr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tabs>
                <w:tab w:val="left" w:pos="765"/>
              </w:tabs>
              <w:jc w:val="center"/>
              <w:rPr>
                <w:color w:val="000000"/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Сумма</w:t>
            </w:r>
          </w:p>
          <w:p w:rsidR="007C008A" w:rsidRPr="007C008A" w:rsidRDefault="007C008A" w:rsidP="007C008A">
            <w:pPr>
              <w:tabs>
                <w:tab w:val="left" w:pos="765"/>
              </w:tabs>
              <w:rPr>
                <w:sz w:val="20"/>
                <w:szCs w:val="20"/>
              </w:rPr>
            </w:pP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115 736 628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77 492 487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1 01 02000 01 0000 110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tabs>
                <w:tab w:val="right" w:pos="1485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77 492 487</w:t>
            </w:r>
          </w:p>
        </w:tc>
      </w:tr>
      <w:tr w:rsidR="007C008A" w:rsidRPr="007C008A" w:rsidTr="001B45B1">
        <w:trPr>
          <w:trHeight w:val="125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1 01 02010 01 0000 110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64 112 860</w:t>
            </w:r>
          </w:p>
        </w:tc>
      </w:tr>
      <w:tr w:rsidR="007C008A" w:rsidRPr="007C008A" w:rsidTr="001B45B1">
        <w:trPr>
          <w:trHeight w:val="160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1 01 02020 01 0000 110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590 889</w:t>
            </w:r>
          </w:p>
        </w:tc>
      </w:tr>
      <w:tr w:rsidR="007C008A" w:rsidRPr="007C008A" w:rsidTr="001B45B1">
        <w:trPr>
          <w:trHeight w:val="70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1 01 02030 01 0000 110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270 088</w:t>
            </w:r>
          </w:p>
        </w:tc>
      </w:tr>
      <w:tr w:rsidR="007C008A" w:rsidRPr="007C008A" w:rsidTr="001B45B1">
        <w:trPr>
          <w:trHeight w:val="70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1 01 02080 01 0000 110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12 518 650</w:t>
            </w:r>
          </w:p>
        </w:tc>
      </w:tr>
      <w:tr w:rsidR="007C008A" w:rsidRPr="007C008A" w:rsidTr="001B45B1">
        <w:trPr>
          <w:trHeight w:val="70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sz w:val="20"/>
                <w:szCs w:val="20"/>
              </w:rPr>
            </w:pPr>
            <w:r w:rsidRPr="007C008A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sz w:val="20"/>
                <w:szCs w:val="20"/>
              </w:rPr>
            </w:pPr>
            <w:r w:rsidRPr="007C008A">
              <w:rPr>
                <w:b/>
                <w:sz w:val="20"/>
                <w:szCs w:val="20"/>
              </w:rPr>
              <w:t>НАЛОГИ НА ТОВАРЫ  (РАБОТЫ,  УСЛУГИ), РЕАЛИЗУЕМЫЕ НА ТЕРРИТОРИИ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sz w:val="20"/>
                <w:szCs w:val="20"/>
              </w:rPr>
            </w:pPr>
            <w:r w:rsidRPr="007C008A">
              <w:rPr>
                <w:b/>
                <w:sz w:val="20"/>
                <w:szCs w:val="20"/>
              </w:rPr>
              <w:t>14 439 360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1 03 02000 01 0000 110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14 439 360</w:t>
            </w:r>
          </w:p>
        </w:tc>
      </w:tr>
      <w:tr w:rsidR="007C008A" w:rsidRPr="007C008A" w:rsidTr="001B45B1">
        <w:trPr>
          <w:trHeight w:val="70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1 03 02231 01 0000 110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6 528 480</w:t>
            </w:r>
          </w:p>
        </w:tc>
      </w:tr>
      <w:tr w:rsidR="007C008A" w:rsidRPr="007C008A" w:rsidTr="001B45B1">
        <w:trPr>
          <w:trHeight w:val="52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1 03 02241 01 0000 110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C008A">
              <w:rPr>
                <w:sz w:val="20"/>
                <w:szCs w:val="20"/>
              </w:rPr>
              <w:t>инжекторных</w:t>
            </w:r>
            <w:proofErr w:type="spellEnd"/>
            <w:r w:rsidRPr="007C008A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36 140</w:t>
            </w:r>
          </w:p>
        </w:tc>
      </w:tr>
      <w:tr w:rsidR="007C008A" w:rsidRPr="007C008A" w:rsidTr="001B45B1">
        <w:trPr>
          <w:trHeight w:val="70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1 03 02251 01 0000 110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8 693 380</w:t>
            </w:r>
          </w:p>
        </w:tc>
      </w:tr>
      <w:tr w:rsidR="007C008A" w:rsidRPr="007C008A" w:rsidTr="001B45B1">
        <w:trPr>
          <w:trHeight w:val="936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1 03 02261 01 0000 110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-818 640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10 939 504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lastRenderedPageBreak/>
              <w:t>1 05 01000 00 0000 110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Налог, взимаемый в связи с применением  упрощенной  системы налогообложения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303 187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</w:pPr>
            <w:r w:rsidRPr="007C008A">
              <w:rPr>
                <w:bCs/>
                <w:sz w:val="20"/>
                <w:szCs w:val="20"/>
              </w:rPr>
              <w:t>1 05 01010 01 0000 110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214 089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</w:pPr>
            <w:r w:rsidRPr="007C008A">
              <w:rPr>
                <w:bCs/>
                <w:sz w:val="20"/>
                <w:szCs w:val="20"/>
              </w:rPr>
              <w:t>1 05 01011 01 0000 110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214 089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</w:pPr>
            <w:r w:rsidRPr="007C008A">
              <w:rPr>
                <w:bCs/>
                <w:sz w:val="20"/>
                <w:szCs w:val="20"/>
              </w:rPr>
              <w:t>1 05 01020 01 0000 110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89 098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</w:pPr>
            <w:r w:rsidRPr="007C008A">
              <w:rPr>
                <w:bCs/>
                <w:sz w:val="20"/>
                <w:szCs w:val="20"/>
              </w:rPr>
              <w:t>1 05 01021 01 0000 110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89 098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1 05 03000 01 0000 110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color w:val="000000"/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9 373 458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1 05 03010 01 0000 110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color w:val="000000"/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9 373 458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1 05 04000 02 0000 110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color w:val="000000"/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1 262 859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1 05 04020 02 0000 110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зачисляемые в бюджеты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color w:val="000000"/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1 262 859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889 338</w:t>
            </w:r>
          </w:p>
        </w:tc>
      </w:tr>
      <w:tr w:rsidR="007C008A" w:rsidRPr="007C008A" w:rsidTr="001B45B1">
        <w:trPr>
          <w:trHeight w:val="39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1 08 03000 01 0000 110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889 338</w:t>
            </w:r>
          </w:p>
        </w:tc>
      </w:tr>
      <w:tr w:rsidR="007C008A" w:rsidRPr="007C008A" w:rsidTr="001B45B1">
        <w:trPr>
          <w:trHeight w:val="65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1 08 03010 01 0000 110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889 338</w:t>
            </w:r>
          </w:p>
        </w:tc>
      </w:tr>
      <w:tr w:rsidR="007C008A" w:rsidRPr="007C008A" w:rsidTr="001B45B1">
        <w:trPr>
          <w:trHeight w:val="67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6 708 946</w:t>
            </w:r>
          </w:p>
        </w:tc>
      </w:tr>
      <w:tr w:rsidR="007C008A" w:rsidRPr="007C008A" w:rsidTr="001B45B1">
        <w:trPr>
          <w:trHeight w:val="53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1 11 05000 00 0000 120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6 705 946</w:t>
            </w:r>
          </w:p>
        </w:tc>
      </w:tr>
      <w:tr w:rsidR="007C008A" w:rsidRPr="007C008A" w:rsidTr="001B45B1">
        <w:trPr>
          <w:trHeight w:val="99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1 11 05010 00 0000 120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6 686 641</w:t>
            </w:r>
          </w:p>
        </w:tc>
      </w:tr>
      <w:tr w:rsidR="007C008A" w:rsidRPr="007C008A" w:rsidTr="001B45B1">
        <w:trPr>
          <w:trHeight w:val="107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1 11 05013 05 0000 120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proofErr w:type="gramStart"/>
            <w:r w:rsidRPr="007C008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 расположены в границах сельских поселений и межселенных территорий муниципальных районов, а также средств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6 419 380</w:t>
            </w:r>
          </w:p>
        </w:tc>
      </w:tr>
      <w:tr w:rsidR="007C008A" w:rsidRPr="007C008A" w:rsidTr="001B45B1">
        <w:trPr>
          <w:trHeight w:val="107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1 11 05013 13 0000 120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267 261</w:t>
            </w:r>
          </w:p>
        </w:tc>
      </w:tr>
      <w:tr w:rsidR="007C008A" w:rsidRPr="007C008A" w:rsidTr="001B45B1">
        <w:trPr>
          <w:trHeight w:val="1228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1 11 05030 00 0000 120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19 305</w:t>
            </w:r>
          </w:p>
        </w:tc>
      </w:tr>
      <w:tr w:rsidR="007C008A" w:rsidRPr="007C008A" w:rsidTr="001B45B1">
        <w:trPr>
          <w:trHeight w:val="98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1 11 05035 05 0000 120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19 305</w:t>
            </w:r>
          </w:p>
        </w:tc>
      </w:tr>
      <w:tr w:rsidR="007C008A" w:rsidRPr="007C008A" w:rsidTr="001B45B1">
        <w:trPr>
          <w:trHeight w:val="982"/>
        </w:trPr>
        <w:tc>
          <w:tcPr>
            <w:tcW w:w="2552" w:type="dxa"/>
            <w:noWrap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t>1 11 09000 00 0000 120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 xml:space="preserve">3 000 </w:t>
            </w:r>
          </w:p>
        </w:tc>
      </w:tr>
      <w:tr w:rsidR="007C008A" w:rsidRPr="007C008A" w:rsidTr="001B45B1">
        <w:trPr>
          <w:trHeight w:val="982"/>
        </w:trPr>
        <w:tc>
          <w:tcPr>
            <w:tcW w:w="2552" w:type="dxa"/>
            <w:noWrap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lastRenderedPageBreak/>
              <w:t>1 11 09040 00 0000 120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3 000</w:t>
            </w:r>
          </w:p>
        </w:tc>
      </w:tr>
      <w:tr w:rsidR="007C008A" w:rsidRPr="007C008A" w:rsidTr="001B45B1">
        <w:trPr>
          <w:trHeight w:val="982"/>
        </w:trPr>
        <w:tc>
          <w:tcPr>
            <w:tcW w:w="2552" w:type="dxa"/>
            <w:noWrap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t>1 11 09045 05 0000 120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r w:rsidRPr="007C008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3 000</w:t>
            </w:r>
          </w:p>
        </w:tc>
      </w:tr>
      <w:tr w:rsidR="007C008A" w:rsidRPr="007C008A" w:rsidTr="001B45B1">
        <w:trPr>
          <w:trHeight w:val="51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 xml:space="preserve">ПЛАТЕЖИ ПРИ ПОЛЬЗОВАНИИ </w:t>
            </w:r>
            <w:proofErr w:type="gramStart"/>
            <w:r w:rsidRPr="007C008A">
              <w:rPr>
                <w:b/>
                <w:bCs/>
                <w:sz w:val="20"/>
                <w:szCs w:val="20"/>
              </w:rPr>
              <w:t>ПРИРОДНЫМИ</w:t>
            </w:r>
            <w:proofErr w:type="gramEnd"/>
            <w:r w:rsidRPr="007C008A">
              <w:rPr>
                <w:b/>
                <w:bCs/>
                <w:sz w:val="20"/>
                <w:szCs w:val="20"/>
              </w:rPr>
              <w:t xml:space="preserve"> РЕ-СУРСАМИ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12 060</w:t>
            </w:r>
          </w:p>
        </w:tc>
      </w:tr>
      <w:tr w:rsidR="007C008A" w:rsidRPr="007C008A" w:rsidTr="001B45B1">
        <w:trPr>
          <w:trHeight w:val="278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1 12 01000 01 0000 120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11 560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1 12 01010 01 0000 120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11 560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1 12 01040 01 0000 120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500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1 12 01041 01 0000 120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500</w:t>
            </w:r>
          </w:p>
        </w:tc>
      </w:tr>
      <w:tr w:rsidR="007C008A" w:rsidRPr="007C008A" w:rsidTr="001B45B1">
        <w:trPr>
          <w:trHeight w:val="34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3 419 905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1 13 01000 00 0000 130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3 369 905</w:t>
            </w:r>
          </w:p>
        </w:tc>
      </w:tr>
      <w:tr w:rsidR="007C008A" w:rsidRPr="007C008A" w:rsidTr="001B45B1">
        <w:trPr>
          <w:trHeight w:val="226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1 13 01990 00 0000 130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3 369 905</w:t>
            </w:r>
          </w:p>
        </w:tc>
      </w:tr>
      <w:tr w:rsidR="007C008A" w:rsidRPr="007C008A" w:rsidTr="001B45B1">
        <w:trPr>
          <w:trHeight w:val="56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1 13 01995 05 0000 130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3 369 905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50 000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1 13 02060 00 0000 130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Доходы, поступающие в порядке  возмещения расходов, понесенных в связи с эксплуатацией имущества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50 000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1 13 02065 05 0000 130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50 000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1 000 000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1 14 06000 00 0000 430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1 000 000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1 14 06010 00 0000 430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1 000 000</w:t>
            </w:r>
          </w:p>
        </w:tc>
      </w:tr>
      <w:tr w:rsidR="007C008A" w:rsidRPr="007C008A" w:rsidTr="001B45B1">
        <w:trPr>
          <w:trHeight w:val="95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1 14 06013 05 0000 430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1 000 000</w:t>
            </w:r>
          </w:p>
        </w:tc>
      </w:tr>
      <w:tr w:rsidR="007C008A" w:rsidRPr="007C008A" w:rsidTr="001B45B1">
        <w:trPr>
          <w:trHeight w:val="352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118 997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1 16 01000 01 0000 140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118 997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1 16 01050 01 0000 140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2 850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1 16 01053 01 0000 140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2 850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1 16 01060 01 0000 140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20 200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1 16 01063 01 0000 140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</w:t>
            </w:r>
            <w:r w:rsidRPr="007C008A">
              <w:rPr>
                <w:sz w:val="20"/>
                <w:szCs w:val="20"/>
              </w:rPr>
              <w:lastRenderedPageBreak/>
              <w:t>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lastRenderedPageBreak/>
              <w:t>20 200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lastRenderedPageBreak/>
              <w:t>1 16 01070 01 0000 140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1 500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1 16 01073 01 0000 140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1 500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1 16 01090 01 0000 140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10 000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1 16 01093 01 0000 140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10 000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1 16 01130 01 0000 140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24 000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1 16 01133 01 0000 140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24 000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1 16 01150 01 0000 140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2 200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1 16 01153 01 0000 140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2 200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1 16 01170 01 0000 140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555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1 16 01173 01 0000 140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555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1 16 01200 01 0000 140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27 026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1 16 01203 01 0000 140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27 026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1 16 11000 01 0000 140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30 666</w:t>
            </w:r>
          </w:p>
        </w:tc>
      </w:tr>
      <w:tr w:rsidR="007C008A" w:rsidRPr="007C008A" w:rsidTr="001B45B1">
        <w:trPr>
          <w:trHeight w:val="147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lastRenderedPageBreak/>
              <w:t>1 16 11050 01 0000 140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proofErr w:type="gramStart"/>
            <w:r w:rsidRPr="007C008A">
              <w:rPr>
                <w:sz w:val="20"/>
                <w:szCs w:val="20"/>
              </w:rPr>
              <w:t>Платежи по искам о возмещении вреда, причиненного окружающей среде, а также 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30 666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1 17 15000 00 0000 150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sz w:val="20"/>
                <w:szCs w:val="20"/>
              </w:rPr>
            </w:pPr>
            <w:r w:rsidRPr="007C008A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716 031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1 17 15030 05 0000 150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716 031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278 960 271</w:t>
            </w:r>
          </w:p>
        </w:tc>
      </w:tr>
      <w:tr w:rsidR="007C008A" w:rsidRPr="007C008A" w:rsidTr="001B45B1">
        <w:trPr>
          <w:trHeight w:val="57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278 960 271</w:t>
            </w:r>
          </w:p>
        </w:tc>
      </w:tr>
      <w:tr w:rsidR="007C008A" w:rsidRPr="007C008A" w:rsidTr="001B45B1">
        <w:trPr>
          <w:trHeight w:val="51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35 188 914</w:t>
            </w:r>
          </w:p>
        </w:tc>
      </w:tr>
      <w:tr w:rsidR="007C008A" w:rsidRPr="007C008A" w:rsidTr="001B45B1">
        <w:trPr>
          <w:trHeight w:val="29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2 02 15001 00 0000 150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35 188 914</w:t>
            </w:r>
          </w:p>
        </w:tc>
      </w:tr>
      <w:tr w:rsidR="007C008A" w:rsidRPr="007C008A" w:rsidTr="001B45B1">
        <w:trPr>
          <w:trHeight w:val="540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2 02 15001 05 0000 150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35 188 914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12 940 017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2 02 25210 00 0000 150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1 582 107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2 02 25210 05 0000 150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1 582 107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2 02 25304 00 0000 150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proofErr w:type="gramStart"/>
            <w:r w:rsidRPr="007C008A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2 217 101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2 02 25304 05 0000 150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2 217 101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2 02 29999  00 0000 150</w:t>
            </w:r>
          </w:p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9 140 809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2 02 29999  05 0000 150</w:t>
            </w:r>
          </w:p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Cs/>
                <w:sz w:val="20"/>
                <w:szCs w:val="20"/>
              </w:rPr>
            </w:pPr>
            <w:r w:rsidRPr="007C008A">
              <w:rPr>
                <w:bCs/>
                <w:sz w:val="20"/>
                <w:szCs w:val="20"/>
              </w:rPr>
              <w:t>9 140 809</w:t>
            </w:r>
          </w:p>
        </w:tc>
      </w:tr>
      <w:tr w:rsidR="007C008A" w:rsidRPr="007C008A" w:rsidTr="001B45B1">
        <w:trPr>
          <w:trHeight w:val="52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230 646 859</w:t>
            </w:r>
          </w:p>
        </w:tc>
      </w:tr>
      <w:tr w:rsidR="007C008A" w:rsidRPr="007C008A" w:rsidTr="001B45B1">
        <w:trPr>
          <w:trHeight w:val="64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2 02 30013 00 0000 150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tabs>
                <w:tab w:val="left" w:pos="870"/>
              </w:tabs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34 291</w:t>
            </w:r>
          </w:p>
        </w:tc>
      </w:tr>
      <w:tr w:rsidR="007C008A" w:rsidRPr="007C008A" w:rsidTr="001B45B1">
        <w:trPr>
          <w:trHeight w:val="66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2 02 30013 05 0000 150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34 291</w:t>
            </w:r>
          </w:p>
        </w:tc>
      </w:tr>
      <w:tr w:rsidR="007C008A" w:rsidRPr="007C008A" w:rsidTr="001B45B1">
        <w:trPr>
          <w:trHeight w:val="71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2 02 30027 00 0000 150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8 548 300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2 02 30027 05 0000 150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8 548 300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2 02 35082 00 0000 150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Субвенции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22 463 087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2 02 35082 05 0000 150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22 463 087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lastRenderedPageBreak/>
              <w:t>2 02 35302 00 0000 150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 w:rsidRPr="007C008A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C008A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21 511 384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2 02 35302 05 0000 150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7C008A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7C008A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21 511 384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2 02 35303 00 0000 150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9 061 920</w:t>
            </w:r>
          </w:p>
        </w:tc>
      </w:tr>
      <w:tr w:rsidR="007C008A" w:rsidRPr="007C008A" w:rsidTr="001B45B1">
        <w:trPr>
          <w:trHeight w:val="711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2 02 35303 05 0000 150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9 061 920</w:t>
            </w:r>
          </w:p>
        </w:tc>
      </w:tr>
      <w:tr w:rsidR="007C008A" w:rsidRPr="007C008A" w:rsidTr="001B45B1">
        <w:trPr>
          <w:trHeight w:val="509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2 02 39998 00 0000 150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858 000</w:t>
            </w:r>
          </w:p>
        </w:tc>
      </w:tr>
      <w:tr w:rsidR="007C008A" w:rsidRPr="007C008A" w:rsidTr="001B45B1">
        <w:trPr>
          <w:trHeight w:val="547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2 02 39998 05 0000 150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tabs>
                <w:tab w:val="center" w:pos="550"/>
                <w:tab w:val="right" w:pos="1100"/>
              </w:tabs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858 000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2 02 39999 00 0000 150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168 169 877</w:t>
            </w:r>
          </w:p>
        </w:tc>
      </w:tr>
      <w:tr w:rsidR="007C008A" w:rsidRPr="007C008A" w:rsidTr="001B45B1">
        <w:trPr>
          <w:trHeight w:val="258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2 02 39999 05 0000 150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417" w:type="dxa"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168 169 877</w:t>
            </w:r>
          </w:p>
        </w:tc>
      </w:tr>
      <w:tr w:rsidR="007C008A" w:rsidRPr="007C008A" w:rsidTr="001B45B1">
        <w:trPr>
          <w:trHeight w:val="255"/>
        </w:trPr>
        <w:tc>
          <w:tcPr>
            <w:tcW w:w="2552" w:type="dxa"/>
            <w:noWrap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184 481</w:t>
            </w:r>
          </w:p>
        </w:tc>
      </w:tr>
      <w:tr w:rsidR="007C008A" w:rsidRPr="007C008A" w:rsidTr="001B45B1">
        <w:trPr>
          <w:trHeight w:val="1034"/>
        </w:trPr>
        <w:tc>
          <w:tcPr>
            <w:tcW w:w="2552" w:type="dxa"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2 02 40014 00 0000 150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184 481</w:t>
            </w:r>
          </w:p>
        </w:tc>
      </w:tr>
      <w:tr w:rsidR="007C008A" w:rsidRPr="007C008A" w:rsidTr="001B45B1">
        <w:trPr>
          <w:trHeight w:val="885"/>
        </w:trPr>
        <w:tc>
          <w:tcPr>
            <w:tcW w:w="2552" w:type="dxa"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2 02 40014 05 0000 150</w:t>
            </w: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both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sz w:val="20"/>
                <w:szCs w:val="20"/>
              </w:rPr>
            </w:pPr>
            <w:r w:rsidRPr="007C008A">
              <w:rPr>
                <w:sz w:val="20"/>
                <w:szCs w:val="20"/>
              </w:rPr>
              <w:t>184 481</w:t>
            </w:r>
          </w:p>
        </w:tc>
      </w:tr>
      <w:tr w:rsidR="007C008A" w:rsidRPr="007C008A" w:rsidTr="001B45B1">
        <w:trPr>
          <w:trHeight w:val="285"/>
        </w:trPr>
        <w:tc>
          <w:tcPr>
            <w:tcW w:w="2552" w:type="dxa"/>
          </w:tcPr>
          <w:p w:rsidR="007C008A" w:rsidRPr="007C008A" w:rsidRDefault="007C008A" w:rsidP="007C00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:rsidR="007C008A" w:rsidRPr="007C008A" w:rsidRDefault="007C008A" w:rsidP="007C008A">
            <w:pPr>
              <w:jc w:val="center"/>
              <w:rPr>
                <w:b/>
                <w:bCs/>
                <w:sz w:val="22"/>
                <w:szCs w:val="22"/>
              </w:rPr>
            </w:pPr>
            <w:r w:rsidRPr="007C008A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noWrap/>
          </w:tcPr>
          <w:p w:rsidR="007C008A" w:rsidRPr="007C008A" w:rsidRDefault="007C008A" w:rsidP="007C008A">
            <w:pPr>
              <w:jc w:val="right"/>
              <w:rPr>
                <w:b/>
                <w:bCs/>
                <w:sz w:val="20"/>
                <w:szCs w:val="20"/>
              </w:rPr>
            </w:pPr>
            <w:r w:rsidRPr="007C008A">
              <w:rPr>
                <w:b/>
                <w:bCs/>
                <w:sz w:val="20"/>
                <w:szCs w:val="20"/>
              </w:rPr>
              <w:t>394 696 899</w:t>
            </w:r>
          </w:p>
        </w:tc>
      </w:tr>
    </w:tbl>
    <w:p w:rsidR="0033330D" w:rsidRDefault="007C008A" w:rsidP="0033330D">
      <w:pPr>
        <w:tabs>
          <w:tab w:val="left" w:pos="3960"/>
        </w:tabs>
      </w:pPr>
      <w:r w:rsidRPr="007C008A">
        <w:t xml:space="preserve">                                                                     </w:t>
      </w:r>
    </w:p>
    <w:p w:rsidR="00FE4699" w:rsidRDefault="00FE4699" w:rsidP="0033330D">
      <w:pPr>
        <w:tabs>
          <w:tab w:val="left" w:pos="3960"/>
        </w:tabs>
      </w:pPr>
    </w:p>
    <w:p w:rsidR="00FE4699" w:rsidRDefault="00FE4699" w:rsidP="0033330D">
      <w:pPr>
        <w:tabs>
          <w:tab w:val="left" w:pos="3960"/>
        </w:tabs>
      </w:pPr>
    </w:p>
    <w:p w:rsidR="00FE4699" w:rsidRDefault="00FE4699" w:rsidP="0033330D">
      <w:pPr>
        <w:tabs>
          <w:tab w:val="left" w:pos="3960"/>
        </w:tabs>
      </w:pPr>
    </w:p>
    <w:p w:rsidR="00FE4699" w:rsidRDefault="00FE4699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p w:rsidR="006F7AC8" w:rsidRDefault="006F7AC8" w:rsidP="0033330D">
      <w:pPr>
        <w:tabs>
          <w:tab w:val="left" w:pos="3960"/>
        </w:tabs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502"/>
        <w:gridCol w:w="5068"/>
      </w:tblGrid>
      <w:tr w:rsidR="00FE4699" w:rsidRPr="00FE4699" w:rsidTr="001B45B1">
        <w:tc>
          <w:tcPr>
            <w:tcW w:w="4502" w:type="dxa"/>
            <w:shd w:val="clear" w:color="auto" w:fill="auto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068" w:type="dxa"/>
            <w:shd w:val="clear" w:color="auto" w:fill="auto"/>
          </w:tcPr>
          <w:p w:rsidR="00FE4699" w:rsidRPr="00FE4699" w:rsidRDefault="00FE4699" w:rsidP="00FE4699">
            <w:pPr>
              <w:jc w:val="center"/>
              <w:rPr>
                <w:bCs/>
                <w:sz w:val="16"/>
                <w:szCs w:val="16"/>
              </w:rPr>
            </w:pPr>
            <w:r w:rsidRPr="00FE4699">
              <w:rPr>
                <w:bCs/>
                <w:sz w:val="16"/>
                <w:szCs w:val="16"/>
              </w:rPr>
              <w:t>Приложение № 4</w:t>
            </w:r>
          </w:p>
          <w:p w:rsidR="00FE4699" w:rsidRPr="00FE4699" w:rsidRDefault="00FE4699" w:rsidP="00FE4699">
            <w:pPr>
              <w:jc w:val="center"/>
              <w:rPr>
                <w:sz w:val="16"/>
                <w:szCs w:val="16"/>
              </w:rPr>
            </w:pPr>
            <w:r w:rsidRPr="00FE4699">
              <w:rPr>
                <w:bCs/>
                <w:sz w:val="16"/>
                <w:szCs w:val="16"/>
              </w:rPr>
              <w:t xml:space="preserve">к решению Представительного Собрания </w:t>
            </w:r>
            <w:proofErr w:type="spellStart"/>
            <w:r w:rsidRPr="00FE4699">
              <w:rPr>
                <w:bCs/>
                <w:sz w:val="16"/>
                <w:szCs w:val="16"/>
              </w:rPr>
              <w:t>Хомутовского</w:t>
            </w:r>
            <w:proofErr w:type="spellEnd"/>
            <w:r w:rsidRPr="00FE4699">
              <w:rPr>
                <w:bCs/>
                <w:sz w:val="16"/>
                <w:szCs w:val="16"/>
              </w:rPr>
              <w:t xml:space="preserve"> района Курской области от </w:t>
            </w:r>
            <w:r w:rsidR="006F7AC8">
              <w:rPr>
                <w:bCs/>
                <w:sz w:val="16"/>
                <w:szCs w:val="16"/>
              </w:rPr>
              <w:t>24.11.</w:t>
            </w:r>
            <w:r w:rsidRPr="00FE4699">
              <w:rPr>
                <w:bCs/>
                <w:sz w:val="16"/>
                <w:szCs w:val="16"/>
              </w:rPr>
              <w:t xml:space="preserve"> 2021г №  </w:t>
            </w:r>
            <w:r w:rsidR="006F7AC8">
              <w:rPr>
                <w:bCs/>
                <w:sz w:val="16"/>
                <w:szCs w:val="16"/>
              </w:rPr>
              <w:t>22/219</w:t>
            </w:r>
            <w:r w:rsidRPr="00FE4699">
              <w:rPr>
                <w:bCs/>
                <w:sz w:val="16"/>
                <w:szCs w:val="16"/>
              </w:rPr>
              <w:t xml:space="preserve">  «О бюджете муниципального района «</w:t>
            </w:r>
            <w:proofErr w:type="spellStart"/>
            <w:r w:rsidRPr="00FE4699">
              <w:rPr>
                <w:bCs/>
                <w:sz w:val="16"/>
                <w:szCs w:val="16"/>
              </w:rPr>
              <w:t>Хомутовский</w:t>
            </w:r>
            <w:proofErr w:type="spellEnd"/>
            <w:r w:rsidRPr="00FE4699">
              <w:rPr>
                <w:bCs/>
                <w:sz w:val="16"/>
                <w:szCs w:val="16"/>
              </w:rPr>
              <w:t xml:space="preserve"> район» Курской области на 2022 год и на плановый   период 2023 и 2024 годов»</w:t>
            </w:r>
            <w:r w:rsidRPr="00FE469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FE4699" w:rsidRPr="00FE4699" w:rsidRDefault="00FE4699" w:rsidP="00FE4699">
            <w:pPr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 </w:t>
            </w:r>
          </w:p>
          <w:p w:rsidR="00FE4699" w:rsidRPr="00FE4699" w:rsidRDefault="00FE4699" w:rsidP="00FE469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FE4699" w:rsidRPr="00FE4699" w:rsidRDefault="00FE4699" w:rsidP="00FE4699">
      <w:pPr>
        <w:jc w:val="center"/>
        <w:rPr>
          <w:b/>
          <w:bCs/>
          <w:sz w:val="20"/>
          <w:szCs w:val="20"/>
        </w:rPr>
      </w:pPr>
      <w:r w:rsidRPr="00FE4699">
        <w:rPr>
          <w:b/>
          <w:bCs/>
          <w:sz w:val="20"/>
          <w:szCs w:val="20"/>
        </w:rPr>
        <w:t>ПРОГНОЗИРУЕМОЕ ПОСТУПЛЕНИЕ ДОХОДОВ В БЮДЖЕТ МУНИЦИПАЛЬНОГО РАЙОНА «ХОМУТОВСКИЙ РАЙОН» КУРСКОЙ ОБЛАСТИ НА ПЛАНОВЫЙ ПЕРИОД  2023 и 2024 ГОДОВ</w:t>
      </w:r>
    </w:p>
    <w:p w:rsidR="00FE4699" w:rsidRPr="00FE4699" w:rsidRDefault="00FE4699" w:rsidP="00FE4699">
      <w:pPr>
        <w:jc w:val="right"/>
      </w:pPr>
    </w:p>
    <w:p w:rsidR="00FE4699" w:rsidRPr="00FE4699" w:rsidRDefault="00FE4699" w:rsidP="00FE4699">
      <w:pPr>
        <w:jc w:val="right"/>
      </w:pPr>
      <w:r w:rsidRPr="00FE4699">
        <w:t>(рублей)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670"/>
        <w:gridCol w:w="1275"/>
        <w:gridCol w:w="1276"/>
      </w:tblGrid>
      <w:tr w:rsidR="00FE4699" w:rsidRPr="00FE4699" w:rsidTr="001B45B1">
        <w:trPr>
          <w:trHeight w:val="570"/>
        </w:trPr>
        <w:tc>
          <w:tcPr>
            <w:tcW w:w="2411" w:type="dxa"/>
          </w:tcPr>
          <w:p w:rsidR="00FE4699" w:rsidRPr="00FE4699" w:rsidRDefault="00FE4699" w:rsidP="00FE4699">
            <w:pPr>
              <w:jc w:val="center"/>
              <w:rPr>
                <w:sz w:val="22"/>
                <w:szCs w:val="22"/>
              </w:rPr>
            </w:pPr>
            <w:r w:rsidRPr="00FE469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center"/>
              <w:rPr>
                <w:sz w:val="22"/>
                <w:szCs w:val="22"/>
              </w:rPr>
            </w:pPr>
            <w:r w:rsidRPr="00FE4699">
              <w:rPr>
                <w:sz w:val="22"/>
                <w:szCs w:val="22"/>
              </w:rPr>
              <w:t xml:space="preserve">Наименование доходов </w:t>
            </w:r>
          </w:p>
        </w:tc>
        <w:tc>
          <w:tcPr>
            <w:tcW w:w="1275" w:type="dxa"/>
          </w:tcPr>
          <w:p w:rsidR="00FE4699" w:rsidRPr="00FE4699" w:rsidRDefault="00FE4699" w:rsidP="00FE4699">
            <w:pPr>
              <w:tabs>
                <w:tab w:val="left" w:pos="765"/>
              </w:tabs>
              <w:jc w:val="center"/>
              <w:rPr>
                <w:color w:val="000000"/>
                <w:sz w:val="20"/>
                <w:szCs w:val="20"/>
              </w:rPr>
            </w:pPr>
            <w:r w:rsidRPr="00FE4699">
              <w:rPr>
                <w:color w:val="000000"/>
                <w:sz w:val="20"/>
                <w:szCs w:val="20"/>
              </w:rPr>
              <w:t>Сумма</w:t>
            </w:r>
          </w:p>
          <w:p w:rsidR="00FE4699" w:rsidRPr="00FE4699" w:rsidRDefault="00FE4699" w:rsidP="00FE4699">
            <w:pPr>
              <w:tabs>
                <w:tab w:val="left" w:pos="765"/>
              </w:tabs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 2023г.</w:t>
            </w:r>
          </w:p>
        </w:tc>
        <w:tc>
          <w:tcPr>
            <w:tcW w:w="1276" w:type="dxa"/>
          </w:tcPr>
          <w:p w:rsidR="00FE4699" w:rsidRPr="00FE4699" w:rsidRDefault="00FE4699" w:rsidP="00FE4699">
            <w:pPr>
              <w:tabs>
                <w:tab w:val="left" w:pos="765"/>
              </w:tabs>
              <w:jc w:val="center"/>
              <w:rPr>
                <w:color w:val="000000"/>
                <w:sz w:val="20"/>
                <w:szCs w:val="20"/>
              </w:rPr>
            </w:pPr>
            <w:r w:rsidRPr="00FE4699">
              <w:rPr>
                <w:color w:val="000000"/>
                <w:sz w:val="20"/>
                <w:szCs w:val="20"/>
              </w:rPr>
              <w:t>Сумма</w:t>
            </w:r>
          </w:p>
          <w:p w:rsidR="00FE4699" w:rsidRPr="00FE4699" w:rsidRDefault="00FE4699" w:rsidP="00FE4699">
            <w:pPr>
              <w:tabs>
                <w:tab w:val="left" w:pos="765"/>
              </w:tabs>
              <w:jc w:val="center"/>
              <w:rPr>
                <w:color w:val="000000"/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 2024г.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132 383 460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134 743 805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94 471 011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96 072 677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94 471 011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96 072 677</w:t>
            </w:r>
          </w:p>
        </w:tc>
      </w:tr>
      <w:tr w:rsidR="00FE4699" w:rsidRPr="00FE4699" w:rsidTr="001B45B1">
        <w:trPr>
          <w:trHeight w:val="125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1 01 02010 01 0000 110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 на доходы физических лиц с доходов, источником которых 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78 014 325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79 027 645</w:t>
            </w:r>
          </w:p>
        </w:tc>
      </w:tr>
      <w:tr w:rsidR="00FE4699" w:rsidRPr="00FE4699" w:rsidTr="001B45B1">
        <w:trPr>
          <w:trHeight w:val="160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710 321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708 382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1 01 02030 01 0000 110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310 477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297 348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1 01 02080 01 0000 110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color w:val="000000"/>
                <w:sz w:val="20"/>
                <w:szCs w:val="20"/>
              </w:rPr>
              <w:t>Налог на доходы физических лиц в части суммы налога, превышающей 650 000 рублей, относящейся к части налоговой базы, превышающей 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15 435 888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16 039 302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sz w:val="20"/>
                <w:szCs w:val="20"/>
              </w:rPr>
            </w:pPr>
            <w:r w:rsidRPr="00FE4699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sz w:val="20"/>
                <w:szCs w:val="20"/>
              </w:rPr>
            </w:pPr>
            <w:r w:rsidRPr="00FE4699">
              <w:rPr>
                <w:b/>
                <w:sz w:val="20"/>
                <w:szCs w:val="20"/>
              </w:rPr>
              <w:t>НАЛОГИ НА ТОВАРЫ  (РАБОТЫ,  УСЛУГИ), РЕАЛИЗУЕМЫЕ НА ТЕРРИТОРИИ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sz w:val="20"/>
                <w:szCs w:val="20"/>
              </w:rPr>
            </w:pPr>
            <w:r w:rsidRPr="00FE4699">
              <w:rPr>
                <w:b/>
                <w:sz w:val="20"/>
                <w:szCs w:val="20"/>
              </w:rPr>
              <w:t>14 455 380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sz w:val="20"/>
                <w:szCs w:val="20"/>
              </w:rPr>
            </w:pPr>
            <w:r w:rsidRPr="00FE4699">
              <w:rPr>
                <w:b/>
                <w:sz w:val="20"/>
                <w:szCs w:val="20"/>
              </w:rPr>
              <w:t>14 812 260</w:t>
            </w:r>
          </w:p>
        </w:tc>
      </w:tr>
      <w:tr w:rsidR="00FE4699" w:rsidRPr="00FE4699" w:rsidTr="001B45B1">
        <w:trPr>
          <w:trHeight w:val="52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1 03 02000 01 0000 110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14 455 380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14 812 260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1 03 02230 01 0000 110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уплаты акцизов на дизельное топливо,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6 467 300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6 521 650</w:t>
            </w:r>
          </w:p>
        </w:tc>
      </w:tr>
      <w:tr w:rsidR="00FE4699" w:rsidRPr="00FE4699" w:rsidTr="001B45B1">
        <w:trPr>
          <w:trHeight w:val="52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1 03 02240 01 0000 110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E4699">
              <w:rPr>
                <w:sz w:val="20"/>
                <w:szCs w:val="20"/>
              </w:rPr>
              <w:t>инжекторных</w:t>
            </w:r>
            <w:proofErr w:type="spellEnd"/>
            <w:r w:rsidRPr="00FE4699">
              <w:rPr>
                <w:sz w:val="20"/>
                <w:szCs w:val="20"/>
              </w:rPr>
              <w:t>) двигателей,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36 230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37 680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1 03 02250 01 0000 110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уплаты акцизов на автомобильный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8 753 250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9 089 880</w:t>
            </w:r>
          </w:p>
        </w:tc>
      </w:tr>
      <w:tr w:rsidR="00FE4699" w:rsidRPr="00FE4699" w:rsidTr="001B45B1">
        <w:trPr>
          <w:trHeight w:val="70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1 03 02260 01 0000 110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-801 400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-836 950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11 307 823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11 709 622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1 05 01000 00 0000 110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Налог, взимаемый в связи с применением  упрощенной  системы налогообложения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315 315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327 927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</w:pPr>
            <w:r w:rsidRPr="00FE4699">
              <w:rPr>
                <w:bCs/>
                <w:sz w:val="20"/>
                <w:szCs w:val="20"/>
              </w:rPr>
              <w:t>1 05 01010 01 0000 110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222 653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231 559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</w:pPr>
            <w:r w:rsidRPr="00FE4699">
              <w:rPr>
                <w:bCs/>
                <w:sz w:val="20"/>
                <w:szCs w:val="20"/>
              </w:rPr>
              <w:t>1 05 01011 01 0000 110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222 653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231 559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</w:pPr>
            <w:r w:rsidRPr="00FE4699">
              <w:rPr>
                <w:bCs/>
                <w:sz w:val="20"/>
                <w:szCs w:val="20"/>
              </w:rPr>
              <w:t>1 05 01020 01 0000 110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92 662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96 368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</w:pPr>
            <w:r w:rsidRPr="00FE4699">
              <w:rPr>
                <w:bCs/>
                <w:sz w:val="20"/>
                <w:szCs w:val="20"/>
              </w:rPr>
              <w:t>1 05 01021 01 0000 110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92 662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96 368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1 05 03000 01 0000 110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9 729 649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10 118 836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1 05 03010 01 0000 110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9 729 649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10 118 836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1 05 04000 02 0000 110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1 262 859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1 262 859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1 05 04020 02 0000 110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муниципального района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1 262 859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1 262 859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889 338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889 338</w:t>
            </w:r>
          </w:p>
        </w:tc>
      </w:tr>
      <w:tr w:rsidR="00FE4699" w:rsidRPr="00FE4699" w:rsidTr="001B45B1">
        <w:trPr>
          <w:trHeight w:val="39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1 08 03000 01 0000 110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889 338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889 338</w:t>
            </w:r>
          </w:p>
        </w:tc>
      </w:tr>
      <w:tr w:rsidR="00FE4699" w:rsidRPr="00FE4699" w:rsidTr="001B45B1">
        <w:trPr>
          <w:trHeight w:val="65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1 08 03010 01 0000 110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889 338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889 338</w:t>
            </w:r>
          </w:p>
        </w:tc>
      </w:tr>
      <w:tr w:rsidR="00FE4699" w:rsidRPr="00FE4699" w:rsidTr="001B45B1">
        <w:trPr>
          <w:trHeight w:val="677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6 708 946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6 708 946</w:t>
            </w:r>
          </w:p>
        </w:tc>
      </w:tr>
      <w:tr w:rsidR="00FE4699" w:rsidRPr="00FE4699" w:rsidTr="001B45B1">
        <w:trPr>
          <w:trHeight w:val="53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Доходы, получаемые в 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6 705 946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6 705 946</w:t>
            </w:r>
          </w:p>
        </w:tc>
      </w:tr>
      <w:tr w:rsidR="00FE4699" w:rsidRPr="00FE4699" w:rsidTr="001B45B1">
        <w:trPr>
          <w:trHeight w:val="99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1 11 05010 00 0000 120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6 686 641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6 686 641</w:t>
            </w:r>
          </w:p>
        </w:tc>
      </w:tr>
      <w:tr w:rsidR="00FE4699" w:rsidRPr="00FE4699" w:rsidTr="001B45B1">
        <w:trPr>
          <w:trHeight w:val="107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1 11 05013 05 0000 120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proofErr w:type="gramStart"/>
            <w:r w:rsidRPr="00FE469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6 419 380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6 419 380</w:t>
            </w:r>
          </w:p>
        </w:tc>
      </w:tr>
      <w:tr w:rsidR="00FE4699" w:rsidRPr="00FE4699" w:rsidTr="001B45B1">
        <w:trPr>
          <w:trHeight w:val="107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1 11 05013 13 0000 120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267 261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267 261</w:t>
            </w:r>
          </w:p>
        </w:tc>
      </w:tr>
      <w:tr w:rsidR="00FE4699" w:rsidRPr="00FE4699" w:rsidTr="001B45B1">
        <w:trPr>
          <w:trHeight w:val="107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 созданных ими учреждений (за исключением имущества бюджетных и автономных </w:t>
            </w:r>
            <w:r w:rsidRPr="00FE4699">
              <w:rPr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19 305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19 305</w:t>
            </w:r>
          </w:p>
        </w:tc>
      </w:tr>
      <w:tr w:rsidR="00FE4699" w:rsidRPr="00FE4699" w:rsidTr="001B45B1">
        <w:trPr>
          <w:trHeight w:val="98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1 11 05035 05 0000 120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19 305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19 305</w:t>
            </w:r>
          </w:p>
        </w:tc>
      </w:tr>
      <w:tr w:rsidR="00FE4699" w:rsidRPr="00FE4699" w:rsidTr="001B45B1">
        <w:trPr>
          <w:trHeight w:val="98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1 11 09000 00 0000 120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</w:tr>
      <w:tr w:rsidR="00FE4699" w:rsidRPr="00FE4699" w:rsidTr="001B45B1">
        <w:trPr>
          <w:trHeight w:val="98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1 11 09040 00 0000 120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</w:tr>
      <w:tr w:rsidR="00FE4699" w:rsidRPr="00FE4699" w:rsidTr="001B45B1">
        <w:trPr>
          <w:trHeight w:val="982"/>
        </w:trPr>
        <w:tc>
          <w:tcPr>
            <w:tcW w:w="2411" w:type="dxa"/>
            <w:noWrap/>
          </w:tcPr>
          <w:p w:rsidR="00FE4699" w:rsidRPr="00FE4699" w:rsidRDefault="00FE4699" w:rsidP="00FE4699">
            <w:r w:rsidRPr="00FE4699">
              <w:rPr>
                <w:sz w:val="20"/>
                <w:szCs w:val="20"/>
              </w:rPr>
              <w:t>1 11 09045 05 0000 120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3 000</w:t>
            </w:r>
          </w:p>
        </w:tc>
      </w:tr>
      <w:tr w:rsidR="00FE4699" w:rsidRPr="00FE4699" w:rsidTr="001B45B1">
        <w:trPr>
          <w:trHeight w:val="51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12 060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12 060</w:t>
            </w:r>
          </w:p>
        </w:tc>
      </w:tr>
      <w:tr w:rsidR="00FE4699" w:rsidRPr="00FE4699" w:rsidTr="001B45B1">
        <w:trPr>
          <w:trHeight w:val="278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1 12 01000 01 0000 120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11 560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11 560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1 12 01010 01 0000 120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11 560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11 560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1 12 01040 01 0000 120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Плата за размещение отходов производства и потребления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500</w:t>
            </w:r>
          </w:p>
        </w:tc>
      </w:tr>
      <w:tr w:rsidR="00FE4699" w:rsidRPr="00FE4699" w:rsidTr="001B45B1">
        <w:trPr>
          <w:trHeight w:val="356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1 12 01041 01 0000 120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Плата за размещение отходов производства 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500</w:t>
            </w:r>
          </w:p>
        </w:tc>
      </w:tr>
      <w:tr w:rsidR="00FE4699" w:rsidRPr="00FE4699" w:rsidTr="001B45B1">
        <w:trPr>
          <w:trHeight w:val="34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3 419 905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3 419 905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1 13 01000 00 0000 130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</w:tr>
      <w:tr w:rsidR="00FE4699" w:rsidRPr="00FE4699" w:rsidTr="001B45B1">
        <w:trPr>
          <w:trHeight w:val="226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1 13 01990 00 0000 130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Прочие доходы от оказания платных услуг (работ) 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</w:tr>
      <w:tr w:rsidR="00FE4699" w:rsidRPr="00FE4699" w:rsidTr="001B45B1">
        <w:trPr>
          <w:trHeight w:val="56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1 13 01995 05 0000 130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3 369 905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1 13 02000 00 0000 130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1 13 02060 00 0000 130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1 13 02065 05 0000 130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50 000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1 000 000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1 14 06000 00 0000 000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1 14 06010 00 0000 000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1 14 06013 05 0000 000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1 000 000</w:t>
            </w:r>
          </w:p>
        </w:tc>
      </w:tr>
      <w:tr w:rsidR="00FE4699" w:rsidRPr="00FE4699" w:rsidTr="001B45B1">
        <w:trPr>
          <w:trHeight w:val="352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118 997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118 997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1 16 01000 01 0000 140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118 997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118 997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1 16 01050 01 0000 140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2 850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2 850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1 16 01053 01 0000 140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2 850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2 850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1 16 01060 01 0000 140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20 200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20 200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1 16 01063 01 0000 140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20 200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20 200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1 16 01070 01 0000 140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1 500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1 16 01073 01 0000 140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1 500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1 500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1 16 01090 01 0000 140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10 000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1 16 01093 01 0000 140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10 000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1 16 01133 01 0000 140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24 000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24 000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1 16 01133 01 0000 140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24 000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24 000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1 16 01150 01 0000 140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2 200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2 200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1 16 01153 01 0000 140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</w:t>
            </w:r>
            <w:r w:rsidRPr="00FE4699">
              <w:rPr>
                <w:sz w:val="20"/>
                <w:szCs w:val="20"/>
              </w:rPr>
              <w:lastRenderedPageBreak/>
              <w:t>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2 200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2 200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1 16 01170 01 0000 140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555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1 16 01173 01 0000 140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555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555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1 16 01200 01 0000 140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27 026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27 026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1 16 01203 01 0000 140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27 026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27 026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1 16 11000 01 0000 140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Платежи, уплачиваемые в целях возмещения вреда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30 666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30 666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Cs/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1 16 11050 01 0000 140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proofErr w:type="gramStart"/>
            <w:r w:rsidRPr="00FE4699">
              <w:rPr>
                <w:sz w:val="20"/>
                <w:szCs w:val="20"/>
              </w:rPr>
              <w:t>Платежи по искам о возмещении вреда, причиненного окружающей среде, а также 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30 666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30 666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 xml:space="preserve">2 00 00000 00 0000 000 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230 244 944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229 532 478</w:t>
            </w:r>
          </w:p>
        </w:tc>
      </w:tr>
      <w:tr w:rsidR="00FE4699" w:rsidRPr="00FE4699" w:rsidTr="001B45B1">
        <w:trPr>
          <w:trHeight w:val="57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 xml:space="preserve">2 02 00000 00 0000 000 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230 244 944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229 532 478</w:t>
            </w:r>
          </w:p>
        </w:tc>
      </w:tr>
      <w:tr w:rsidR="00FE4699" w:rsidRPr="00FE4699" w:rsidTr="001B45B1">
        <w:trPr>
          <w:trHeight w:val="51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1 939 956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1 145 176</w:t>
            </w:r>
          </w:p>
        </w:tc>
      </w:tr>
      <w:tr w:rsidR="00FE4699" w:rsidRPr="00FE4699" w:rsidTr="001B45B1">
        <w:trPr>
          <w:trHeight w:val="29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2 02 15001 00 0000 150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1 939 956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1 145 176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2 02 15001 05 0000 150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1 939 956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1 145 176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5 601 599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10 451 478</w:t>
            </w:r>
          </w:p>
        </w:tc>
      </w:tr>
      <w:tr w:rsidR="00FE4699" w:rsidRPr="00FE4699" w:rsidTr="001B45B1">
        <w:trPr>
          <w:trHeight w:val="109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2 02 25169 00 0000 150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Субсидии бюджетам на создание и обеспечение функционирования  центров образования </w:t>
            </w:r>
            <w:proofErr w:type="gramStart"/>
            <w:r w:rsidRPr="00FE4699">
              <w:rPr>
                <w:sz w:val="20"/>
                <w:szCs w:val="20"/>
              </w:rPr>
              <w:t>естественно-научной</w:t>
            </w:r>
            <w:proofErr w:type="gramEnd"/>
            <w:r w:rsidRPr="00FE4699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1 568 504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1 498 356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2 02 25169 05 0000 150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Субсидии бюджетам муниципальных районов на создание и обеспечение функционирования  центров образования </w:t>
            </w:r>
            <w:proofErr w:type="gramStart"/>
            <w:r w:rsidRPr="00FE4699">
              <w:rPr>
                <w:sz w:val="20"/>
                <w:szCs w:val="20"/>
              </w:rPr>
              <w:t>естественно-научной</w:t>
            </w:r>
            <w:proofErr w:type="gramEnd"/>
            <w:r w:rsidRPr="00FE4699">
              <w:rPr>
                <w:sz w:val="20"/>
                <w:szCs w:val="20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1 568 504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1 498 356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2 02 25210 00 0000 150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Субсидии бюджетам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3 184 865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2 02 25210 05 0000 150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Субсидии бюджетам муниципальных районов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3 184 865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lastRenderedPageBreak/>
              <w:t>2 02 25304 00 0000 150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proofErr w:type="gramStart"/>
            <w:r w:rsidRPr="00FE4699">
              <w:rPr>
                <w:sz w:val="20"/>
                <w:szCs w:val="2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2 158 855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2 224 017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2 02 25304 05 0000 150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2 158 855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2 224 017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2 02 29999  00 0000 150</w:t>
            </w:r>
          </w:p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1 874 240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3 544 240</w:t>
            </w:r>
          </w:p>
        </w:tc>
      </w:tr>
      <w:tr w:rsidR="00FE4699" w:rsidRPr="00FE4699" w:rsidTr="001B45B1">
        <w:trPr>
          <w:trHeight w:val="540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2 02 29999  05 0000 150</w:t>
            </w:r>
          </w:p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1 874 240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Cs/>
                <w:sz w:val="20"/>
                <w:szCs w:val="20"/>
              </w:rPr>
            </w:pPr>
            <w:r w:rsidRPr="00FE4699">
              <w:rPr>
                <w:bCs/>
                <w:sz w:val="20"/>
                <w:szCs w:val="20"/>
              </w:rPr>
              <w:t>3 544 240</w:t>
            </w:r>
          </w:p>
        </w:tc>
      </w:tr>
      <w:tr w:rsidR="00FE4699" w:rsidRPr="00FE4699" w:rsidTr="001B45B1">
        <w:trPr>
          <w:trHeight w:val="52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222 703 389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217 935 824</w:t>
            </w:r>
          </w:p>
        </w:tc>
      </w:tr>
      <w:tr w:rsidR="00FE4699" w:rsidRPr="00FE4699" w:rsidTr="001B45B1">
        <w:trPr>
          <w:trHeight w:val="64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2 02 30013 00 0000 150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tabs>
                <w:tab w:val="left" w:pos="870"/>
              </w:tabs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34 291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tabs>
                <w:tab w:val="left" w:pos="870"/>
              </w:tabs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34 291</w:t>
            </w:r>
          </w:p>
        </w:tc>
      </w:tr>
      <w:tr w:rsidR="00FE4699" w:rsidRPr="00FE4699" w:rsidTr="001B45B1">
        <w:trPr>
          <w:trHeight w:val="66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2 02 30013 05 0000 150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tabs>
                <w:tab w:val="left" w:pos="870"/>
              </w:tabs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34 291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tabs>
                <w:tab w:val="left" w:pos="870"/>
              </w:tabs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34 291</w:t>
            </w:r>
          </w:p>
        </w:tc>
      </w:tr>
      <w:tr w:rsidR="00FE4699" w:rsidRPr="00FE4699" w:rsidTr="001B45B1">
        <w:trPr>
          <w:trHeight w:val="719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2 02 30027 00 0000 150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на содержание ребенка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8 786 880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9 067 046</w:t>
            </w:r>
          </w:p>
        </w:tc>
      </w:tr>
      <w:tr w:rsidR="00FE4699" w:rsidRPr="00FE4699" w:rsidTr="001B45B1">
        <w:trPr>
          <w:trHeight w:val="71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2 02 30027 05 0000 150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8 786 880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9 067 046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2 02 35082 00 0000 150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color w:val="000000"/>
                <w:sz w:val="20"/>
                <w:szCs w:val="20"/>
              </w:rPr>
              <w:t>Субвенции бюджетам 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14 294 692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8 168 395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2 02 35082 05 0000 150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color w:val="000000"/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14 294 692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8 168 395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2 02 35302 00 0000 150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Субвенции бюджетам муниципальных образований </w:t>
            </w:r>
            <w:proofErr w:type="gramStart"/>
            <w:r w:rsidRPr="00FE4699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E4699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22 219 343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23 617 946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2 02 35302 05 0000 150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 xml:space="preserve">Субвенции бюджетам муниципальных районов </w:t>
            </w:r>
            <w:proofErr w:type="gramStart"/>
            <w:r w:rsidRPr="00FE4699">
              <w:rPr>
                <w:sz w:val="20"/>
                <w:szCs w:val="20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FE4699">
              <w:rPr>
                <w:sz w:val="20"/>
                <w:szCs w:val="20"/>
              </w:rPr>
              <w:t xml:space="preserve"> включительно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22 219 343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23 617 946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2 02 35303 00 0000 150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9 061 920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9 061 920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2 02 35303 05 0000 150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9 061 920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9 061 920</w:t>
            </w:r>
          </w:p>
        </w:tc>
      </w:tr>
      <w:tr w:rsidR="00FE4699" w:rsidRPr="00FE4699" w:rsidTr="001B45B1">
        <w:trPr>
          <w:trHeight w:val="39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2 02 39998 00 0000 150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Единая субвенция местным бюджетам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810 000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842 000</w:t>
            </w:r>
          </w:p>
        </w:tc>
      </w:tr>
      <w:tr w:rsidR="00FE4699" w:rsidRPr="00FE4699" w:rsidTr="001B45B1">
        <w:trPr>
          <w:trHeight w:val="411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2 02 39998 05 0000 150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Единая субвенция бюджетам муниципальных районов</w:t>
            </w:r>
          </w:p>
        </w:tc>
        <w:tc>
          <w:tcPr>
            <w:tcW w:w="1275" w:type="dxa"/>
            <w:noWrap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810 000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842 000</w:t>
            </w:r>
          </w:p>
        </w:tc>
      </w:tr>
      <w:tr w:rsidR="00FE4699" w:rsidRPr="00FE4699" w:rsidTr="001B45B1">
        <w:trPr>
          <w:trHeight w:val="255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2 02 39999 00 0000 150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субвенции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167 496 263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167 144 226</w:t>
            </w:r>
          </w:p>
        </w:tc>
      </w:tr>
      <w:tr w:rsidR="00FE4699" w:rsidRPr="00FE4699" w:rsidTr="001B45B1">
        <w:trPr>
          <w:trHeight w:val="258"/>
        </w:trPr>
        <w:tc>
          <w:tcPr>
            <w:tcW w:w="2411" w:type="dxa"/>
            <w:noWrap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2 02 39999 05 0000 150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both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Прочие субвенции бюджетам муниципальных районов</w:t>
            </w:r>
          </w:p>
        </w:tc>
        <w:tc>
          <w:tcPr>
            <w:tcW w:w="1275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167 496 263</w:t>
            </w:r>
          </w:p>
        </w:tc>
        <w:tc>
          <w:tcPr>
            <w:tcW w:w="1276" w:type="dxa"/>
            <w:vAlign w:val="bottom"/>
          </w:tcPr>
          <w:p w:rsidR="00FE4699" w:rsidRPr="00FE4699" w:rsidRDefault="00FE4699" w:rsidP="00FE4699">
            <w:pPr>
              <w:jc w:val="right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167 144 226</w:t>
            </w:r>
          </w:p>
        </w:tc>
      </w:tr>
      <w:tr w:rsidR="00FE4699" w:rsidRPr="00FE4699" w:rsidTr="001B45B1">
        <w:trPr>
          <w:trHeight w:val="285"/>
        </w:trPr>
        <w:tc>
          <w:tcPr>
            <w:tcW w:w="2411" w:type="dxa"/>
            <w:vAlign w:val="bottom"/>
          </w:tcPr>
          <w:p w:rsidR="00FE4699" w:rsidRPr="00FE4699" w:rsidRDefault="00FE4699" w:rsidP="00FE4699">
            <w:pPr>
              <w:jc w:val="center"/>
              <w:rPr>
                <w:sz w:val="20"/>
                <w:szCs w:val="20"/>
              </w:rPr>
            </w:pPr>
            <w:r w:rsidRPr="00FE4699">
              <w:rPr>
                <w:sz w:val="20"/>
                <w:szCs w:val="20"/>
              </w:rPr>
              <w:t> </w:t>
            </w:r>
          </w:p>
        </w:tc>
        <w:tc>
          <w:tcPr>
            <w:tcW w:w="5670" w:type="dxa"/>
          </w:tcPr>
          <w:p w:rsidR="00FE4699" w:rsidRPr="00FE4699" w:rsidRDefault="00FE4699" w:rsidP="00FE4699">
            <w:pPr>
              <w:jc w:val="center"/>
              <w:rPr>
                <w:b/>
                <w:bCs/>
                <w:sz w:val="22"/>
                <w:szCs w:val="22"/>
              </w:rPr>
            </w:pPr>
            <w:r w:rsidRPr="00FE4699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5" w:type="dxa"/>
            <w:noWrap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362 628 404</w:t>
            </w:r>
          </w:p>
        </w:tc>
        <w:tc>
          <w:tcPr>
            <w:tcW w:w="1276" w:type="dxa"/>
          </w:tcPr>
          <w:p w:rsidR="00FE4699" w:rsidRPr="00FE4699" w:rsidRDefault="00FE4699" w:rsidP="00FE4699">
            <w:pPr>
              <w:jc w:val="right"/>
              <w:rPr>
                <w:b/>
                <w:bCs/>
                <w:sz w:val="20"/>
                <w:szCs w:val="20"/>
              </w:rPr>
            </w:pPr>
            <w:r w:rsidRPr="00FE4699">
              <w:rPr>
                <w:b/>
                <w:bCs/>
                <w:sz w:val="20"/>
                <w:szCs w:val="20"/>
              </w:rPr>
              <w:t>364 276 283</w:t>
            </w:r>
          </w:p>
        </w:tc>
      </w:tr>
    </w:tbl>
    <w:p w:rsidR="00FE4699" w:rsidRPr="0033330D" w:rsidRDefault="00FE4699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FE38AE" w:rsidRDefault="00FE38AE" w:rsidP="0033330D">
      <w:pPr>
        <w:tabs>
          <w:tab w:val="left" w:pos="3960"/>
        </w:tabs>
        <w:rPr>
          <w:sz w:val="16"/>
          <w:szCs w:val="16"/>
        </w:rPr>
      </w:pPr>
    </w:p>
    <w:p w:rsidR="00FE38AE" w:rsidRDefault="00FE38AE" w:rsidP="0033330D">
      <w:pPr>
        <w:tabs>
          <w:tab w:val="left" w:pos="3960"/>
        </w:tabs>
        <w:rPr>
          <w:sz w:val="16"/>
          <w:szCs w:val="16"/>
        </w:rPr>
      </w:pPr>
    </w:p>
    <w:p w:rsidR="00FE38AE" w:rsidRPr="00FE38AE" w:rsidRDefault="00FE38AE" w:rsidP="00FE38AE">
      <w:pPr>
        <w:suppressAutoHyphens/>
        <w:ind w:left="4956" w:firstLine="708"/>
        <w:rPr>
          <w:sz w:val="16"/>
          <w:szCs w:val="16"/>
          <w:lang w:eastAsia="ar-SA"/>
        </w:rPr>
      </w:pPr>
      <w:r w:rsidRPr="00FE38AE">
        <w:rPr>
          <w:sz w:val="16"/>
          <w:szCs w:val="16"/>
          <w:lang w:eastAsia="ar-SA"/>
        </w:rPr>
        <w:lastRenderedPageBreak/>
        <w:t>Приложение № 5</w:t>
      </w:r>
    </w:p>
    <w:p w:rsidR="00FE38AE" w:rsidRPr="00FE38AE" w:rsidRDefault="00FE38AE" w:rsidP="00FE38AE">
      <w:pPr>
        <w:suppressAutoHyphens/>
        <w:rPr>
          <w:sz w:val="16"/>
          <w:szCs w:val="16"/>
          <w:lang w:eastAsia="ar-SA"/>
        </w:rPr>
      </w:pPr>
      <w:r w:rsidRPr="00FE38AE">
        <w:rPr>
          <w:sz w:val="16"/>
          <w:szCs w:val="16"/>
          <w:lang w:eastAsia="ar-SA"/>
        </w:rPr>
        <w:t xml:space="preserve">                                                                                                          к решению Представительного Собрания </w:t>
      </w:r>
      <w:proofErr w:type="spellStart"/>
      <w:r w:rsidRPr="00FE38AE">
        <w:rPr>
          <w:sz w:val="16"/>
          <w:szCs w:val="16"/>
          <w:lang w:eastAsia="ar-SA"/>
        </w:rPr>
        <w:t>Хомутовского</w:t>
      </w:r>
      <w:proofErr w:type="spellEnd"/>
      <w:r w:rsidRPr="00FE38AE">
        <w:rPr>
          <w:sz w:val="16"/>
          <w:szCs w:val="16"/>
          <w:lang w:eastAsia="ar-SA"/>
        </w:rPr>
        <w:t>.</w:t>
      </w:r>
    </w:p>
    <w:p w:rsidR="00FE38AE" w:rsidRPr="00FE38AE" w:rsidRDefault="00FE38AE" w:rsidP="00FE38AE">
      <w:pPr>
        <w:suppressAutoHyphens/>
        <w:rPr>
          <w:sz w:val="16"/>
          <w:szCs w:val="16"/>
          <w:lang w:eastAsia="ar-SA"/>
        </w:rPr>
      </w:pP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  <w:t xml:space="preserve">                                   района Курской области от  </w:t>
      </w:r>
      <w:r w:rsidR="006F7AC8">
        <w:rPr>
          <w:sz w:val="16"/>
          <w:szCs w:val="16"/>
          <w:lang w:eastAsia="ar-SA"/>
        </w:rPr>
        <w:t>22.11.</w:t>
      </w:r>
      <w:r w:rsidRPr="00FE38AE">
        <w:rPr>
          <w:sz w:val="16"/>
          <w:szCs w:val="16"/>
          <w:lang w:eastAsia="ar-SA"/>
        </w:rPr>
        <w:t xml:space="preserve"> 2021г    №  </w:t>
      </w:r>
      <w:r w:rsidR="006F7AC8">
        <w:rPr>
          <w:sz w:val="16"/>
          <w:szCs w:val="16"/>
          <w:lang w:eastAsia="ar-SA"/>
        </w:rPr>
        <w:t>22/219</w:t>
      </w:r>
    </w:p>
    <w:p w:rsidR="00FE38AE" w:rsidRPr="00FE38AE" w:rsidRDefault="00FE38AE" w:rsidP="00FE38AE">
      <w:pPr>
        <w:suppressAutoHyphens/>
        <w:ind w:right="-227"/>
        <w:rPr>
          <w:sz w:val="16"/>
          <w:szCs w:val="16"/>
          <w:lang w:eastAsia="ar-SA"/>
        </w:rPr>
      </w:pP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  <w:t xml:space="preserve">                 «О бюджете муниципального района «</w:t>
      </w:r>
      <w:proofErr w:type="spellStart"/>
      <w:r w:rsidRPr="00FE38AE">
        <w:rPr>
          <w:sz w:val="16"/>
          <w:szCs w:val="16"/>
          <w:lang w:eastAsia="ar-SA"/>
        </w:rPr>
        <w:t>Хомутовский</w:t>
      </w:r>
      <w:proofErr w:type="spellEnd"/>
      <w:r w:rsidRPr="00FE38AE">
        <w:rPr>
          <w:sz w:val="16"/>
          <w:szCs w:val="16"/>
          <w:lang w:eastAsia="ar-SA"/>
        </w:rPr>
        <w:t xml:space="preserve"> район»</w:t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</w:r>
      <w:r w:rsidRPr="00FE38AE">
        <w:rPr>
          <w:sz w:val="16"/>
          <w:szCs w:val="16"/>
          <w:lang w:eastAsia="ar-SA"/>
        </w:rPr>
        <w:tab/>
        <w:t xml:space="preserve">                                                    Курской области на 2022 год и на плановый период 2023 и 2024 годов» </w:t>
      </w:r>
    </w:p>
    <w:p w:rsidR="00FE38AE" w:rsidRPr="00FE38AE" w:rsidRDefault="00FE38AE" w:rsidP="00FE38AE">
      <w:pPr>
        <w:tabs>
          <w:tab w:val="center" w:pos="4756"/>
        </w:tabs>
        <w:suppressAutoHyphens/>
        <w:rPr>
          <w:sz w:val="18"/>
          <w:szCs w:val="18"/>
          <w:lang w:eastAsia="ar-SA"/>
        </w:rPr>
      </w:pPr>
      <w:r w:rsidRPr="00FE38AE">
        <w:rPr>
          <w:sz w:val="16"/>
          <w:szCs w:val="16"/>
          <w:lang w:eastAsia="ar-SA"/>
        </w:rPr>
        <w:t xml:space="preserve">                                                                                                     </w:t>
      </w:r>
    </w:p>
    <w:p w:rsidR="00FE38AE" w:rsidRPr="00FE38AE" w:rsidRDefault="00FE38AE" w:rsidP="00FE38AE">
      <w:pPr>
        <w:tabs>
          <w:tab w:val="left" w:pos="3840"/>
        </w:tabs>
        <w:suppressAutoHyphens/>
        <w:jc w:val="both"/>
        <w:rPr>
          <w:sz w:val="18"/>
          <w:szCs w:val="18"/>
          <w:lang w:eastAsia="ar-SA"/>
        </w:rPr>
      </w:pPr>
      <w:r w:rsidRPr="00FE38AE">
        <w:rPr>
          <w:sz w:val="16"/>
          <w:szCs w:val="16"/>
          <w:lang w:eastAsia="ar-SA"/>
        </w:rPr>
        <w:t xml:space="preserve">          </w:t>
      </w:r>
      <w:r w:rsidRPr="00FE38AE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FE38AE" w:rsidRPr="00FE38AE" w:rsidRDefault="00FE38AE" w:rsidP="00FE38AE">
      <w:pPr>
        <w:suppressAutoHyphens/>
        <w:jc w:val="center"/>
        <w:rPr>
          <w:b/>
          <w:sz w:val="20"/>
          <w:szCs w:val="20"/>
          <w:lang w:eastAsia="ar-SA"/>
        </w:rPr>
      </w:pPr>
      <w:r w:rsidRPr="00FE38AE">
        <w:rPr>
          <w:b/>
          <w:sz w:val="20"/>
          <w:szCs w:val="20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FE38AE">
        <w:rPr>
          <w:b/>
          <w:sz w:val="20"/>
          <w:szCs w:val="20"/>
          <w:lang w:eastAsia="ar-SA"/>
        </w:rPr>
        <w:t>Хомутовского</w:t>
      </w:r>
      <w:proofErr w:type="spellEnd"/>
      <w:r w:rsidRPr="00FE38AE">
        <w:rPr>
          <w:b/>
          <w:sz w:val="20"/>
          <w:szCs w:val="20"/>
          <w:lang w:eastAsia="ar-SA"/>
        </w:rPr>
        <w:t xml:space="preserve"> района Курской области и непрограммным направлениям деятельности), группам </w:t>
      </w:r>
      <w:proofErr w:type="gramStart"/>
      <w:r w:rsidRPr="00FE38AE">
        <w:rPr>
          <w:b/>
          <w:sz w:val="20"/>
          <w:szCs w:val="20"/>
          <w:lang w:eastAsia="ar-SA"/>
        </w:rPr>
        <w:t>видов расходов классификации расходов бюджета муниципального</w:t>
      </w:r>
      <w:proofErr w:type="gramEnd"/>
      <w:r w:rsidRPr="00FE38AE">
        <w:rPr>
          <w:b/>
          <w:sz w:val="20"/>
          <w:szCs w:val="20"/>
          <w:lang w:eastAsia="ar-SA"/>
        </w:rPr>
        <w:t xml:space="preserve"> района «</w:t>
      </w:r>
      <w:proofErr w:type="spellStart"/>
      <w:r w:rsidRPr="00FE38AE">
        <w:rPr>
          <w:b/>
          <w:sz w:val="20"/>
          <w:szCs w:val="20"/>
          <w:lang w:eastAsia="ar-SA"/>
        </w:rPr>
        <w:t>Хомутовский</w:t>
      </w:r>
      <w:proofErr w:type="spellEnd"/>
      <w:r w:rsidRPr="00FE38AE">
        <w:rPr>
          <w:b/>
          <w:sz w:val="20"/>
          <w:szCs w:val="20"/>
          <w:lang w:eastAsia="ar-SA"/>
        </w:rPr>
        <w:t xml:space="preserve"> район» Курской области на 2022 год</w:t>
      </w:r>
    </w:p>
    <w:p w:rsidR="00FE38AE" w:rsidRPr="00FE38AE" w:rsidRDefault="00FE38AE" w:rsidP="00FE38AE">
      <w:pPr>
        <w:suppressAutoHyphens/>
        <w:jc w:val="center"/>
        <w:rPr>
          <w:b/>
          <w:sz w:val="20"/>
          <w:szCs w:val="20"/>
          <w:lang w:eastAsia="ar-SA"/>
        </w:rPr>
      </w:pPr>
    </w:p>
    <w:p w:rsidR="00FE38AE" w:rsidRPr="00FE38AE" w:rsidRDefault="00FE38AE" w:rsidP="00FE38AE">
      <w:pPr>
        <w:suppressAutoHyphens/>
        <w:jc w:val="center"/>
        <w:rPr>
          <w:b/>
          <w:sz w:val="20"/>
          <w:szCs w:val="20"/>
          <w:lang w:eastAsia="ar-SA"/>
        </w:rPr>
      </w:pPr>
      <w:r w:rsidRPr="00FE38AE">
        <w:rPr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(рублей)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29"/>
        <w:gridCol w:w="567"/>
        <w:gridCol w:w="709"/>
        <w:gridCol w:w="1559"/>
        <w:gridCol w:w="851"/>
        <w:gridCol w:w="1276"/>
      </w:tblGrid>
      <w:tr w:rsidR="00FE38AE" w:rsidRPr="00FE38AE" w:rsidTr="001B45B1">
        <w:trPr>
          <w:trHeight w:val="287"/>
        </w:trPr>
        <w:tc>
          <w:tcPr>
            <w:tcW w:w="552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FE38AE">
              <w:rPr>
                <w:b/>
                <w:bCs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FE38AE">
              <w:rPr>
                <w:b/>
                <w:bCs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Сумма</w:t>
            </w:r>
          </w:p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E38AE" w:rsidRPr="00FE38AE" w:rsidTr="001B45B1">
        <w:trPr>
          <w:trHeight w:val="167"/>
        </w:trPr>
        <w:tc>
          <w:tcPr>
            <w:tcW w:w="552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6</w:t>
            </w:r>
          </w:p>
        </w:tc>
      </w:tr>
      <w:tr w:rsidR="00FE38AE" w:rsidRPr="00FE38AE" w:rsidTr="001B45B1">
        <w:trPr>
          <w:trHeight w:val="306"/>
        </w:trPr>
        <w:tc>
          <w:tcPr>
            <w:tcW w:w="552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FE38AE">
              <w:rPr>
                <w:b/>
                <w:bCs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404 696 899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FE38AE">
              <w:rPr>
                <w:b/>
                <w:bCs/>
                <w:sz w:val="22"/>
                <w:szCs w:val="22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39 861 678</w:t>
            </w:r>
          </w:p>
        </w:tc>
      </w:tr>
      <w:tr w:rsidR="00FE38AE" w:rsidRPr="00FE38AE" w:rsidTr="001B45B1">
        <w:trPr>
          <w:trHeight w:val="46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1 913 664</w:t>
            </w:r>
          </w:p>
        </w:tc>
      </w:tr>
      <w:tr w:rsidR="00FE38AE" w:rsidRPr="00FE38AE" w:rsidTr="001B45B1">
        <w:trPr>
          <w:trHeight w:val="468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71 1 00 00000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FE38AE" w:rsidRPr="00FE38AE" w:rsidTr="001B45B1">
        <w:trPr>
          <w:trHeight w:val="708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1 185 375</w:t>
            </w:r>
          </w:p>
        </w:tc>
      </w:tr>
      <w:tr w:rsidR="00FE38AE" w:rsidRPr="00FE38AE" w:rsidTr="001B45B1">
        <w:trPr>
          <w:trHeight w:val="49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1 185 375</w:t>
            </w:r>
          </w:p>
        </w:tc>
      </w:tr>
      <w:tr w:rsidR="00FE38AE" w:rsidRPr="00FE38AE" w:rsidTr="001B45B1">
        <w:trPr>
          <w:trHeight w:val="417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FE38AE" w:rsidRPr="00FE38AE" w:rsidTr="001B45B1">
        <w:trPr>
          <w:trHeight w:val="417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FE38AE" w:rsidRPr="00FE38AE" w:rsidTr="001B45B1">
        <w:trPr>
          <w:trHeight w:val="409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FE38AE" w:rsidRPr="00FE38AE" w:rsidTr="001B45B1">
        <w:trPr>
          <w:trHeight w:val="24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FE38AE" w:rsidRPr="00FE38AE" w:rsidTr="001B45B1">
        <w:trPr>
          <w:trHeight w:val="438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FE38AE" w:rsidRPr="00FE38AE" w:rsidTr="001B45B1">
        <w:trPr>
          <w:trHeight w:val="674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18 375 641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 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2 677 600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 </w:t>
            </w:r>
          </w:p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Основное мероприятие «Обеспечение деятельности  и исполнения функций отдела социального обеспечения»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1 338 800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1 274 200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64 600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 по назначению и выплате ежемесячной  денежной выплаты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306 000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28 700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противодействие преступности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FE38AE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 xml:space="preserve">Администрации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328 000</w:t>
            </w:r>
          </w:p>
        </w:tc>
      </w:tr>
      <w:tr w:rsidR="00FE38AE" w:rsidRPr="00FE38AE" w:rsidTr="001B45B1">
        <w:trPr>
          <w:trHeight w:val="41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38AE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6 700</w:t>
            </w:r>
          </w:p>
        </w:tc>
      </w:tr>
      <w:tr w:rsidR="00FE38AE" w:rsidRPr="00FE38AE" w:rsidTr="001B45B1">
        <w:trPr>
          <w:trHeight w:val="482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FE38AE" w:rsidRPr="00FE38AE" w:rsidTr="001B45B1">
        <w:trPr>
          <w:trHeight w:val="34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73 1 00 00000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FE38AE" w:rsidRPr="00FE38AE" w:rsidTr="001B45B1">
        <w:trPr>
          <w:trHeight w:val="409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FE38AE" w:rsidRPr="00FE38AE" w:rsidTr="001B45B1">
        <w:trPr>
          <w:trHeight w:val="41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14 239 350</w:t>
            </w:r>
          </w:p>
        </w:tc>
      </w:tr>
      <w:tr w:rsidR="00FE38AE" w:rsidRPr="00FE38AE" w:rsidTr="001B45B1">
        <w:trPr>
          <w:trHeight w:val="41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38AE">
              <w:rPr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180 494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180 494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38AE">
              <w:rPr>
                <w:color w:val="000000"/>
                <w:sz w:val="20"/>
                <w:szCs w:val="20"/>
                <w:lang w:eastAsia="ar-SA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147 024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38AE">
              <w:rPr>
                <w:color w:val="000000"/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FE38AE">
              <w:rPr>
                <w:color w:val="000000"/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106 027</w:t>
            </w:r>
          </w:p>
        </w:tc>
      </w:tr>
      <w:tr w:rsidR="00FE38AE" w:rsidRPr="00FE38AE" w:rsidTr="001B45B1">
        <w:trPr>
          <w:trHeight w:val="27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FE38AE">
              <w:rPr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FE38AE">
              <w:rPr>
                <w:color w:val="000000"/>
                <w:sz w:val="18"/>
                <w:szCs w:val="18"/>
                <w:lang w:eastAsia="ar-SA"/>
              </w:rPr>
              <w:t>40 997</w:t>
            </w:r>
          </w:p>
        </w:tc>
      </w:tr>
      <w:tr w:rsidR="00FE38AE" w:rsidRPr="00FE38AE" w:rsidTr="001B45B1">
        <w:trPr>
          <w:trHeight w:val="643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4 046 098</w:t>
            </w:r>
          </w:p>
        </w:tc>
      </w:tr>
      <w:tr w:rsidR="00FE38AE" w:rsidRPr="00FE38AE" w:rsidTr="001B45B1">
        <w:trPr>
          <w:trHeight w:val="51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3 458 218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3 458 218</w:t>
            </w:r>
          </w:p>
        </w:tc>
      </w:tr>
      <w:tr w:rsidR="00FE38AE" w:rsidRPr="00FE38AE" w:rsidTr="001B45B1">
        <w:trPr>
          <w:trHeight w:val="1471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napToGrid w:val="0"/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sz w:val="20"/>
                <w:szCs w:val="20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переданных полномочий в сфере  внутреннего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01 П1485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4 457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3 01 П1485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4 457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587 880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587 880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554 880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554 880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П1484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33 000</w:t>
            </w:r>
          </w:p>
        </w:tc>
      </w:tr>
      <w:tr w:rsidR="00FE38AE" w:rsidRPr="00FE38AE" w:rsidTr="001B45B1">
        <w:trPr>
          <w:trHeight w:val="714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75 3 00 П1484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33 000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14 340 900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Выполнение других обязательств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76 1 00 С1404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76 1 00 С1404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13 908 236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13 908 236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Расходы на обеспечение деятельности (оказание услуг)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>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12 879 566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10 757 046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2 023 710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98 810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</w:t>
            </w: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 01</w:t>
            </w:r>
          </w:p>
        </w:tc>
        <w:tc>
          <w:tcPr>
            <w:tcW w:w="70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  </w:t>
            </w: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  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851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П1490</w:t>
            </w: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П1490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858 000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FE38AE">
              <w:rPr>
                <w:sz w:val="20"/>
                <w:szCs w:val="20"/>
                <w:lang w:eastAsia="ar-SA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785 800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72 200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противодействия преступности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FE38AE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14 901 360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14 439 360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14 439 360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6575B2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7" w:history="1">
              <w:r w:rsidR="00FE38AE" w:rsidRPr="00FE38AE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FE38AE" w:rsidRPr="00FE38AE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FE38AE"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FE38AE" w:rsidRPr="00FE38AE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FE38AE"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FE38AE" w:rsidRPr="00FE38AE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14 439 360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sz w:val="20"/>
                <w:szCs w:val="20"/>
              </w:rPr>
              <w:t>Содержание  автомобильных дорог местного назначения»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14 439 360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7 201 288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7 201 288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Иные межбюджетные трансферты на осуществление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>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07 2 01 00000 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Реализация мероприятий по внесению в Единый  государственный реестр  недвижимости  сведений о границах муниципальных образований и границ населенных пунктов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07 2 01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07 2 01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3600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1 157 368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1 157 368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1 157 368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1 157 368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1 157 368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01 П1427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FE38AE" w:rsidRPr="00FE38AE" w:rsidTr="001B45B1">
        <w:trPr>
          <w:trHeight w:val="22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06 1 01 П1427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227 491 145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24 408 246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8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24 408 246</w:t>
            </w:r>
          </w:p>
        </w:tc>
      </w:tr>
      <w:tr w:rsidR="00FE38AE" w:rsidRPr="00FE38AE" w:rsidTr="001B45B1">
        <w:trPr>
          <w:trHeight w:val="933"/>
        </w:trPr>
        <w:tc>
          <w:tcPr>
            <w:tcW w:w="5529" w:type="dxa"/>
            <w:shd w:val="clear" w:color="auto" w:fill="auto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07</w:t>
            </w:r>
          </w:p>
        </w:tc>
        <w:tc>
          <w:tcPr>
            <w:tcW w:w="70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  01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24 408 246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24 408 246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>коммунальных услуг</w:t>
            </w:r>
            <w:r w:rsidRPr="00FE38AE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12 763 769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12 610 790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152 979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11 045 612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6 569 193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4 108 756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367 663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03 2 03 00000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598 865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03 2 03 14000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359 319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«Капитальный ремонт летних веранд МКДОУ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детский сад №1 «Колокольчик»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03 2 03 14001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359 319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03 2 03 14001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359 319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03 2 03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239 546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«Капитальный ремонт летних веранд МКДОУ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детский сад №1 «Колокольчик»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03 2 03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239 546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03 2 03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239 546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170 892 995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9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FE38AE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170 892 995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районе Курской области</w:t>
            </w:r>
            <w:r w:rsidRPr="00FE38AE">
              <w:rPr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170 892 995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170 892 995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127 024 073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123 826 311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3 197 762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17 527 931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15 806 053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1 721 878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Предоставление  мер социальной поддержки работникам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E38AE">
              <w:rPr>
                <w:sz w:val="20"/>
                <w:szCs w:val="20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2 548 392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2 548 392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03 2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FE38AE">
              <w:rPr>
                <w:bCs/>
                <w:sz w:val="18"/>
                <w:szCs w:val="18"/>
                <w:lang w:eastAsia="ar-SA"/>
              </w:rPr>
              <w:t>02 S3060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03 2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FE38AE">
              <w:rPr>
                <w:bCs/>
                <w:sz w:val="18"/>
                <w:szCs w:val="18"/>
                <w:lang w:eastAsia="ar-SA"/>
              </w:rPr>
              <w:t>02 S3060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S3080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2 02 S3080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FE38AE">
              <w:rPr>
                <w:sz w:val="20"/>
                <w:szCs w:val="20"/>
                <w:lang w:eastAsia="ar-SA"/>
              </w:rPr>
              <w:t>Мероприятия по  организации питания обучающихся из малоимущих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S3090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S3090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7 731 142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4 638 685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Реализация  проекта «Народный бюджет» по объекту  «Замена оконных блоков здания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Дубовицкого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филиала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602 590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602 590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   «Замена оконных блоков  здания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 xml:space="preserve">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357 259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357 259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   «Благоустройство прилегающей территории здания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1 391 748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1 391 748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Реализация  проекта «Народный бюджет» по 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район,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FE38AE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FE38AE">
              <w:rPr>
                <w:sz w:val="20"/>
                <w:szCs w:val="20"/>
                <w:lang w:eastAsia="ar-SA"/>
              </w:rPr>
              <w:t>алиновка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>, улица Пионерская, дом 1»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1 534 470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1 534 470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школьной территории (площадка) 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112 588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112 588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«Замена оконных и балконных блоков в здании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288 659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288 659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351 371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02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03 2 04 14008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351 371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3 092 457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 проекта «Народный бюджет» по объекту  «Замена оконных блоков здания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Дубовицкого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филиала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401 727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401 727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 «Замена оконных блоков  здания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238 173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238 173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 «Благоустройство прилегающей территории здания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r w:rsidRPr="00FE38AE">
              <w:rPr>
                <w:sz w:val="20"/>
                <w:szCs w:val="20"/>
                <w:lang w:eastAsia="ar-SA"/>
              </w:rPr>
              <w:lastRenderedPageBreak/>
              <w:t xml:space="preserve">средняя общеобразовательная школа имени Героя Советского Союза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 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927 832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927 832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по 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район,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FE38AE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FE38AE">
              <w:rPr>
                <w:sz w:val="20"/>
                <w:szCs w:val="20"/>
                <w:lang w:eastAsia="ar-SA"/>
              </w:rPr>
              <w:t>алиновка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>, улица Пионерская, дом 1»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1 022 980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1 022 980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 реализацию  проекта «Народный бюджет» по объекту «Благоустройство школьной территории (площадка) 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75 058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75 058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«Замена оконных и балконных блоков в здании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192 440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192 440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234 247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04 S4008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234 247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Региональный проект «Цифровая образовательная среда»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FE38AE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FE38AE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1 613 149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FE38AE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FE38AE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1 613 149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FE38AE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FE38AE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1 613 149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0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FE38AE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 района Курской области </w:t>
            </w:r>
            <w:r w:rsidRPr="00FE38AE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 «</w:t>
            </w:r>
            <w:r w:rsidRPr="00FE38AE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21 851 638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1 183 500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6575B2" w:rsidP="00FE38AE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hyperlink r:id="rId11" w:history="1">
              <w:r w:rsidR="00FE38AE" w:rsidRPr="00FE38AE">
                <w:rPr>
                  <w:bCs/>
                  <w:sz w:val="20"/>
                  <w:szCs w:val="20"/>
                  <w:lang w:eastAsia="ar-SA"/>
                </w:rPr>
                <w:t>Подпрограмма</w:t>
              </w:r>
            </w:hyperlink>
            <w:r w:rsidR="00FE38AE" w:rsidRPr="00FE38AE">
              <w:rPr>
                <w:bCs/>
                <w:sz w:val="20"/>
                <w:szCs w:val="20"/>
                <w:lang w:eastAsia="ar-SA"/>
              </w:rPr>
              <w:t xml:space="preserve"> «Оздоровление и отдых детей </w:t>
            </w:r>
            <w:proofErr w:type="spellStart"/>
            <w:r w:rsidR="00FE38AE" w:rsidRPr="00FE38AE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FE38AE" w:rsidRPr="00FE38AE">
              <w:rPr>
                <w:bCs/>
                <w:sz w:val="20"/>
                <w:szCs w:val="20"/>
                <w:lang w:eastAsia="ar-SA"/>
              </w:rPr>
              <w:t xml:space="preserve"> района Курской области» муниципальной  программы </w:t>
            </w:r>
            <w:r w:rsidR="00FE38AE" w:rsidRPr="00FE38AE">
              <w:rPr>
                <w:sz w:val="20"/>
                <w:szCs w:val="20"/>
                <w:lang w:eastAsia="ar-SA"/>
              </w:rPr>
              <w:t xml:space="preserve">«Повышение эффективности работы с молодежью, </w:t>
            </w:r>
            <w:proofErr w:type="spellStart"/>
            <w:proofErr w:type="gramStart"/>
            <w:r w:rsidR="00FE38AE" w:rsidRPr="00FE38AE">
              <w:rPr>
                <w:sz w:val="20"/>
                <w:szCs w:val="20"/>
                <w:lang w:eastAsia="ar-SA"/>
              </w:rPr>
              <w:t>органи-зация</w:t>
            </w:r>
            <w:proofErr w:type="spellEnd"/>
            <w:proofErr w:type="gramEnd"/>
            <w:r w:rsidR="00FE38AE" w:rsidRPr="00FE38AE">
              <w:rPr>
                <w:sz w:val="20"/>
                <w:szCs w:val="20"/>
                <w:lang w:eastAsia="ar-SA"/>
              </w:rPr>
              <w:t xml:space="preserve"> отдыха и оздоровления детей, молодежи, развитие физической культуры и спорта в </w:t>
            </w:r>
            <w:proofErr w:type="spellStart"/>
            <w:r w:rsidR="00FE38AE"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FE38AE"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08 4  00 00000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1 183 500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 w:rsidRPr="00FE38AE">
              <w:rPr>
                <w:sz w:val="20"/>
                <w:szCs w:val="20"/>
              </w:rPr>
              <w:t xml:space="preserve">Создание условий для организации оздоровления и отдыха детей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08 4 01 00000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1 183 500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Организация отдыха детей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461 565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174 096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Социальное обеспечение и иные выплаты населению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287 469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08 4 01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bCs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1 905 435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08 4 01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bCs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val="en-US" w:eastAsia="ar-SA"/>
              </w:rPr>
            </w:pPr>
            <w:r w:rsidRPr="00FE38AE">
              <w:rPr>
                <w:bCs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272 304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08 4 01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bCs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449 631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9 154 766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2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9 154 766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6575B2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  <w:lang w:eastAsia="ar-SA"/>
              </w:rPr>
            </w:pPr>
            <w:hyperlink r:id="rId13" w:history="1">
              <w:r w:rsidR="00FE38AE" w:rsidRPr="00FE38AE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FE38AE" w:rsidRPr="00FE38AE">
              <w:rPr>
                <w:sz w:val="20"/>
                <w:szCs w:val="20"/>
                <w:lang w:eastAsia="ar-SA"/>
              </w:rPr>
              <w:t xml:space="preserve"> «</w:t>
            </w:r>
            <w:r w:rsidR="00FE38AE" w:rsidRPr="00FE38AE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FE38AE" w:rsidRPr="00FE38AE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FE38AE"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FE38AE" w:rsidRPr="00FE38AE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9 154 766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bCs/>
                <w:sz w:val="20"/>
                <w:szCs w:val="20"/>
                <w:lang w:eastAsia="ar-SA"/>
              </w:rPr>
              <w:t xml:space="preserve">Обеспечение деятельности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FE38AE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bCs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7 467 128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7 403 967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7 255 776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125 721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22 470</w:t>
            </w:r>
          </w:p>
        </w:tc>
      </w:tr>
      <w:tr w:rsidR="00FE38AE" w:rsidRPr="00FE38AE" w:rsidTr="001B45B1">
        <w:trPr>
          <w:trHeight w:val="97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1 687 638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1 687 638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1 622 861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64 777</w:t>
            </w:r>
          </w:p>
        </w:tc>
      </w:tr>
      <w:tr w:rsidR="00FE38AE" w:rsidRPr="00FE38AE" w:rsidTr="001B45B1">
        <w:trPr>
          <w:trHeight w:val="27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43 776 186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38 269 577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38 269 577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lastRenderedPageBreak/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lastRenderedPageBreak/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23 222 220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23 222 220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17 231 580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14 776 460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2 357 360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97 760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«Содействие  развитию сферы  культуры»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5 990 640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01 1 02 14000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территории  МКУК 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01 1 02 14009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01 1 02 14009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01 1 02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</w:t>
            </w:r>
            <w:r w:rsidRPr="00FE38AE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 Благоустройство территории  МКУК  «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местного 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01 1 02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</w:t>
            </w:r>
            <w:r w:rsidRPr="00FE38AE">
              <w:rPr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01 1 02 </w:t>
            </w:r>
            <w:r w:rsidRPr="00FE38AE">
              <w:rPr>
                <w:sz w:val="18"/>
                <w:szCs w:val="18"/>
                <w:lang w:val="en-US" w:eastAsia="ar-SA"/>
              </w:rPr>
              <w:t>S</w:t>
            </w:r>
            <w:r w:rsidRPr="00FE38AE">
              <w:rPr>
                <w:sz w:val="18"/>
                <w:szCs w:val="18"/>
                <w:lang w:eastAsia="ar-SA"/>
              </w:rPr>
              <w:t>400</w:t>
            </w:r>
            <w:r w:rsidRPr="00FE38AE">
              <w:rPr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 w:rsidRPr="00FE38AE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15 047 357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15 047 357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15 047 357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14 491 107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551 094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5 156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5 506 609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5 506 609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5 506 609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3 991 347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59 958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59 958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3 931 389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3 911 389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20 000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отдела по вопросам  культуры, молодежи, физической культуры и спорта  Администрации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Здравоохранение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b/>
                <w:sz w:val="20"/>
                <w:szCs w:val="20"/>
                <w:lang w:eastAsia="ar-SA"/>
              </w:rPr>
              <w:t>Санитарно-эпидемиологическое благополучие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5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71 693 123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15 647 321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2 381 897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color w:val="FF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129 341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127 341</w:t>
            </w:r>
          </w:p>
        </w:tc>
      </w:tr>
      <w:tr w:rsidR="00FE38AE" w:rsidRPr="00FE38AE" w:rsidTr="001B45B1">
        <w:trPr>
          <w:trHeight w:val="263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4 639 340</w:t>
            </w:r>
          </w:p>
        </w:tc>
      </w:tr>
      <w:tr w:rsidR="00FE38AE" w:rsidRPr="00FE38AE" w:rsidTr="001B45B1">
        <w:trPr>
          <w:trHeight w:val="263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54 000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4 585 340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400 000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02 2 01 </w:t>
            </w:r>
            <w:r w:rsidRPr="00FE38AE">
              <w:rPr>
                <w:sz w:val="18"/>
                <w:szCs w:val="18"/>
                <w:lang w:eastAsia="ar-SA"/>
              </w:rPr>
              <w:t>13160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9 500</w:t>
            </w:r>
          </w:p>
        </w:tc>
      </w:tr>
      <w:tr w:rsidR="00FE38AE" w:rsidRPr="00FE38AE" w:rsidTr="001B45B1">
        <w:trPr>
          <w:trHeight w:val="385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390 500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4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7 762 998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6575B2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hyperlink r:id="rId15" w:history="1">
              <w:r w:rsidR="00FE38AE" w:rsidRPr="00FE38AE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FE38AE" w:rsidRPr="00FE38AE">
              <w:rPr>
                <w:sz w:val="20"/>
                <w:szCs w:val="20"/>
                <w:lang w:eastAsia="ar-SA"/>
              </w:rPr>
              <w:t xml:space="preserve"> «</w:t>
            </w:r>
            <w:r w:rsidR="00FE38AE" w:rsidRPr="00FE38AE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FE38AE" w:rsidRPr="00FE38AE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FE38AE"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FE38AE"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7 656 035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«Развитие общего образование»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 района Курской области </w:t>
            </w:r>
            <w:r w:rsidRPr="00FE38AE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FE38AE">
              <w:rPr>
                <w:b/>
                <w:bCs/>
                <w:sz w:val="18"/>
                <w:szCs w:val="18"/>
                <w:lang w:eastAsia="ar-SA"/>
              </w:rPr>
              <w:t>56 045 802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54 495 719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23 484 332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23 484 332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Ежемесячное пособие на ребенка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1 553 415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02 2 01 11130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3 000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</w:t>
            </w:r>
            <w:r w:rsidRPr="00FE38AE">
              <w:rPr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21 511 384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21 511 384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419 533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419 533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02 3 00 00000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31 011 387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bCs/>
                <w:sz w:val="20"/>
                <w:szCs w:val="20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FE38AE">
              <w:rPr>
                <w:bCs/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bCs/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  <w:r w:rsidRPr="00FE38AE">
              <w:rPr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</w:t>
            </w:r>
            <w:r w:rsidRPr="00FE38AE">
              <w:rPr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02 3 02 00000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10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6" w:history="1">
              <w:r w:rsidRPr="00FE38AE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FE38AE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мероприятие</w:t>
            </w:r>
            <w:proofErr w:type="gramStart"/>
            <w:r w:rsidRPr="00FE38AE">
              <w:rPr>
                <w:sz w:val="20"/>
                <w:szCs w:val="20"/>
                <w:lang w:eastAsia="ar-SA"/>
              </w:rPr>
              <w:t>«Р</w:t>
            </w:r>
            <w:proofErr w:type="gramEnd"/>
            <w:r w:rsidRPr="00FE38AE">
              <w:rPr>
                <w:sz w:val="20"/>
                <w:szCs w:val="20"/>
                <w:lang w:eastAsia="ar-SA"/>
              </w:rPr>
              <w:t>азвитие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 дошкольного образования»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lastRenderedPageBreak/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>07 2 01 L4970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FE38AE">
              <w:rPr>
                <w:bCs/>
                <w:sz w:val="18"/>
                <w:szCs w:val="18"/>
                <w:lang w:eastAsia="ar-SA"/>
              </w:rPr>
              <w:t xml:space="preserve">07 2 01 </w:t>
            </w:r>
            <w:r w:rsidRPr="00FE38AE">
              <w:rPr>
                <w:bCs/>
                <w:sz w:val="18"/>
                <w:szCs w:val="18"/>
                <w:lang w:val="en-US" w:eastAsia="ar-SA"/>
              </w:rPr>
              <w:t>L</w:t>
            </w:r>
            <w:r w:rsidRPr="00FE38AE">
              <w:rPr>
                <w:bCs/>
                <w:sz w:val="18"/>
                <w:szCs w:val="18"/>
                <w:lang w:eastAsia="ar-SA"/>
              </w:rPr>
              <w:t>4970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FE38AE">
              <w:rPr>
                <w:b/>
                <w:bCs/>
                <w:sz w:val="20"/>
                <w:szCs w:val="20"/>
                <w:lang w:eastAsia="ar-SA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FE38AE">
              <w:rPr>
                <w:b/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14 0 00 00000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FE38AE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14 2 00 00000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40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FE38AE">
              <w:rPr>
                <w:sz w:val="20"/>
                <w:szCs w:val="20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FE38AE">
              <w:rPr>
                <w:sz w:val="20"/>
                <w:szCs w:val="20"/>
              </w:rPr>
              <w:t>Хомутовского</w:t>
            </w:r>
            <w:proofErr w:type="spellEnd"/>
            <w:r w:rsidRPr="00FE38AE">
              <w:rPr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14 2 01 00000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26"/>
        </w:trPr>
        <w:tc>
          <w:tcPr>
            <w:tcW w:w="5529" w:type="dxa"/>
            <w:shd w:val="clear" w:color="auto" w:fill="auto"/>
            <w:vAlign w:val="bottom"/>
          </w:tcPr>
          <w:p w:rsidR="00FE38AE" w:rsidRPr="00FE38AE" w:rsidRDefault="00FE38AE" w:rsidP="00FE38AE">
            <w:pPr>
              <w:suppressAutoHyphens/>
              <w:jc w:val="both"/>
              <w:rPr>
                <w:sz w:val="20"/>
                <w:szCs w:val="20"/>
              </w:rPr>
            </w:pPr>
            <w:r w:rsidRPr="00FE38AE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 14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 xml:space="preserve">01 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FE38AE" w:rsidRPr="00FE38AE" w:rsidTr="001B45B1">
        <w:trPr>
          <w:trHeight w:val="230"/>
        </w:trPr>
        <w:tc>
          <w:tcPr>
            <w:tcW w:w="5529" w:type="dxa"/>
            <w:shd w:val="clear" w:color="auto" w:fill="auto"/>
          </w:tcPr>
          <w:p w:rsidR="00FE38AE" w:rsidRPr="00FE38AE" w:rsidRDefault="00FE38AE" w:rsidP="00FE38AE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FE38AE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559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851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:rsidR="00FE38AE" w:rsidRPr="00FE38AE" w:rsidRDefault="00FE38AE" w:rsidP="00FE38AE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FE38AE">
              <w:rPr>
                <w:sz w:val="18"/>
                <w:szCs w:val="18"/>
                <w:lang w:eastAsia="ar-SA"/>
              </w:rPr>
              <w:t>5 310 812</w:t>
            </w:r>
          </w:p>
        </w:tc>
      </w:tr>
    </w:tbl>
    <w:p w:rsidR="00FE38AE" w:rsidRPr="00FE38AE" w:rsidRDefault="00FE38AE" w:rsidP="00FE38AE">
      <w:pPr>
        <w:suppressAutoHyphens/>
        <w:rPr>
          <w:sz w:val="18"/>
          <w:szCs w:val="18"/>
          <w:lang w:eastAsia="ar-SA"/>
        </w:rPr>
      </w:pPr>
    </w:p>
    <w:p w:rsidR="00FE38AE" w:rsidRDefault="00FE38AE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Default="006F7AC8" w:rsidP="00FE38AE">
      <w:pPr>
        <w:suppressAutoHyphens/>
        <w:rPr>
          <w:sz w:val="18"/>
          <w:szCs w:val="18"/>
          <w:lang w:eastAsia="ar-SA"/>
        </w:rPr>
      </w:pPr>
    </w:p>
    <w:p w:rsidR="006F7AC8" w:rsidRPr="00FE38AE" w:rsidRDefault="006F7AC8" w:rsidP="00FE38AE">
      <w:pPr>
        <w:suppressAutoHyphens/>
        <w:rPr>
          <w:sz w:val="18"/>
          <w:szCs w:val="18"/>
          <w:lang w:eastAsia="ar-SA"/>
        </w:rPr>
      </w:pPr>
    </w:p>
    <w:p w:rsidR="006B66FB" w:rsidRPr="006B66FB" w:rsidRDefault="006B66FB" w:rsidP="006B66FB">
      <w:pPr>
        <w:suppressAutoHyphens/>
        <w:ind w:left="4956" w:firstLine="708"/>
        <w:rPr>
          <w:sz w:val="16"/>
          <w:szCs w:val="16"/>
          <w:lang w:eastAsia="ar-SA"/>
        </w:rPr>
      </w:pPr>
      <w:r w:rsidRPr="006B66FB">
        <w:rPr>
          <w:sz w:val="16"/>
          <w:szCs w:val="16"/>
          <w:lang w:eastAsia="ar-SA"/>
        </w:rPr>
        <w:lastRenderedPageBreak/>
        <w:t>Приложение № 6</w:t>
      </w:r>
    </w:p>
    <w:p w:rsidR="006B66FB" w:rsidRPr="006B66FB" w:rsidRDefault="006B66FB" w:rsidP="006B66FB">
      <w:pPr>
        <w:suppressAutoHyphens/>
        <w:rPr>
          <w:sz w:val="16"/>
          <w:szCs w:val="16"/>
          <w:lang w:eastAsia="ar-SA"/>
        </w:rPr>
      </w:pPr>
      <w:r w:rsidRPr="006B66FB">
        <w:rPr>
          <w:sz w:val="16"/>
          <w:szCs w:val="16"/>
          <w:lang w:eastAsia="ar-SA"/>
        </w:rPr>
        <w:t xml:space="preserve">                                                                                                          к решению Представительного Собрания </w:t>
      </w:r>
      <w:proofErr w:type="spellStart"/>
      <w:r w:rsidRPr="006B66FB">
        <w:rPr>
          <w:sz w:val="16"/>
          <w:szCs w:val="16"/>
          <w:lang w:eastAsia="ar-SA"/>
        </w:rPr>
        <w:t>Хомутовского</w:t>
      </w:r>
      <w:proofErr w:type="spellEnd"/>
      <w:r w:rsidRPr="006B66FB">
        <w:rPr>
          <w:sz w:val="16"/>
          <w:szCs w:val="16"/>
          <w:lang w:eastAsia="ar-SA"/>
        </w:rPr>
        <w:t>.</w:t>
      </w:r>
    </w:p>
    <w:p w:rsidR="006B66FB" w:rsidRPr="006B66FB" w:rsidRDefault="006B66FB" w:rsidP="006B66FB">
      <w:pPr>
        <w:suppressAutoHyphens/>
        <w:rPr>
          <w:sz w:val="16"/>
          <w:szCs w:val="16"/>
          <w:lang w:eastAsia="ar-SA"/>
        </w:rPr>
      </w:pP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  <w:t xml:space="preserve">                                   района Курской области от </w:t>
      </w:r>
      <w:r w:rsidR="006F7AC8">
        <w:rPr>
          <w:sz w:val="16"/>
          <w:szCs w:val="16"/>
          <w:lang w:eastAsia="ar-SA"/>
        </w:rPr>
        <w:t>22.11.</w:t>
      </w:r>
      <w:r w:rsidRPr="006B66FB">
        <w:rPr>
          <w:sz w:val="16"/>
          <w:szCs w:val="16"/>
          <w:lang w:eastAsia="ar-SA"/>
        </w:rPr>
        <w:t xml:space="preserve"> 2021г    № </w:t>
      </w:r>
      <w:r w:rsidR="006F7AC8">
        <w:rPr>
          <w:sz w:val="16"/>
          <w:szCs w:val="16"/>
          <w:lang w:eastAsia="ar-SA"/>
        </w:rPr>
        <w:t>22/219</w:t>
      </w:r>
      <w:r w:rsidRPr="006B66FB">
        <w:rPr>
          <w:sz w:val="16"/>
          <w:szCs w:val="16"/>
          <w:lang w:eastAsia="ar-SA"/>
        </w:rPr>
        <w:t xml:space="preserve"> </w:t>
      </w:r>
    </w:p>
    <w:p w:rsidR="006B66FB" w:rsidRPr="006B66FB" w:rsidRDefault="006B66FB" w:rsidP="006B66FB">
      <w:pPr>
        <w:suppressAutoHyphens/>
        <w:ind w:right="-227"/>
        <w:rPr>
          <w:sz w:val="16"/>
          <w:szCs w:val="16"/>
          <w:lang w:eastAsia="ar-SA"/>
        </w:rPr>
      </w:pP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  <w:t xml:space="preserve">                 «О бюджете муниципального района «</w:t>
      </w:r>
      <w:proofErr w:type="spellStart"/>
      <w:r w:rsidRPr="006B66FB">
        <w:rPr>
          <w:sz w:val="16"/>
          <w:szCs w:val="16"/>
          <w:lang w:eastAsia="ar-SA"/>
        </w:rPr>
        <w:t>Хомутовский</w:t>
      </w:r>
      <w:proofErr w:type="spellEnd"/>
      <w:r w:rsidRPr="006B66FB">
        <w:rPr>
          <w:sz w:val="16"/>
          <w:szCs w:val="16"/>
          <w:lang w:eastAsia="ar-SA"/>
        </w:rPr>
        <w:t xml:space="preserve"> район»</w:t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</w:r>
      <w:r w:rsidRPr="006B66FB">
        <w:rPr>
          <w:sz w:val="16"/>
          <w:szCs w:val="16"/>
          <w:lang w:eastAsia="ar-SA"/>
        </w:rPr>
        <w:tab/>
        <w:t xml:space="preserve">                                                    Курской области на 2022 год и на плановый период 2023 и 2024 годов» </w:t>
      </w:r>
    </w:p>
    <w:p w:rsidR="006B66FB" w:rsidRPr="006B66FB" w:rsidRDefault="006B66FB" w:rsidP="006B66FB">
      <w:pPr>
        <w:tabs>
          <w:tab w:val="center" w:pos="4756"/>
        </w:tabs>
        <w:suppressAutoHyphens/>
        <w:rPr>
          <w:sz w:val="18"/>
          <w:szCs w:val="18"/>
          <w:lang w:eastAsia="ar-SA"/>
        </w:rPr>
      </w:pPr>
      <w:r w:rsidRPr="006B66FB">
        <w:rPr>
          <w:sz w:val="16"/>
          <w:szCs w:val="16"/>
          <w:lang w:eastAsia="ar-SA"/>
        </w:rPr>
        <w:t xml:space="preserve">                                                                                                     </w:t>
      </w:r>
    </w:p>
    <w:p w:rsidR="006B66FB" w:rsidRPr="006B66FB" w:rsidRDefault="006B66FB" w:rsidP="006B66FB">
      <w:pPr>
        <w:tabs>
          <w:tab w:val="left" w:pos="3840"/>
        </w:tabs>
        <w:suppressAutoHyphens/>
        <w:jc w:val="both"/>
        <w:rPr>
          <w:sz w:val="18"/>
          <w:szCs w:val="18"/>
          <w:lang w:eastAsia="ar-SA"/>
        </w:rPr>
      </w:pPr>
      <w:r w:rsidRPr="006B66FB">
        <w:rPr>
          <w:sz w:val="16"/>
          <w:szCs w:val="16"/>
          <w:lang w:eastAsia="ar-SA"/>
        </w:rPr>
        <w:t xml:space="preserve">          </w:t>
      </w:r>
      <w:r w:rsidRPr="006B66FB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6B66FB" w:rsidRPr="006B66FB" w:rsidRDefault="006B66FB" w:rsidP="006B66FB">
      <w:pPr>
        <w:suppressAutoHyphens/>
        <w:jc w:val="center"/>
        <w:rPr>
          <w:b/>
          <w:sz w:val="20"/>
          <w:szCs w:val="20"/>
          <w:lang w:eastAsia="ar-SA"/>
        </w:rPr>
      </w:pPr>
      <w:r w:rsidRPr="006B66FB">
        <w:rPr>
          <w:b/>
          <w:sz w:val="20"/>
          <w:szCs w:val="20"/>
          <w:lang w:eastAsia="ar-SA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6B66FB">
        <w:rPr>
          <w:b/>
          <w:sz w:val="20"/>
          <w:szCs w:val="20"/>
          <w:lang w:eastAsia="ar-SA"/>
        </w:rPr>
        <w:t>Хомутовского</w:t>
      </w:r>
      <w:proofErr w:type="spellEnd"/>
      <w:r w:rsidRPr="006B66FB">
        <w:rPr>
          <w:b/>
          <w:sz w:val="20"/>
          <w:szCs w:val="20"/>
          <w:lang w:eastAsia="ar-SA"/>
        </w:rPr>
        <w:t xml:space="preserve"> района Курской области и непрограммным направлениям деятельности), группам </w:t>
      </w:r>
      <w:proofErr w:type="gramStart"/>
      <w:r w:rsidRPr="006B66FB">
        <w:rPr>
          <w:b/>
          <w:sz w:val="20"/>
          <w:szCs w:val="20"/>
          <w:lang w:eastAsia="ar-SA"/>
        </w:rPr>
        <w:t>видов расходов классификации расходов бюджета муниципального</w:t>
      </w:r>
      <w:proofErr w:type="gramEnd"/>
      <w:r w:rsidRPr="006B66FB">
        <w:rPr>
          <w:b/>
          <w:sz w:val="20"/>
          <w:szCs w:val="20"/>
          <w:lang w:eastAsia="ar-SA"/>
        </w:rPr>
        <w:t xml:space="preserve"> района «</w:t>
      </w:r>
      <w:proofErr w:type="spellStart"/>
      <w:r w:rsidRPr="006B66FB">
        <w:rPr>
          <w:b/>
          <w:sz w:val="20"/>
          <w:szCs w:val="20"/>
          <w:lang w:eastAsia="ar-SA"/>
        </w:rPr>
        <w:t>Хомутовский</w:t>
      </w:r>
      <w:proofErr w:type="spellEnd"/>
      <w:r w:rsidRPr="006B66FB">
        <w:rPr>
          <w:b/>
          <w:sz w:val="20"/>
          <w:szCs w:val="20"/>
          <w:lang w:eastAsia="ar-SA"/>
        </w:rPr>
        <w:t xml:space="preserve"> район» Курской области на плановый период 2023 и 2024 годов</w:t>
      </w:r>
    </w:p>
    <w:p w:rsidR="006B66FB" w:rsidRPr="006B66FB" w:rsidRDefault="006B66FB" w:rsidP="006B66FB">
      <w:pPr>
        <w:suppressAutoHyphens/>
        <w:jc w:val="center"/>
        <w:rPr>
          <w:b/>
          <w:sz w:val="20"/>
          <w:szCs w:val="20"/>
          <w:lang w:eastAsia="ar-SA"/>
        </w:rPr>
      </w:pPr>
    </w:p>
    <w:p w:rsidR="006B66FB" w:rsidRPr="006B66FB" w:rsidRDefault="006B66FB" w:rsidP="006B66FB">
      <w:pPr>
        <w:suppressAutoHyphens/>
        <w:jc w:val="center"/>
        <w:rPr>
          <w:b/>
          <w:sz w:val="20"/>
          <w:szCs w:val="20"/>
          <w:lang w:eastAsia="ar-SA"/>
        </w:rPr>
      </w:pPr>
      <w:r w:rsidRPr="006B66FB">
        <w:rPr>
          <w:b/>
          <w:sz w:val="20"/>
          <w:szCs w:val="20"/>
          <w:lang w:eastAsia="ar-SA"/>
        </w:rPr>
        <w:t xml:space="preserve">                                                                                                                              (рублей)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7"/>
        <w:gridCol w:w="709"/>
        <w:gridCol w:w="850"/>
        <w:gridCol w:w="1418"/>
        <w:gridCol w:w="709"/>
        <w:gridCol w:w="1134"/>
        <w:gridCol w:w="1134"/>
      </w:tblGrid>
      <w:tr w:rsidR="006B66FB" w:rsidRPr="006B66FB" w:rsidTr="000615AC">
        <w:trPr>
          <w:trHeight w:val="287"/>
        </w:trPr>
        <w:tc>
          <w:tcPr>
            <w:tcW w:w="4537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6B66FB">
              <w:rPr>
                <w:b/>
                <w:bCs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6B66FB">
              <w:rPr>
                <w:b/>
                <w:bCs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Сумма на 2023 год</w:t>
            </w:r>
          </w:p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Сумма на 2024 год</w:t>
            </w:r>
          </w:p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B66FB" w:rsidRPr="006B66FB" w:rsidTr="000615AC">
        <w:trPr>
          <w:trHeight w:val="167"/>
        </w:trPr>
        <w:tc>
          <w:tcPr>
            <w:tcW w:w="4537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6B66FB" w:rsidRPr="006B66FB" w:rsidTr="000615AC">
        <w:trPr>
          <w:trHeight w:val="306"/>
        </w:trPr>
        <w:tc>
          <w:tcPr>
            <w:tcW w:w="4537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B66FB">
              <w:rPr>
                <w:b/>
                <w:bCs/>
                <w:sz w:val="22"/>
                <w:szCs w:val="22"/>
                <w:lang w:eastAsia="ar-SA"/>
              </w:rPr>
              <w:t xml:space="preserve">ВСЕГО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362 628 404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364 276 283</w:t>
            </w:r>
          </w:p>
        </w:tc>
      </w:tr>
      <w:tr w:rsidR="006B66FB" w:rsidRPr="006B66FB" w:rsidTr="000615AC">
        <w:trPr>
          <w:trHeight w:val="306"/>
        </w:trPr>
        <w:tc>
          <w:tcPr>
            <w:tcW w:w="4537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B66FB">
              <w:rPr>
                <w:b/>
                <w:bCs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3 358 085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6 794 449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2"/>
                <w:szCs w:val="22"/>
                <w:lang w:eastAsia="ar-SA"/>
              </w:rPr>
            </w:pPr>
            <w:r w:rsidRPr="006B66FB">
              <w:rPr>
                <w:b/>
                <w:bCs/>
                <w:sz w:val="22"/>
                <w:szCs w:val="22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38 022 008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38 054 008</w:t>
            </w:r>
          </w:p>
        </w:tc>
      </w:tr>
      <w:tr w:rsidR="006B66FB" w:rsidRPr="006B66FB" w:rsidTr="000615AC">
        <w:trPr>
          <w:trHeight w:val="46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1 913 664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1 913 664</w:t>
            </w:r>
          </w:p>
        </w:tc>
      </w:tr>
      <w:tr w:rsidR="006B66FB" w:rsidRPr="006B66FB" w:rsidTr="000615AC">
        <w:trPr>
          <w:trHeight w:val="468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1 193 664</w:t>
            </w:r>
          </w:p>
        </w:tc>
      </w:tr>
      <w:tr w:rsidR="006B66FB" w:rsidRPr="006B66FB" w:rsidTr="000615AC">
        <w:trPr>
          <w:trHeight w:val="708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1 185 375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1 185 375</w:t>
            </w:r>
          </w:p>
        </w:tc>
      </w:tr>
      <w:tr w:rsidR="006B66FB" w:rsidRPr="006B66FB" w:rsidTr="000615AC">
        <w:trPr>
          <w:trHeight w:val="49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1 185 375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1 185 375</w:t>
            </w:r>
          </w:p>
        </w:tc>
      </w:tr>
      <w:tr w:rsidR="006B66FB" w:rsidRPr="006B66FB" w:rsidTr="000615AC">
        <w:trPr>
          <w:trHeight w:val="417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6B66FB" w:rsidRPr="006B66FB" w:rsidTr="000615AC">
        <w:trPr>
          <w:trHeight w:val="417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6B66FB" w:rsidRPr="006B66FB" w:rsidTr="000615AC">
        <w:trPr>
          <w:trHeight w:val="409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680 123</w:t>
            </w:r>
          </w:p>
        </w:tc>
      </w:tr>
      <w:tr w:rsidR="006B66FB" w:rsidRPr="006B66FB" w:rsidTr="000615AC">
        <w:trPr>
          <w:trHeight w:val="24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6B66FB" w:rsidRPr="006B66FB" w:rsidTr="000615AC">
        <w:trPr>
          <w:trHeight w:val="438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505 252</w:t>
            </w:r>
          </w:p>
        </w:tc>
      </w:tr>
      <w:tr w:rsidR="006B66FB" w:rsidRPr="006B66FB" w:rsidTr="000615AC">
        <w:trPr>
          <w:trHeight w:val="674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</w:t>
            </w:r>
            <w:r w:rsidRPr="006B66FB">
              <w:rPr>
                <w:b/>
                <w:bCs/>
                <w:sz w:val="20"/>
                <w:szCs w:val="20"/>
                <w:lang w:eastAsia="ar-SA"/>
              </w:rPr>
              <w:lastRenderedPageBreak/>
              <w:t>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18 228 617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lastRenderedPageBreak/>
              <w:t>18 228 617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 xml:space="preserve"> 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2 677 600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2 677 600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 </w:t>
            </w:r>
          </w:p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«Обеспечение деятельности  и исполнения функций отдела социального обеспечения»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1 338 800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1 338 800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1 274 200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1 274 200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64 600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64 600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 по назначению и выплате ежемесячной  денежной выплаты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306 000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306 000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28 700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28 700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противодействие преступности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6B66FB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328 000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328 000</w:t>
            </w:r>
          </w:p>
        </w:tc>
      </w:tr>
      <w:tr w:rsidR="006B66FB" w:rsidRPr="006B66FB" w:rsidTr="000615AC">
        <w:trPr>
          <w:trHeight w:val="41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B66FB">
              <w:rPr>
                <w:color w:val="000000"/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6 700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6 700</w:t>
            </w:r>
          </w:p>
        </w:tc>
      </w:tr>
      <w:tr w:rsidR="006B66FB" w:rsidRPr="006B66FB" w:rsidTr="000615AC">
        <w:trPr>
          <w:trHeight w:val="482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6B66FB" w:rsidRPr="006B66FB" w:rsidTr="000615AC">
        <w:trPr>
          <w:trHeight w:val="34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6B66FB" w:rsidRPr="006B66FB" w:rsidTr="000615AC">
        <w:trPr>
          <w:trHeight w:val="409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6B66FB" w:rsidRPr="006B66FB" w:rsidTr="000615AC">
        <w:trPr>
          <w:trHeight w:val="41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14 239 350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14 239 350</w:t>
            </w:r>
          </w:p>
        </w:tc>
      </w:tr>
      <w:tr w:rsidR="006B66FB" w:rsidRPr="006B66FB" w:rsidTr="000615AC">
        <w:trPr>
          <w:trHeight w:val="41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6B66FB">
              <w:rPr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6B66FB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6B66FB" w:rsidRPr="006B66FB" w:rsidTr="000615AC">
        <w:trPr>
          <w:trHeight w:val="27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6B66FB" w:rsidRPr="006B66FB" w:rsidTr="000615AC">
        <w:trPr>
          <w:trHeight w:val="27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6B66FB" w:rsidRPr="006B66FB" w:rsidTr="000615AC">
        <w:trPr>
          <w:trHeight w:val="27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6B66FB" w:rsidRPr="006B66FB" w:rsidTr="000615AC">
        <w:trPr>
          <w:trHeight w:val="27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6B66FB" w:rsidRPr="006B66FB" w:rsidTr="000615AC">
        <w:trPr>
          <w:trHeight w:val="643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4 008 561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4 008 561</w:t>
            </w:r>
          </w:p>
        </w:tc>
      </w:tr>
      <w:tr w:rsidR="006B66FB" w:rsidRPr="006B66FB" w:rsidTr="000615AC">
        <w:trPr>
          <w:trHeight w:val="51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6B66FB" w:rsidRPr="006B66FB" w:rsidTr="000615AC">
        <w:trPr>
          <w:trHeight w:val="1471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napToGrid w:val="0"/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sz w:val="20"/>
                <w:szCs w:val="20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6B66FB">
              <w:rPr>
                <w:sz w:val="20"/>
                <w:szCs w:val="20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6B66FB">
              <w:rPr>
                <w:sz w:val="20"/>
                <w:szCs w:val="20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 xml:space="preserve">Обеспечение деятельности представительного </w:t>
            </w:r>
            <w:r w:rsidRPr="006B66FB">
              <w:rPr>
                <w:bCs/>
                <w:sz w:val="20"/>
                <w:szCs w:val="20"/>
                <w:lang w:eastAsia="ar-SA"/>
              </w:rPr>
              <w:lastRenderedPageBreak/>
              <w:t>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lastRenderedPageBreak/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554 880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554 880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554 880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554 880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12 685 711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12 717 711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12 685 711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12 717 711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12 685 711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12 717 711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11 875 711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11 875 711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10 757 046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10 757 046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1 019 855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1 019 855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98 810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98 810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810 000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842 000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</w:t>
            </w:r>
            <w:r w:rsidRPr="006B66FB">
              <w:rPr>
                <w:sz w:val="20"/>
                <w:szCs w:val="20"/>
                <w:lang w:eastAsia="ar-SA"/>
              </w:rPr>
              <w:t xml:space="preserve">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785 800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785 800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24 200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56 200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14 910 380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16 937 260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14 455 380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14 812 260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14 455 380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14 812 260 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575B2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17" w:history="1">
              <w:r w:rsidR="006B66FB" w:rsidRPr="006B66FB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6B66FB" w:rsidRPr="006B66FB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6B66FB"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6B66FB" w:rsidRPr="006B66FB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6B66FB"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6B66FB" w:rsidRPr="006B66FB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14 455 380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14 812 260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sz w:val="20"/>
                <w:szCs w:val="20"/>
              </w:rPr>
              <w:t>Содержание  автомобильных дорог местного назначения»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14 455 380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14 812 260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</w:rPr>
            </w:pPr>
            <w:r w:rsidRPr="006B66FB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140 000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</w:rPr>
            </w:pPr>
            <w:r w:rsidRPr="006B66FB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140 000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6 315 380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6 812 260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6 315 380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6 812 260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8 000 000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8 000 000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455 000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455 000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455 00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07 2 01 00000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455 00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455 00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455 00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2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200 744 014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201 996 214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22 881 469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22 873 164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8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22 881 469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22 873 164</w:t>
            </w:r>
          </w:p>
        </w:tc>
      </w:tr>
      <w:tr w:rsidR="006B66FB" w:rsidRPr="006B66FB" w:rsidTr="000615AC">
        <w:trPr>
          <w:trHeight w:val="933"/>
        </w:trPr>
        <w:tc>
          <w:tcPr>
            <w:tcW w:w="4537" w:type="dxa"/>
            <w:shd w:val="clear" w:color="auto" w:fill="auto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 07</w:t>
            </w:r>
          </w:p>
        </w:tc>
        <w:tc>
          <w:tcPr>
            <w:tcW w:w="850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   01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22 881 469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22 873 164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22 881 469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22 873 164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Реализация образовательной программы дошкольного образования в части финансирования расходов на оплату труда </w:t>
            </w:r>
            <w:r w:rsidRPr="006B66FB">
              <w:rPr>
                <w:sz w:val="20"/>
                <w:szCs w:val="20"/>
                <w:lang w:eastAsia="ar-SA"/>
              </w:rPr>
              <w:lastRenderedPageBreak/>
              <w:t>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r w:rsidRPr="006B66FB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12 763 769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12 763 769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12 610 790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12 610 790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152 979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152 979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10 117 700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10 109 395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6 569 193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6 569 193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3 180 844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3 172 539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367 663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367 663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152 483 834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153 766 376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19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6B66FB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152 483 834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153 766 376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районе Курской области</w:t>
            </w:r>
            <w:r w:rsidRPr="006B66FB">
              <w:rPr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152 483 834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153 766 376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общего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150 883 320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148 987 419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127 024 073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127 024 073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123 826 311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123 826 311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3 197 762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3 197 762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6 929 496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4 958 697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6 207 618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4 236 819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721 878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721 878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Предоставление 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6B66FB">
              <w:rPr>
                <w:sz w:val="20"/>
                <w:szCs w:val="20"/>
                <w:lang w:eastAsia="ar-SA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51 628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1 089 933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277 679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6B66FB">
              <w:rPr>
                <w:sz w:val="20"/>
                <w:szCs w:val="20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2 481 443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2 556 341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2 481 443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2 556 341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03 2</w:t>
            </w:r>
            <w:r w:rsidRPr="006B66FB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6B66FB">
              <w:rPr>
                <w:bCs/>
                <w:sz w:val="18"/>
                <w:szCs w:val="18"/>
                <w:lang w:eastAsia="ar-SA"/>
              </w:rPr>
              <w:t>02 S3060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val="en-US"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07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03 2</w:t>
            </w:r>
            <w:r w:rsidRPr="006B66FB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6B66FB">
              <w:rPr>
                <w:bCs/>
                <w:sz w:val="18"/>
                <w:szCs w:val="18"/>
                <w:lang w:eastAsia="ar-SA"/>
              </w:rPr>
              <w:t>02 S3060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432 446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S3080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2 02 S3080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1 677 588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6B66FB">
              <w:rPr>
                <w:sz w:val="20"/>
                <w:szCs w:val="20"/>
                <w:lang w:eastAsia="ar-SA"/>
              </w:rPr>
              <w:t>Мероприятия по  организации питания обучающихся из малоимущих и (или) многодетных семей, а также обучающихся с ограниченными возможностями здоровья в  муниципальных общеобразовательных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S3090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S3090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1 857 114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1 600 514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6B66FB">
              <w:rPr>
                <w:sz w:val="20"/>
                <w:szCs w:val="20"/>
                <w:lang w:eastAsia="ar-SA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51690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1 600 514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51690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1 600 514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Региональный проект «Цифровая образовательная среда»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1 613 149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1 613 149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6B66FB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6B66FB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1 613 149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1 528 935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16 354 195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0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6B66FB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16 354 195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</w:rPr>
              <w:t xml:space="preserve">  района Курской области </w:t>
            </w:r>
            <w:r w:rsidRPr="006B66FB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16 354 195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 «</w:t>
            </w:r>
            <w:r w:rsidRPr="006B66FB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16 354 195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16 354 195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16 354 195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16 332 158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9 024 516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9 024 516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1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9 024 516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9 024 516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575B2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  <w:lang w:eastAsia="ar-SA"/>
              </w:rPr>
            </w:pPr>
            <w:hyperlink r:id="rId22" w:history="1">
              <w:r w:rsidR="006B66FB" w:rsidRPr="006B66FB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6B66FB" w:rsidRPr="006B66FB">
              <w:rPr>
                <w:sz w:val="20"/>
                <w:szCs w:val="20"/>
                <w:lang w:eastAsia="ar-SA"/>
              </w:rPr>
              <w:t xml:space="preserve"> «</w:t>
            </w:r>
            <w:r w:rsidR="006B66FB" w:rsidRPr="006B66FB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6B66FB" w:rsidRPr="006B66FB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6B66FB"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6B66FB" w:rsidRPr="006B66FB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9 024 516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9 024 516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bCs/>
                <w:sz w:val="20"/>
                <w:szCs w:val="20"/>
                <w:lang w:eastAsia="ar-SA"/>
              </w:rPr>
              <w:t xml:space="preserve">Обеспечение деятельности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6B66FB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bCs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7 384 267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7 384 267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63 161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7 321 106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7 321 106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7 255 776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7 255 776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42 860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42 860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22 470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22 470</w:t>
            </w:r>
          </w:p>
        </w:tc>
      </w:tr>
      <w:tr w:rsidR="006B66FB" w:rsidRPr="006B66FB" w:rsidTr="000615AC">
        <w:trPr>
          <w:trHeight w:val="97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</w:t>
            </w:r>
            <w:r w:rsidRPr="006B66FB">
              <w:rPr>
                <w:sz w:val="20"/>
                <w:szCs w:val="20"/>
                <w:lang w:eastAsia="ar-SA"/>
              </w:rPr>
              <w:lastRenderedPageBreak/>
              <w:t xml:space="preserve">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lastRenderedPageBreak/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1 640 249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1 640 249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1 640 249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1 640 249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1 622 861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1 622 861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17 388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17 388</w:t>
            </w:r>
          </w:p>
        </w:tc>
      </w:tr>
      <w:tr w:rsidR="006B66FB" w:rsidRPr="006B66FB" w:rsidTr="000615AC">
        <w:trPr>
          <w:trHeight w:val="27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36 511 926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36 281 926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31 095 317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30 795 317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31 095 317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30 795 317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16 275 421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15 975 421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16 275 421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15 975 421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16 275 421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15 975 421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14 776 460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14 776 460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1 401 201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1 101 201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97 760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97 760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14 819 896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14 819 896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14 819 896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14 819 896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14 819 896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14 819 896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14 491 107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14 491 107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323 633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323 633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5 156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5 156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5 486 609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5 486 609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5 486 609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5 486 609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5 486 609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5 486 609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 xml:space="preserve">Основное мероприятие «Обеспечение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3 971 347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3 971 347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59 958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59 958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59 958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59 958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3 911 389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3 911 389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3 911 389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3 911 389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отдела по вопросам  культуры, молодежи, физической культуры и спорта  Администрации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1 515 262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Здравоохранение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b/>
                <w:sz w:val="20"/>
                <w:szCs w:val="20"/>
                <w:lang w:eastAsia="ar-SA"/>
              </w:rPr>
              <w:t>Санитарно-эпидемиологическое благополучие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5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63 987 858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59 560 049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15 647 321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15 647 321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2 381 897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2 381 897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1 000 897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color w:val="FF0000"/>
                <w:sz w:val="18"/>
                <w:szCs w:val="18"/>
                <w:highlight w:val="yellow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129 341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129 341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127 341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127 341</w:t>
            </w:r>
          </w:p>
        </w:tc>
      </w:tr>
      <w:tr w:rsidR="006B66FB" w:rsidRPr="006B66FB" w:rsidTr="000615AC">
        <w:trPr>
          <w:trHeight w:val="263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4 639 340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4 639 340</w:t>
            </w:r>
          </w:p>
        </w:tc>
      </w:tr>
      <w:tr w:rsidR="006B66FB" w:rsidRPr="006B66FB" w:rsidTr="000615AC">
        <w:trPr>
          <w:trHeight w:val="263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54 000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54 000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4 585 340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4 585 340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400 000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400 000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02 2 01 </w:t>
            </w:r>
            <w:r w:rsidRPr="006B66FB">
              <w:rPr>
                <w:sz w:val="18"/>
                <w:szCs w:val="18"/>
                <w:lang w:eastAsia="ar-SA"/>
              </w:rPr>
              <w:t>13160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9 500</w:t>
            </w:r>
          </w:p>
        </w:tc>
      </w:tr>
      <w:tr w:rsidR="006B66FB" w:rsidRPr="006B66FB" w:rsidTr="000615AC">
        <w:trPr>
          <w:trHeight w:val="385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390 500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390 500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3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8 062 452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8 062 452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575B2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hyperlink r:id="rId24" w:history="1">
              <w:r w:rsidR="006B66FB" w:rsidRPr="006B66FB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6B66FB" w:rsidRPr="006B66FB">
              <w:rPr>
                <w:sz w:val="20"/>
                <w:szCs w:val="20"/>
                <w:lang w:eastAsia="ar-SA"/>
              </w:rPr>
              <w:t xml:space="preserve"> «</w:t>
            </w:r>
            <w:r w:rsidR="006B66FB" w:rsidRPr="006B66FB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6B66FB" w:rsidRPr="006B66FB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6B66FB"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6B66FB"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</w:t>
            </w:r>
            <w:r w:rsidRPr="006B66FB">
              <w:rPr>
                <w:sz w:val="20"/>
                <w:szCs w:val="20"/>
                <w:lang w:eastAsia="ar-SA"/>
              </w:rPr>
              <w:lastRenderedPageBreak/>
              <w:t xml:space="preserve">муниципальной политики в сфере образования на территории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106 963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7 656 035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7 656 035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993 408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«Развитие общего образование»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6 662 627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</w:rPr>
              <w:t xml:space="preserve">  района Курской области </w:t>
            </w:r>
            <w:r w:rsidRPr="006B66FB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299 454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48 340 537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bCs/>
                <w:sz w:val="18"/>
                <w:szCs w:val="18"/>
                <w:lang w:eastAsia="ar-SA"/>
              </w:rPr>
            </w:pPr>
            <w:r w:rsidRPr="006B66FB">
              <w:rPr>
                <w:b/>
                <w:bCs/>
                <w:sz w:val="18"/>
                <w:szCs w:val="18"/>
                <w:lang w:eastAsia="ar-SA"/>
              </w:rPr>
              <w:t>43 912 728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47 290 655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42 862 846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24 209 083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25 627 405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мероприятие «Совершенствование </w:t>
            </w:r>
            <w:r w:rsidRPr="006B66FB">
              <w:rPr>
                <w:sz w:val="20"/>
                <w:szCs w:val="20"/>
                <w:lang w:eastAsia="ar-SA"/>
              </w:rPr>
              <w:lastRenderedPageBreak/>
              <w:t>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lastRenderedPageBreak/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24 209 083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25 627 405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lastRenderedPageBreak/>
              <w:t>Ежемесячное пособие на ребенка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1 553 415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1 553 415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02 2 01 11130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3 000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3 000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</w:t>
            </w:r>
            <w:r w:rsidRPr="006B66FB">
              <w:rPr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22 219 343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23 617 946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22 219 343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23 617 946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436 325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456 044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436 325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456 044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02 3 00 00000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23 081 572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17 235 441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bCs/>
                <w:sz w:val="20"/>
                <w:szCs w:val="20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6B66FB">
              <w:rPr>
                <w:bCs/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bCs/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8 786 880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  <w:r w:rsidRPr="006B66FB">
              <w:rPr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8 786 880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</w:t>
            </w:r>
            <w:r w:rsidRPr="006B66FB">
              <w:rPr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8 786 880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02 3 02 00000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14 294 692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10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6B66FB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14 294 692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6B66FB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14 294 692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5" w:history="1">
              <w:r w:rsidRPr="006B66FB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6B66FB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Основное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мероприятие</w:t>
            </w:r>
            <w:proofErr w:type="gramStart"/>
            <w:r w:rsidRPr="006B66FB">
              <w:rPr>
                <w:sz w:val="20"/>
                <w:szCs w:val="20"/>
                <w:lang w:eastAsia="ar-SA"/>
              </w:rPr>
              <w:t>«Р</w:t>
            </w:r>
            <w:proofErr w:type="gramEnd"/>
            <w:r w:rsidRPr="006B66FB">
              <w:rPr>
                <w:sz w:val="20"/>
                <w:szCs w:val="20"/>
                <w:lang w:eastAsia="ar-SA"/>
              </w:rPr>
              <w:t>азвитие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 дошкольного образования»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134" w:type="dxa"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6B66FB">
              <w:rPr>
                <w:bCs/>
                <w:sz w:val="18"/>
                <w:szCs w:val="18"/>
                <w:lang w:eastAsia="ar-SA"/>
              </w:rPr>
              <w:t>1 049 882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6B66FB">
              <w:rPr>
                <w:b/>
                <w:bCs/>
                <w:sz w:val="20"/>
                <w:szCs w:val="20"/>
                <w:lang w:eastAsia="ar-SA"/>
              </w:rPr>
              <w:lastRenderedPageBreak/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6B66FB">
              <w:rPr>
                <w:b/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14 0 00 00000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6B66FB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14 2 00 00000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40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6B66FB">
              <w:rPr>
                <w:sz w:val="20"/>
                <w:szCs w:val="20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6B66FB">
              <w:rPr>
                <w:sz w:val="20"/>
                <w:szCs w:val="20"/>
              </w:rPr>
              <w:t>Хомутовского</w:t>
            </w:r>
            <w:proofErr w:type="spellEnd"/>
            <w:r w:rsidRPr="006B66FB">
              <w:rPr>
                <w:sz w:val="20"/>
                <w:szCs w:val="20"/>
              </w:rPr>
              <w:t xml:space="preserve"> района  Курской области»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14 2 01 00000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26"/>
        </w:trPr>
        <w:tc>
          <w:tcPr>
            <w:tcW w:w="4537" w:type="dxa"/>
            <w:shd w:val="clear" w:color="auto" w:fill="auto"/>
            <w:vAlign w:val="bottom"/>
          </w:tcPr>
          <w:p w:rsidR="006B66FB" w:rsidRPr="006B66FB" w:rsidRDefault="006B66FB" w:rsidP="006B66FB">
            <w:pPr>
              <w:suppressAutoHyphens/>
              <w:jc w:val="both"/>
              <w:rPr>
                <w:sz w:val="20"/>
                <w:szCs w:val="20"/>
              </w:rPr>
            </w:pPr>
            <w:r w:rsidRPr="006B66FB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 14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 xml:space="preserve">01 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6B66FB" w:rsidRPr="006B66FB" w:rsidTr="000615AC">
        <w:trPr>
          <w:trHeight w:val="230"/>
        </w:trPr>
        <w:tc>
          <w:tcPr>
            <w:tcW w:w="4537" w:type="dxa"/>
            <w:shd w:val="clear" w:color="auto" w:fill="auto"/>
          </w:tcPr>
          <w:p w:rsidR="006B66FB" w:rsidRPr="006B66FB" w:rsidRDefault="006B66FB" w:rsidP="006B66FB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6B66FB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709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850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709" w:type="dxa"/>
            <w:shd w:val="clear" w:color="auto" w:fill="auto"/>
            <w:noWrap/>
          </w:tcPr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134" w:type="dxa"/>
          </w:tcPr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6B66FB" w:rsidRPr="006B66FB" w:rsidRDefault="006B66FB" w:rsidP="006B66FB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6B66FB">
              <w:rPr>
                <w:sz w:val="18"/>
                <w:szCs w:val="18"/>
                <w:lang w:eastAsia="ar-SA"/>
              </w:rPr>
              <w:t>4 248 650</w:t>
            </w:r>
          </w:p>
        </w:tc>
      </w:tr>
    </w:tbl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6F7AC8" w:rsidRDefault="006F7AC8" w:rsidP="000775E8">
      <w:pPr>
        <w:suppressAutoHyphens/>
        <w:ind w:left="4956" w:firstLine="708"/>
        <w:rPr>
          <w:sz w:val="16"/>
          <w:szCs w:val="16"/>
          <w:lang w:eastAsia="ar-SA"/>
        </w:rPr>
      </w:pPr>
    </w:p>
    <w:p w:rsidR="000775E8" w:rsidRPr="000775E8" w:rsidRDefault="000775E8" w:rsidP="000775E8">
      <w:pPr>
        <w:suppressAutoHyphens/>
        <w:ind w:left="4956" w:firstLine="708"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lastRenderedPageBreak/>
        <w:t xml:space="preserve">  Приложение № 7</w:t>
      </w:r>
    </w:p>
    <w:p w:rsidR="000775E8" w:rsidRPr="000775E8" w:rsidRDefault="000775E8" w:rsidP="000775E8">
      <w:pPr>
        <w:suppressAutoHyphens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t xml:space="preserve">                                                                                                          к решению Представительного Собрания </w:t>
      </w:r>
      <w:proofErr w:type="spellStart"/>
      <w:r w:rsidRPr="000775E8">
        <w:rPr>
          <w:sz w:val="16"/>
          <w:szCs w:val="16"/>
          <w:lang w:eastAsia="ar-SA"/>
        </w:rPr>
        <w:t>Хомутовского</w:t>
      </w:r>
      <w:proofErr w:type="spellEnd"/>
      <w:r w:rsidRPr="000775E8">
        <w:rPr>
          <w:sz w:val="16"/>
          <w:szCs w:val="16"/>
          <w:lang w:eastAsia="ar-SA"/>
        </w:rPr>
        <w:t>.</w:t>
      </w:r>
    </w:p>
    <w:p w:rsidR="000775E8" w:rsidRPr="000775E8" w:rsidRDefault="000775E8" w:rsidP="000775E8">
      <w:pPr>
        <w:suppressAutoHyphens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  <w:t xml:space="preserve">                                   района Курской области от  </w:t>
      </w:r>
      <w:r w:rsidR="006F7AC8">
        <w:rPr>
          <w:sz w:val="16"/>
          <w:szCs w:val="16"/>
          <w:lang w:eastAsia="ar-SA"/>
        </w:rPr>
        <w:t>22.11.</w:t>
      </w:r>
      <w:r w:rsidRPr="000775E8">
        <w:rPr>
          <w:sz w:val="16"/>
          <w:szCs w:val="16"/>
          <w:lang w:eastAsia="ar-SA"/>
        </w:rPr>
        <w:t xml:space="preserve"> 2021 г  №  </w:t>
      </w:r>
      <w:r w:rsidR="006F7AC8">
        <w:rPr>
          <w:sz w:val="16"/>
          <w:szCs w:val="16"/>
          <w:lang w:eastAsia="ar-SA"/>
        </w:rPr>
        <w:t>22/219</w:t>
      </w:r>
    </w:p>
    <w:p w:rsidR="000775E8" w:rsidRPr="000775E8" w:rsidRDefault="000775E8" w:rsidP="000775E8">
      <w:pPr>
        <w:suppressAutoHyphens/>
        <w:ind w:right="-227"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  <w:t xml:space="preserve">               «О бюджете муниципального района «</w:t>
      </w:r>
      <w:proofErr w:type="spellStart"/>
      <w:r w:rsidRPr="000775E8">
        <w:rPr>
          <w:sz w:val="16"/>
          <w:szCs w:val="16"/>
          <w:lang w:eastAsia="ar-SA"/>
        </w:rPr>
        <w:t>Хомутовский</w:t>
      </w:r>
      <w:proofErr w:type="spellEnd"/>
      <w:r w:rsidRPr="000775E8">
        <w:rPr>
          <w:sz w:val="16"/>
          <w:szCs w:val="16"/>
          <w:lang w:eastAsia="ar-SA"/>
        </w:rPr>
        <w:t xml:space="preserve"> район»</w:t>
      </w:r>
    </w:p>
    <w:p w:rsidR="000775E8" w:rsidRPr="000775E8" w:rsidRDefault="000775E8" w:rsidP="000775E8">
      <w:pPr>
        <w:suppressAutoHyphens/>
        <w:ind w:right="-227"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</w:r>
      <w:r w:rsidRPr="000775E8">
        <w:rPr>
          <w:sz w:val="16"/>
          <w:szCs w:val="16"/>
          <w:lang w:eastAsia="ar-SA"/>
        </w:rPr>
        <w:tab/>
        <w:t xml:space="preserve">                Курской области на 2022  год и на плановый период 2023 и  2024 годов» </w:t>
      </w:r>
    </w:p>
    <w:p w:rsidR="000775E8" w:rsidRPr="000775E8" w:rsidRDefault="000775E8" w:rsidP="000775E8">
      <w:pPr>
        <w:tabs>
          <w:tab w:val="center" w:pos="4756"/>
        </w:tabs>
        <w:suppressAutoHyphens/>
        <w:rPr>
          <w:sz w:val="16"/>
          <w:szCs w:val="16"/>
          <w:lang w:eastAsia="ar-SA"/>
        </w:rPr>
      </w:pPr>
      <w:r w:rsidRPr="000775E8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</w:t>
      </w:r>
      <w:r w:rsidRPr="000775E8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0775E8" w:rsidRPr="000775E8" w:rsidRDefault="000775E8" w:rsidP="000775E8">
      <w:pPr>
        <w:suppressAutoHyphens/>
        <w:ind w:right="-227"/>
        <w:rPr>
          <w:sz w:val="16"/>
          <w:szCs w:val="16"/>
          <w:lang w:eastAsia="ar-SA"/>
        </w:rPr>
      </w:pPr>
    </w:p>
    <w:p w:rsidR="000775E8" w:rsidRPr="000775E8" w:rsidRDefault="000775E8" w:rsidP="000775E8">
      <w:pPr>
        <w:suppressAutoHyphens/>
        <w:jc w:val="center"/>
        <w:rPr>
          <w:b/>
          <w:sz w:val="22"/>
          <w:szCs w:val="22"/>
          <w:lang w:eastAsia="ar-SA"/>
        </w:rPr>
      </w:pPr>
      <w:r w:rsidRPr="000775E8">
        <w:rPr>
          <w:b/>
          <w:sz w:val="22"/>
          <w:szCs w:val="22"/>
          <w:lang w:eastAsia="ar-SA"/>
        </w:rPr>
        <w:t>Ведомственная структура расходов бюджета муниципального района «</w:t>
      </w:r>
      <w:proofErr w:type="spellStart"/>
      <w:r w:rsidRPr="000775E8">
        <w:rPr>
          <w:b/>
          <w:sz w:val="22"/>
          <w:szCs w:val="22"/>
          <w:lang w:eastAsia="ar-SA"/>
        </w:rPr>
        <w:t>Хомутовский</w:t>
      </w:r>
      <w:proofErr w:type="spellEnd"/>
      <w:r w:rsidRPr="000775E8">
        <w:rPr>
          <w:b/>
          <w:sz w:val="22"/>
          <w:szCs w:val="22"/>
          <w:lang w:eastAsia="ar-SA"/>
        </w:rPr>
        <w:t xml:space="preserve"> район» Курской области на 2022 год </w:t>
      </w:r>
    </w:p>
    <w:p w:rsidR="000775E8" w:rsidRPr="000775E8" w:rsidRDefault="000775E8" w:rsidP="000775E8">
      <w:pPr>
        <w:suppressAutoHyphens/>
        <w:jc w:val="center"/>
        <w:rPr>
          <w:sz w:val="28"/>
          <w:szCs w:val="28"/>
          <w:lang w:eastAsia="ar-SA"/>
        </w:rPr>
      </w:pPr>
      <w:r w:rsidRPr="000775E8">
        <w:rPr>
          <w:sz w:val="28"/>
          <w:szCs w:val="28"/>
          <w:lang w:eastAsia="ar-SA"/>
        </w:rPr>
        <w:t xml:space="preserve">                                   </w:t>
      </w:r>
    </w:p>
    <w:tbl>
      <w:tblPr>
        <w:tblW w:w="10490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531"/>
        <w:gridCol w:w="6"/>
        <w:gridCol w:w="850"/>
        <w:gridCol w:w="709"/>
        <w:gridCol w:w="709"/>
        <w:gridCol w:w="1417"/>
        <w:gridCol w:w="709"/>
        <w:gridCol w:w="1559"/>
      </w:tblGrid>
      <w:tr w:rsidR="000775E8" w:rsidRPr="000775E8" w:rsidTr="001B45B1">
        <w:trPr>
          <w:trHeight w:val="47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775E8">
              <w:rPr>
                <w:b/>
                <w:bCs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0775E8">
              <w:rPr>
                <w:b/>
                <w:bCs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Сумма</w:t>
            </w:r>
          </w:p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(рублей)</w:t>
            </w:r>
          </w:p>
        </w:tc>
      </w:tr>
      <w:tr w:rsidR="000775E8" w:rsidRPr="000775E8" w:rsidTr="001B45B1">
        <w:trPr>
          <w:trHeight w:val="16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75E8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</w:tr>
      <w:tr w:rsidR="000775E8" w:rsidRPr="000775E8" w:rsidTr="001B45B1">
        <w:trPr>
          <w:trHeight w:val="35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404 696 899</w:t>
            </w:r>
          </w:p>
        </w:tc>
      </w:tr>
      <w:tr w:rsidR="000775E8" w:rsidRPr="000775E8" w:rsidTr="001B45B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АДМИНИСТРАЦИЯ ХОМУТОВСКОГО РАЙОНА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102 591 578</w:t>
            </w:r>
          </w:p>
        </w:tc>
      </w:tr>
      <w:tr w:rsidR="000775E8" w:rsidRPr="000775E8" w:rsidTr="001B45B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34 066 871</w:t>
            </w:r>
          </w:p>
        </w:tc>
      </w:tr>
      <w:tr w:rsidR="000775E8" w:rsidRPr="000775E8" w:rsidTr="001B45B1">
        <w:trPr>
          <w:trHeight w:val="465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1 913 664</w:t>
            </w:r>
          </w:p>
        </w:tc>
      </w:tr>
      <w:tr w:rsidR="000775E8" w:rsidRPr="000775E8" w:rsidTr="001B45B1">
        <w:trPr>
          <w:trHeight w:val="4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75E8" w:rsidRPr="000775E8" w:rsidTr="001B45B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75E8" w:rsidRPr="000775E8" w:rsidTr="001B45B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«Обеспечение деятельности и выполнение функций органов местного самоуправления»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75E8" w:rsidRPr="000775E8" w:rsidTr="001B45B1">
        <w:trPr>
          <w:trHeight w:val="24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75E8" w:rsidRPr="000775E8" w:rsidTr="001B45B1">
        <w:trPr>
          <w:trHeight w:val="67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18 375 641</w:t>
            </w:r>
          </w:p>
        </w:tc>
      </w:tr>
      <w:tr w:rsidR="000775E8" w:rsidRPr="000775E8" w:rsidTr="001B45B1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2 677 600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02 1 00 00000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 и исполнения функций отдела социального обеспечения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1 338 800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1 274 200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64 600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 по назначению и выплате ежемесячной денежной выплаты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306 000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28 700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02 3 01 13170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02 3 01 13170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10 1 01 00000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10 1 01 13360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10 1 01 13360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противодействие  преступности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75E8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12 1 01 13180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12 1 01 13180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12 1 01 13480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12 1 01 13480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328 000</w:t>
            </w:r>
          </w:p>
        </w:tc>
      </w:tr>
      <w:tr w:rsidR="000775E8" w:rsidRPr="000775E8" w:rsidTr="001B45B1">
        <w:trPr>
          <w:trHeight w:val="41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6 700</w:t>
            </w:r>
          </w:p>
        </w:tc>
      </w:tr>
      <w:tr w:rsidR="000775E8" w:rsidRPr="000775E8" w:rsidTr="001B45B1">
        <w:trPr>
          <w:trHeight w:val="482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0775E8" w:rsidRPr="000775E8" w:rsidTr="001B45B1">
        <w:trPr>
          <w:trHeight w:val="341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«Обеспечение  деятельности администрации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0775E8" w:rsidRPr="000775E8" w:rsidTr="001B45B1">
        <w:trPr>
          <w:trHeight w:val="40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0775E8" w:rsidRPr="000775E8" w:rsidTr="001B45B1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14 239 350</w:t>
            </w: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0775E8" w:rsidRPr="000775E8" w:rsidTr="001B45B1">
        <w:trPr>
          <w:trHeight w:val="41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color w:val="00000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75E8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180 494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0775E8">
              <w:rPr>
                <w:bCs/>
                <w:sz w:val="20"/>
                <w:szCs w:val="20"/>
                <w:lang w:eastAsia="ar-SA"/>
              </w:rPr>
              <w:t>Непрограммые</w:t>
            </w:r>
            <w:proofErr w:type="spellEnd"/>
            <w:r w:rsidRPr="000775E8">
              <w:rPr>
                <w:bCs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180 494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lastRenderedPageBreak/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75E8">
              <w:rPr>
                <w:color w:val="000000"/>
                <w:sz w:val="18"/>
                <w:szCs w:val="18"/>
                <w:lang w:eastAsia="ar-SA"/>
              </w:rPr>
              <w:t>147 024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75E8">
              <w:rPr>
                <w:color w:val="000000"/>
                <w:sz w:val="18"/>
                <w:szCs w:val="18"/>
                <w:lang w:eastAsia="ar-SA"/>
              </w:rPr>
              <w:t>106 027</w:t>
            </w:r>
          </w:p>
        </w:tc>
      </w:tr>
      <w:tr w:rsidR="000775E8" w:rsidRPr="000775E8" w:rsidTr="001B45B1">
        <w:trPr>
          <w:trHeight w:val="27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77 2 00 П1416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75E8">
              <w:rPr>
                <w:color w:val="000000"/>
                <w:sz w:val="18"/>
                <w:szCs w:val="18"/>
                <w:lang w:eastAsia="ar-SA"/>
              </w:rPr>
              <w:t>40997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13 777 566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13 777 566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proofErr w:type="spellStart"/>
            <w:r w:rsidRPr="000775E8">
              <w:rPr>
                <w:bCs/>
                <w:sz w:val="20"/>
                <w:szCs w:val="20"/>
                <w:lang w:eastAsia="ar-SA"/>
              </w:rPr>
              <w:t>Непрограммые</w:t>
            </w:r>
            <w:proofErr w:type="spellEnd"/>
            <w:r w:rsidRPr="000775E8">
              <w:rPr>
                <w:bCs/>
                <w:sz w:val="20"/>
                <w:szCs w:val="20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13 777 566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12 879 566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10 757 046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2 023 710</w:t>
            </w:r>
          </w:p>
        </w:tc>
      </w:tr>
      <w:tr w:rsidR="000775E8" w:rsidRPr="000775E8" w:rsidTr="001B45B1">
        <w:trPr>
          <w:trHeight w:val="33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98 810</w:t>
            </w:r>
          </w:p>
        </w:tc>
      </w:tr>
      <w:tr w:rsidR="000775E8" w:rsidRPr="000775E8" w:rsidTr="001B45B1">
        <w:trPr>
          <w:trHeight w:val="33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40 000</w:t>
            </w:r>
          </w:p>
        </w:tc>
      </w:tr>
      <w:tr w:rsidR="000775E8" w:rsidRPr="000775E8" w:rsidTr="001B45B1">
        <w:trPr>
          <w:trHeight w:val="33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858 000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785 800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72 200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противодействия преступности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75E8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180 000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7 663 288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26" w:history="1">
              <w:r w:rsidR="000775E8" w:rsidRPr="000775E8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>Содержание автомобильных дорог местного назначения»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7 201 288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07 2 01 13600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07 2 01 13600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462 000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157 000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lastRenderedPageBreak/>
              <w:t>Здравоохранение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Санитарно-эпидемиологическое благополучие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60 198 892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5 202 972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129 341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127 341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4 639 340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54 000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4 585 340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400 000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02 2 01 </w:t>
            </w:r>
            <w:r w:rsidRPr="000775E8">
              <w:rPr>
                <w:sz w:val="20"/>
                <w:szCs w:val="20"/>
                <w:lang w:eastAsia="ar-SA"/>
              </w:rPr>
              <w:t>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9 500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390 500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54 995 920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54 495 719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23 484 332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23 484 332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Ежемесячное пособие на ребенка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1 553 415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3 000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</w:t>
            </w:r>
            <w:r w:rsidRPr="000775E8">
              <w:rPr>
                <w:sz w:val="20"/>
                <w:szCs w:val="20"/>
                <w:lang w:eastAsia="ar-SA"/>
              </w:rPr>
              <w:t xml:space="preserve"> 01 11130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21 511 384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21 511 384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R3021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419 533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2 01 R3021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419 533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31 011 387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bCs/>
                <w:sz w:val="20"/>
                <w:szCs w:val="20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0775E8">
              <w:rPr>
                <w:bCs/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bCs/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  <w:r w:rsidRPr="000775E8">
              <w:rPr>
                <w:sz w:val="20"/>
                <w:szCs w:val="20"/>
                <w:lang w:eastAsia="ar-SA"/>
              </w:rPr>
              <w:t xml:space="preserve"> 3 01 13190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0775E8" w:rsidRPr="000775E8" w:rsidTr="001B45B1">
        <w:trPr>
          <w:trHeight w:val="56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  <w:r w:rsidRPr="000775E8">
              <w:rPr>
                <w:sz w:val="20"/>
                <w:szCs w:val="20"/>
                <w:lang w:eastAsia="ar-SA"/>
              </w:rPr>
              <w:t xml:space="preserve"> 3 01 13190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8 548 300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22 463 087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10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02 3 02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22 463 087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02 3 02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22 463 087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07 2 01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L</w:t>
            </w:r>
            <w:r w:rsidRPr="000775E8">
              <w:rPr>
                <w:bCs/>
                <w:sz w:val="20"/>
                <w:szCs w:val="20"/>
                <w:lang w:eastAsia="ar-SA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07 2 01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L</w:t>
            </w:r>
            <w:r w:rsidRPr="000775E8">
              <w:rPr>
                <w:bCs/>
                <w:sz w:val="20"/>
                <w:szCs w:val="20"/>
                <w:lang w:eastAsia="ar-SA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500 201</w:t>
            </w:r>
          </w:p>
        </w:tc>
      </w:tr>
      <w:tr w:rsidR="000775E8" w:rsidRPr="000775E8" w:rsidTr="001B45B1">
        <w:trPr>
          <w:trHeight w:val="72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lastRenderedPageBreak/>
              <w:t>ФИНАНСОВО-ЭКОНОМИЧЕСКОЕ УПРАВЛЕНИЕ АДМИНИСТРАЦИИ ХОМУТОВСКОГО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17 570 804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4 021 552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3 458 218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3 458 218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3 458 218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napToGrid w:val="0"/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3 458 218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01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переданных полномочий в сфере  внутреннего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01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4 457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3 01 П1485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4 457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563 334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Выполнение других обязательств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432 664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77 2 00 П1490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130 670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</w:t>
            </w:r>
            <w:r w:rsidRPr="000775E8">
              <w:rPr>
                <w:sz w:val="20"/>
                <w:szCs w:val="20"/>
                <w:lang w:eastAsia="ar-SA"/>
              </w:rPr>
              <w:lastRenderedPageBreak/>
              <w:t xml:space="preserve">пассажиров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27" w:history="1">
              <w:r w:rsidR="000775E8" w:rsidRPr="000775E8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>Содержание  автомобильных дорог местного назначения»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7 238 072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района» муниципальной программы «Охрана окружающей среды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 1 01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 1 01 П1427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1 000 368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b/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 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95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района  Курской области»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14 2 01 00000</w:t>
            </w: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68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</w:rPr>
            </w:pPr>
            <w:r w:rsidRPr="000775E8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</w:rPr>
            </w:pPr>
            <w:r w:rsidRPr="000775E8">
              <w:rPr>
                <w:sz w:val="20"/>
                <w:szCs w:val="20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14 2 01 13450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35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lastRenderedPageBreak/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14 2 01 13450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5 310 812</w:t>
            </w:r>
          </w:p>
        </w:tc>
      </w:tr>
      <w:tr w:rsidR="000775E8" w:rsidRPr="000775E8" w:rsidTr="001B45B1">
        <w:trPr>
          <w:trHeight w:val="22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 xml:space="preserve">УПРАВЛЕНИЕ ОБРАЗОВАНИЯ АДМИНИСТРАЦИИ ХОМУТОВСКОГО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235 866 379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226 754 045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Дошкольное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24 408 246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8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районе»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24 408 246</w:t>
            </w:r>
          </w:p>
        </w:tc>
      </w:tr>
      <w:tr w:rsidR="000775E8" w:rsidRPr="000775E8" w:rsidTr="001B45B1">
        <w:trPr>
          <w:trHeight w:val="979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  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24 408 246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val="en-US" w:eastAsia="ar-SA"/>
              </w:rPr>
            </w:pPr>
            <w:r w:rsidRPr="000775E8">
              <w:rPr>
                <w:bCs/>
                <w:sz w:val="20"/>
                <w:szCs w:val="20"/>
                <w:lang w:val="en-US" w:eastAsia="ar-SA"/>
              </w:rPr>
              <w:t>23 806 381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r w:rsidRPr="000775E8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12 763 769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12 610 790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152 979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11 045 612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6 569 193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4 108 756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367 663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598 865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03 2 03 14000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359 319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«Капитальный ремонт летних веранд МКДОУ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детский сад №1 «Колокольчик»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03 2 03 14001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359 319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03 2 03 14001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359 319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03 2 03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239 546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«Капитальный ремонт летних веранд МКДОУ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детский сад №1 «Колокольчик»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03 2 03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239 546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03 2 03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239 546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lastRenderedPageBreak/>
              <w:t>Общее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170 892 995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29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75E8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170 892 995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</w:t>
            </w:r>
            <w:r w:rsidRPr="000775E8">
              <w:rPr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170 892 995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«Развитие общего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161 548 704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127 024 073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123 826 311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3 197 762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17 527 931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15 806 053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1 721 878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Предоставление 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1 089 933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1 089 933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0775E8">
              <w:rPr>
                <w:sz w:val="20"/>
                <w:szCs w:val="20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2 548 392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2 548 392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Ежемесячное денежное вознаграждение за классное руководство педагогическим </w:t>
            </w:r>
            <w:r w:rsidRPr="000775E8">
              <w:rPr>
                <w:sz w:val="20"/>
                <w:szCs w:val="20"/>
                <w:lang w:eastAsia="ar-SA"/>
              </w:rPr>
              <w:lastRenderedPageBreak/>
              <w:t>работникам государственных и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03 2 02 53030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03 2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0775E8">
              <w:rPr>
                <w:bCs/>
                <w:sz w:val="20"/>
                <w:szCs w:val="20"/>
                <w:lang w:eastAsia="ar-SA"/>
              </w:rPr>
              <w:t>02 53030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0775E8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03 2 02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03 2 02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775E8">
              <w:rPr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 xml:space="preserve">03 2 02 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8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 xml:space="preserve">03 2 02 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8</w:t>
            </w:r>
            <w:r w:rsidRPr="000775E8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proofErr w:type="gramStart"/>
            <w:r w:rsidRPr="000775E8">
              <w:rPr>
                <w:sz w:val="20"/>
                <w:szCs w:val="20"/>
                <w:lang w:eastAsia="ar-SA"/>
              </w:rPr>
              <w:t>Мероприятия по организации питания обучающихся из малоимущих 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1 857 114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1 857 114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7 731 142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4 638 685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Реализация  проекта «Народный бюджет» по объекту  «Замена оконных блоков здания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Дубовицкого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филиала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602 590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602 590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   «Замена оконных блоков  здания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357 259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357 259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   «Благоустройство прилегающей территории здания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1 391 748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1 391 748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Реализация  проекта «Народный бюджет» по </w:t>
            </w:r>
            <w:r w:rsidRPr="000775E8">
              <w:rPr>
                <w:sz w:val="20"/>
                <w:szCs w:val="20"/>
                <w:lang w:eastAsia="ar-SA"/>
              </w:rPr>
              <w:lastRenderedPageBreak/>
              <w:t xml:space="preserve">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район,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0775E8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>алиновка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>, улица Пионерская, дом 1»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1 534 470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1 534 470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школьной территории (площадка) 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112 588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112 588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«Замена оконных и балконных блоков в здании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288 659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288 659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351 371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02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03 2 04 14008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351 371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3 092 457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 проекта «Народный бюджет» по объекту  «Замена оконных блоков здания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Дубовицкого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филиала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401 727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401 727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 «Замена оконных блоков  здания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238 173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238 173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 «Благоустройство прилегающей территории здания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Н.И.Сечкина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927 832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Закупка товаров, работ и услуг для обеспечения </w:t>
            </w:r>
            <w:r w:rsidRPr="000775E8">
              <w:rPr>
                <w:sz w:val="20"/>
                <w:szCs w:val="20"/>
                <w:lang w:eastAsia="ar-SA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927 832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 xml:space="preserve">Мероприятия, направленные на реализацию проекта «Народный бюджет» по 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район,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с</w:t>
            </w:r>
            <w:proofErr w:type="gramStart"/>
            <w:r w:rsidRPr="000775E8">
              <w:rPr>
                <w:sz w:val="20"/>
                <w:szCs w:val="20"/>
                <w:lang w:eastAsia="ar-SA"/>
              </w:rPr>
              <w:t>.К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>алиновка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>, улица Пионерская, дом 1»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1 022 980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75E8">
              <w:rPr>
                <w:color w:val="000000"/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1 022 980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 реализацию  проекта «Народный бюджет» по объекту «Благоустройство школьной территории (площадка) 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75 058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75 058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«Замена оконных и балконных блоков в здании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192 440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192 440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Гламаздинская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  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234 247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04 S4008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234 247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Региональный проект «Цифровая образовательная среда»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75E8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1 613 149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75E8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1 613 149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75E8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75E8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1 613 149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Дополнительное образование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30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75E8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 района Курской области </w:t>
            </w:r>
            <w:r w:rsidRPr="000775E8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21 851 638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Молодежная политика и оздоровление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446 400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lastRenderedPageBreak/>
              <w:t xml:space="preserve">Муниципальная программа </w:t>
            </w:r>
            <w:r w:rsidRPr="000775E8">
              <w:rPr>
                <w:sz w:val="20"/>
                <w:szCs w:val="20"/>
                <w:lang w:eastAsia="ar-SA"/>
              </w:rPr>
              <w:t xml:space="preserve">«Повышение </w:t>
            </w:r>
            <w:proofErr w:type="spellStart"/>
            <w:proofErr w:type="gramStart"/>
            <w:r w:rsidRPr="000775E8">
              <w:rPr>
                <w:sz w:val="20"/>
                <w:szCs w:val="20"/>
                <w:lang w:eastAsia="ar-SA"/>
              </w:rPr>
              <w:t>эффек-тивности</w:t>
            </w:r>
            <w:proofErr w:type="spellEnd"/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446 400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hyperlink r:id="rId31" w:history="1">
              <w:r w:rsidR="000775E8" w:rsidRPr="000775E8">
                <w:rPr>
                  <w:bCs/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bCs/>
                <w:sz w:val="20"/>
                <w:szCs w:val="20"/>
                <w:lang w:eastAsia="ar-SA"/>
              </w:rPr>
              <w:t xml:space="preserve"> «Оздоровление и отдых детей </w:t>
            </w:r>
            <w:proofErr w:type="spellStart"/>
            <w:r w:rsidR="000775E8" w:rsidRPr="000775E8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75E8" w:rsidRPr="000775E8">
              <w:rPr>
                <w:bCs/>
                <w:sz w:val="20"/>
                <w:szCs w:val="20"/>
                <w:lang w:eastAsia="ar-SA"/>
              </w:rPr>
              <w:t xml:space="preserve"> района Курской области» муниципальной  программы </w:t>
            </w:r>
            <w:r w:rsidR="000775E8" w:rsidRPr="000775E8">
              <w:rPr>
                <w:sz w:val="20"/>
                <w:szCs w:val="20"/>
                <w:lang w:eastAsia="ar-SA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446 400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 xml:space="preserve">Создание условий для организации оздоровления и отдыха детей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446 400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Организация 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174 096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             </w:t>
            </w:r>
          </w:p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             174 096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связанные с организацией 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08 4 01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272 304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08 4 01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775E8">
              <w:rPr>
                <w:bCs/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272 304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9 154 766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32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9 154 766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sz w:val="20"/>
                <w:szCs w:val="20"/>
                <w:lang w:eastAsia="ar-SA"/>
              </w:rPr>
            </w:pPr>
            <w:hyperlink r:id="rId33" w:history="1">
              <w:r w:rsidR="000775E8" w:rsidRPr="000775E8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sz w:val="20"/>
                <w:szCs w:val="20"/>
                <w:lang w:eastAsia="ar-SA"/>
              </w:rPr>
              <w:t xml:space="preserve"> «</w:t>
            </w:r>
            <w:r w:rsidR="000775E8" w:rsidRPr="000775E8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0775E8" w:rsidRPr="000775E8">
              <w:rPr>
                <w:sz w:val="20"/>
                <w:szCs w:val="20"/>
                <w:lang w:eastAsia="ar-SA"/>
              </w:rPr>
              <w:t xml:space="preserve">» муниципальной программы «Развитие </w:t>
            </w:r>
            <w:proofErr w:type="spellStart"/>
            <w:proofErr w:type="gramStart"/>
            <w:r w:rsidR="000775E8" w:rsidRPr="000775E8">
              <w:rPr>
                <w:sz w:val="20"/>
                <w:szCs w:val="20"/>
                <w:lang w:eastAsia="ar-SA"/>
              </w:rPr>
              <w:t>образова-ния</w:t>
            </w:r>
            <w:proofErr w:type="spellEnd"/>
            <w:proofErr w:type="gramEnd"/>
            <w:r w:rsidR="000775E8" w:rsidRPr="000775E8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9 154 766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bCs/>
                <w:sz w:val="20"/>
                <w:szCs w:val="20"/>
                <w:lang w:eastAsia="ar-SA"/>
              </w:rPr>
              <w:t xml:space="preserve">Обеспечение </w:t>
            </w:r>
            <w:proofErr w:type="gramStart"/>
            <w:r w:rsidRPr="000775E8">
              <w:rPr>
                <w:bCs/>
                <w:sz w:val="20"/>
                <w:szCs w:val="20"/>
                <w:lang w:eastAsia="ar-SA"/>
              </w:rPr>
              <w:t>деятель-</w:t>
            </w:r>
            <w:proofErr w:type="spellStart"/>
            <w:r w:rsidRPr="000775E8">
              <w:rPr>
                <w:bCs/>
                <w:sz w:val="20"/>
                <w:szCs w:val="20"/>
                <w:lang w:eastAsia="ar-SA"/>
              </w:rPr>
              <w:t>ности</w:t>
            </w:r>
            <w:proofErr w:type="spellEnd"/>
            <w:proofErr w:type="gramEnd"/>
            <w:r w:rsidRPr="000775E8">
              <w:rPr>
                <w:bCs/>
                <w:sz w:val="20"/>
                <w:szCs w:val="20"/>
                <w:lang w:eastAsia="ar-SA"/>
              </w:rPr>
              <w:t xml:space="preserve">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0775E8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bCs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9 154 766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0775E8">
              <w:rPr>
                <w:sz w:val="20"/>
                <w:szCs w:val="20"/>
                <w:lang w:eastAsia="ar-SA"/>
              </w:rPr>
              <w:t>обес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>-печения</w:t>
            </w:r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7 403 967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7 255 776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125 721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22 470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1 687 638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1 687 638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1 622 861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64 777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9 112 334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8 062 452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34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 Курской области»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8 062 452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hyperlink r:id="rId35" w:history="1">
              <w:r w:rsidR="000775E8" w:rsidRPr="000775E8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sz w:val="20"/>
                <w:szCs w:val="20"/>
                <w:lang w:eastAsia="ar-SA"/>
              </w:rPr>
              <w:t xml:space="preserve"> «</w:t>
            </w:r>
            <w:r w:rsidR="000775E8" w:rsidRPr="000775E8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0775E8" w:rsidRPr="000775E8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             106 963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03 1 02 13070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7 656 035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Развитие общего 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03 2 02 13070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 района Курской области </w:t>
            </w:r>
            <w:r w:rsidRPr="000775E8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 xml:space="preserve">Обеспечение сохранения </w:t>
            </w:r>
            <w:r w:rsidRPr="000775E8">
              <w:rPr>
                <w:sz w:val="20"/>
                <w:szCs w:val="20"/>
              </w:rPr>
              <w:lastRenderedPageBreak/>
              <w:t>и развития системы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03 3 01 13070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03 3 01 13070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36" w:history="1">
              <w:r w:rsidRPr="000775E8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75E8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«Развитие  дошкольного образования»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03 2 01 13000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1 049 882</w:t>
            </w:r>
          </w:p>
        </w:tc>
      </w:tr>
      <w:tr w:rsidR="000775E8" w:rsidRPr="000775E8" w:rsidTr="001B45B1">
        <w:trPr>
          <w:trHeight w:val="958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ОТДЕЛ ПО ВОПРОСАМ КУЛЬТУРЫ, МОЛОДЕЖИ, ФИЗИЧЕСКОЙ КУЛЬТУРЫ И СПОРТА АДМИНИСТРАЦИИ ХОМУТОВ-СКОГО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46 895 183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737 100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Молодежная политика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737 100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Муниципальная программа </w:t>
            </w:r>
            <w:r w:rsidRPr="000775E8">
              <w:rPr>
                <w:sz w:val="20"/>
                <w:szCs w:val="20"/>
                <w:lang w:eastAsia="ar-SA"/>
              </w:rPr>
              <w:t xml:space="preserve">«Повышение </w:t>
            </w:r>
            <w:proofErr w:type="spellStart"/>
            <w:proofErr w:type="gramStart"/>
            <w:r w:rsidRPr="000775E8">
              <w:rPr>
                <w:sz w:val="20"/>
                <w:szCs w:val="20"/>
                <w:lang w:eastAsia="ar-SA"/>
              </w:rPr>
              <w:t>эффек-тивности</w:t>
            </w:r>
            <w:proofErr w:type="spellEnd"/>
            <w:proofErr w:type="gramEnd"/>
            <w:r w:rsidRPr="000775E8">
              <w:rPr>
                <w:sz w:val="20"/>
                <w:szCs w:val="20"/>
                <w:lang w:eastAsia="ar-SA"/>
              </w:rPr>
              <w:t xml:space="preserve">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737 100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6575B2" w:rsidP="000775E8">
            <w:pPr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hyperlink r:id="rId37" w:history="1">
              <w:r w:rsidR="000775E8" w:rsidRPr="000775E8">
                <w:rPr>
                  <w:bCs/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75E8" w:rsidRPr="000775E8">
              <w:rPr>
                <w:bCs/>
                <w:sz w:val="20"/>
                <w:szCs w:val="20"/>
                <w:lang w:eastAsia="ar-SA"/>
              </w:rPr>
              <w:t xml:space="preserve"> «Оздоровление и отдых детей </w:t>
            </w:r>
            <w:proofErr w:type="spellStart"/>
            <w:r w:rsidR="000775E8" w:rsidRPr="000775E8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75E8" w:rsidRPr="000775E8">
              <w:rPr>
                <w:bCs/>
                <w:sz w:val="20"/>
                <w:szCs w:val="20"/>
                <w:lang w:eastAsia="ar-SA"/>
              </w:rPr>
              <w:t xml:space="preserve"> района Курской области» муниципальной  программы </w:t>
            </w:r>
            <w:r w:rsidR="000775E8" w:rsidRPr="000775E8">
              <w:rPr>
                <w:sz w:val="20"/>
                <w:szCs w:val="20"/>
                <w:lang w:eastAsia="ar-SA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0775E8"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75E8"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737 100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75E8">
              <w:rPr>
                <w:sz w:val="20"/>
                <w:szCs w:val="20"/>
              </w:rPr>
              <w:t xml:space="preserve">Создание условий для организации оздоровления и отдыха детей </w:t>
            </w:r>
            <w:proofErr w:type="spellStart"/>
            <w:r w:rsidRPr="000775E8">
              <w:rPr>
                <w:sz w:val="20"/>
                <w:szCs w:val="20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737 100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Организация 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287 469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08 4 01 13540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287 469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08 4 01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449 631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08 4 01 </w:t>
            </w:r>
            <w:r w:rsidRPr="000775E8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bCs/>
                <w:sz w:val="20"/>
                <w:szCs w:val="20"/>
                <w:lang w:eastAsia="ar-SA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449 631</w:t>
            </w:r>
          </w:p>
        </w:tc>
      </w:tr>
      <w:tr w:rsidR="000775E8" w:rsidRPr="000775E8" w:rsidTr="001B45B1">
        <w:trPr>
          <w:trHeight w:val="27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43 776 186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38 269 577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38 269 577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23 222 220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Основное мероприятие «Организация культурно-досуговой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17 231 580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17 231 580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14 776 460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2 357 360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97 760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«Содействие  развитию сферы  культуры»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5 990 640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01 1 02 14000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1 800 000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территории  МКУК 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01 1 02 14009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5 990 640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01 1 02 14009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1 800 000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01 1 02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</w:t>
            </w:r>
            <w:r w:rsidRPr="000775E8">
              <w:rPr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4 190 640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 Благоустройство территории  МКУК  «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местного 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01 1 02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</w:t>
            </w:r>
            <w:r w:rsidRPr="000775E8">
              <w:rPr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4 190 640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01 1 02 </w:t>
            </w:r>
            <w:r w:rsidRPr="000775E8">
              <w:rPr>
                <w:sz w:val="20"/>
                <w:szCs w:val="20"/>
                <w:lang w:val="en-US" w:eastAsia="ar-SA"/>
              </w:rPr>
              <w:t>S</w:t>
            </w:r>
            <w:r w:rsidRPr="000775E8">
              <w:rPr>
                <w:sz w:val="20"/>
                <w:szCs w:val="20"/>
                <w:lang w:eastAsia="ar-SA"/>
              </w:rPr>
              <w:t>400</w:t>
            </w:r>
            <w:r w:rsidRPr="000775E8">
              <w:rPr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0775E8">
              <w:rPr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4 190 640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15 047 357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15 047 357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15 047 357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14 491 107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551 094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5 156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5 506 609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5 506 609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5 506 609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5 506 609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 xml:space="preserve">Содержание работников, осуществляющих </w:t>
            </w:r>
            <w:r w:rsidRPr="000775E8">
              <w:rPr>
                <w:bCs/>
                <w:sz w:val="20"/>
                <w:szCs w:val="20"/>
                <w:lang w:eastAsia="ar-SA"/>
              </w:rPr>
              <w:lastRenderedPageBreak/>
              <w:t>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lastRenderedPageBreak/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59 958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01 3 01 13340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59 958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3 931 389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3 911 389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01 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20 000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отдела по вопросам культуры, молодежи, физической культуры и спорта  Администрации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1 515 262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1 515 262</w:t>
            </w:r>
          </w:p>
        </w:tc>
      </w:tr>
      <w:tr w:rsidR="000775E8" w:rsidRPr="000775E8" w:rsidTr="001B45B1">
        <w:trPr>
          <w:trHeight w:val="25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 3 02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1 515 262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01 1 01 13350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75E8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75E8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01 2 01 13350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75E8" w:rsidRPr="000775E8" w:rsidTr="001B45B1">
        <w:trPr>
          <w:trHeight w:val="240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</w:tr>
      <w:tr w:rsidR="000775E8" w:rsidRPr="000775E8" w:rsidTr="001B45B1">
        <w:trPr>
          <w:trHeight w:val="18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lastRenderedPageBreak/>
              <w:t>ПРЕДСТАВИТЕЛЬНОЕ СОБРАНИЕ ХОМУТОВСКОГО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ind w:right="-108"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ind w:right="-108"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1 773 255</w:t>
            </w:r>
          </w:p>
        </w:tc>
      </w:tr>
      <w:tr w:rsidR="000775E8" w:rsidRPr="000775E8" w:rsidTr="001B45B1">
        <w:trPr>
          <w:trHeight w:val="183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1 773 255</w:t>
            </w:r>
          </w:p>
        </w:tc>
      </w:tr>
      <w:tr w:rsidR="000775E8" w:rsidRPr="000775E8" w:rsidTr="001B45B1">
        <w:trPr>
          <w:trHeight w:val="195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1 185 375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1 185 375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75E8">
              <w:rPr>
                <w:b/>
                <w:sz w:val="20"/>
                <w:szCs w:val="20"/>
                <w:lang w:eastAsia="ar-SA"/>
              </w:rPr>
              <w:t>587 880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75E8">
              <w:rPr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587 880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587 880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554 880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554 880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33 000</w:t>
            </w:r>
          </w:p>
        </w:tc>
      </w:tr>
      <w:tr w:rsidR="000775E8" w:rsidRPr="000775E8" w:rsidTr="001B45B1">
        <w:trPr>
          <w:trHeight w:val="204"/>
        </w:trPr>
        <w:tc>
          <w:tcPr>
            <w:tcW w:w="4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5E8" w:rsidRPr="000775E8" w:rsidRDefault="000775E8" w:rsidP="000775E8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75E8" w:rsidRPr="000775E8" w:rsidRDefault="000775E8" w:rsidP="000775E8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75E8">
              <w:rPr>
                <w:sz w:val="20"/>
                <w:szCs w:val="20"/>
                <w:lang w:eastAsia="ar-SA"/>
              </w:rPr>
              <w:t>33 000</w:t>
            </w:r>
          </w:p>
        </w:tc>
      </w:tr>
    </w:tbl>
    <w:p w:rsidR="006B66FB" w:rsidRPr="006B66FB" w:rsidRDefault="006B66FB" w:rsidP="006B66FB">
      <w:pPr>
        <w:suppressAutoHyphens/>
        <w:rPr>
          <w:sz w:val="18"/>
          <w:szCs w:val="18"/>
          <w:lang w:eastAsia="ar-SA"/>
        </w:rPr>
      </w:pPr>
    </w:p>
    <w:p w:rsidR="00FE38AE" w:rsidRDefault="00FE38AE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6F7AC8" w:rsidRPr="0033330D" w:rsidRDefault="006F7AC8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075922" w:rsidRPr="00075922" w:rsidRDefault="0033330D" w:rsidP="00075922">
      <w:pPr>
        <w:ind w:left="4956" w:firstLine="708"/>
        <w:rPr>
          <w:sz w:val="16"/>
          <w:szCs w:val="16"/>
          <w:lang w:eastAsia="ar-SA"/>
        </w:rPr>
      </w:pPr>
      <w:r w:rsidRPr="0033330D">
        <w:rPr>
          <w:sz w:val="16"/>
          <w:szCs w:val="16"/>
        </w:rPr>
        <w:lastRenderedPageBreak/>
        <w:t xml:space="preserve">     </w:t>
      </w:r>
      <w:r w:rsidR="00075922" w:rsidRPr="00075922">
        <w:rPr>
          <w:sz w:val="16"/>
          <w:szCs w:val="16"/>
          <w:lang w:eastAsia="ar-SA"/>
        </w:rPr>
        <w:t xml:space="preserve">  Приложение № 8</w:t>
      </w:r>
    </w:p>
    <w:p w:rsidR="00075922" w:rsidRPr="00075922" w:rsidRDefault="00075922" w:rsidP="00075922">
      <w:pPr>
        <w:suppressAutoHyphens/>
        <w:rPr>
          <w:sz w:val="16"/>
          <w:szCs w:val="16"/>
          <w:lang w:eastAsia="ar-SA"/>
        </w:rPr>
      </w:pPr>
      <w:r w:rsidRPr="00075922">
        <w:rPr>
          <w:sz w:val="16"/>
          <w:szCs w:val="16"/>
          <w:lang w:eastAsia="ar-SA"/>
        </w:rPr>
        <w:t xml:space="preserve">                                                                                                          к решению Представительного Собрания </w:t>
      </w:r>
      <w:proofErr w:type="spellStart"/>
      <w:r w:rsidRPr="00075922">
        <w:rPr>
          <w:sz w:val="16"/>
          <w:szCs w:val="16"/>
          <w:lang w:eastAsia="ar-SA"/>
        </w:rPr>
        <w:t>Хомутовского</w:t>
      </w:r>
      <w:proofErr w:type="spellEnd"/>
      <w:r w:rsidRPr="00075922">
        <w:rPr>
          <w:sz w:val="16"/>
          <w:szCs w:val="16"/>
          <w:lang w:eastAsia="ar-SA"/>
        </w:rPr>
        <w:t>.</w:t>
      </w:r>
    </w:p>
    <w:p w:rsidR="00075922" w:rsidRPr="00075922" w:rsidRDefault="00075922" w:rsidP="00075922">
      <w:pPr>
        <w:suppressAutoHyphens/>
        <w:rPr>
          <w:sz w:val="16"/>
          <w:szCs w:val="16"/>
          <w:lang w:eastAsia="ar-SA"/>
        </w:rPr>
      </w:pP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  <w:t xml:space="preserve">                                   района Курской области от  </w:t>
      </w:r>
      <w:r w:rsidR="006F7AC8">
        <w:rPr>
          <w:sz w:val="16"/>
          <w:szCs w:val="16"/>
          <w:lang w:eastAsia="ar-SA"/>
        </w:rPr>
        <w:t>24.11.</w:t>
      </w:r>
      <w:r w:rsidRPr="00075922">
        <w:rPr>
          <w:sz w:val="16"/>
          <w:szCs w:val="16"/>
          <w:lang w:eastAsia="ar-SA"/>
        </w:rPr>
        <w:t xml:space="preserve"> 2021 г  №  </w:t>
      </w:r>
      <w:r w:rsidR="001B45B1">
        <w:rPr>
          <w:sz w:val="16"/>
          <w:szCs w:val="16"/>
          <w:lang w:eastAsia="ar-SA"/>
        </w:rPr>
        <w:t>22/219</w:t>
      </w:r>
    </w:p>
    <w:p w:rsidR="00075922" w:rsidRPr="00075922" w:rsidRDefault="00075922" w:rsidP="00075922">
      <w:pPr>
        <w:suppressAutoHyphens/>
        <w:ind w:right="-227"/>
        <w:rPr>
          <w:sz w:val="16"/>
          <w:szCs w:val="16"/>
          <w:lang w:eastAsia="ar-SA"/>
        </w:rPr>
      </w:pP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  <w:t xml:space="preserve">               «О бюджете муниципального района «</w:t>
      </w:r>
      <w:proofErr w:type="spellStart"/>
      <w:r w:rsidRPr="00075922">
        <w:rPr>
          <w:sz w:val="16"/>
          <w:szCs w:val="16"/>
          <w:lang w:eastAsia="ar-SA"/>
        </w:rPr>
        <w:t>Хомутовский</w:t>
      </w:r>
      <w:proofErr w:type="spellEnd"/>
      <w:r w:rsidRPr="00075922">
        <w:rPr>
          <w:sz w:val="16"/>
          <w:szCs w:val="16"/>
          <w:lang w:eastAsia="ar-SA"/>
        </w:rPr>
        <w:t xml:space="preserve"> район»</w:t>
      </w:r>
    </w:p>
    <w:p w:rsidR="00075922" w:rsidRPr="00075922" w:rsidRDefault="00075922" w:rsidP="00075922">
      <w:pPr>
        <w:suppressAutoHyphens/>
        <w:ind w:right="-227"/>
        <w:rPr>
          <w:sz w:val="16"/>
          <w:szCs w:val="16"/>
          <w:lang w:eastAsia="ar-SA"/>
        </w:rPr>
      </w:pP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</w:r>
      <w:r w:rsidRPr="00075922">
        <w:rPr>
          <w:sz w:val="16"/>
          <w:szCs w:val="16"/>
          <w:lang w:eastAsia="ar-SA"/>
        </w:rPr>
        <w:tab/>
        <w:t xml:space="preserve">                Курской области на 2022  год и на плановый период 2023 и   2024 годов» </w:t>
      </w:r>
    </w:p>
    <w:p w:rsidR="00075922" w:rsidRPr="00075922" w:rsidRDefault="00075922" w:rsidP="00075922">
      <w:pPr>
        <w:tabs>
          <w:tab w:val="center" w:pos="4756"/>
        </w:tabs>
        <w:suppressAutoHyphens/>
        <w:rPr>
          <w:sz w:val="16"/>
          <w:szCs w:val="16"/>
          <w:lang w:eastAsia="ar-SA"/>
        </w:rPr>
      </w:pPr>
      <w:r w:rsidRPr="00075922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</w:t>
      </w:r>
      <w:r w:rsidRPr="00075922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075922" w:rsidRPr="00075922" w:rsidRDefault="00075922" w:rsidP="00075922">
      <w:pPr>
        <w:suppressAutoHyphens/>
        <w:ind w:right="-227"/>
        <w:rPr>
          <w:sz w:val="16"/>
          <w:szCs w:val="16"/>
          <w:lang w:eastAsia="ar-SA"/>
        </w:rPr>
      </w:pPr>
    </w:p>
    <w:p w:rsidR="00075922" w:rsidRPr="00075922" w:rsidRDefault="00075922" w:rsidP="00075922">
      <w:pPr>
        <w:suppressAutoHyphens/>
        <w:jc w:val="center"/>
        <w:rPr>
          <w:b/>
          <w:sz w:val="22"/>
          <w:szCs w:val="22"/>
          <w:lang w:eastAsia="ar-SA"/>
        </w:rPr>
      </w:pPr>
      <w:r w:rsidRPr="00075922">
        <w:rPr>
          <w:b/>
          <w:sz w:val="22"/>
          <w:szCs w:val="22"/>
          <w:lang w:eastAsia="ar-SA"/>
        </w:rPr>
        <w:t>Ведомственная структура расходов бюджета муниципального района «</w:t>
      </w:r>
      <w:proofErr w:type="spellStart"/>
      <w:r w:rsidRPr="00075922">
        <w:rPr>
          <w:b/>
          <w:sz w:val="22"/>
          <w:szCs w:val="22"/>
          <w:lang w:eastAsia="ar-SA"/>
        </w:rPr>
        <w:t>Хомутовский</w:t>
      </w:r>
      <w:proofErr w:type="spellEnd"/>
      <w:r w:rsidRPr="00075922">
        <w:rPr>
          <w:b/>
          <w:sz w:val="22"/>
          <w:szCs w:val="22"/>
          <w:lang w:eastAsia="ar-SA"/>
        </w:rPr>
        <w:t xml:space="preserve"> район» Курской области на плановый  период 2023 и 2024 годов </w:t>
      </w:r>
    </w:p>
    <w:p w:rsidR="00075922" w:rsidRPr="00075922" w:rsidRDefault="00075922" w:rsidP="00075922">
      <w:pPr>
        <w:suppressAutoHyphens/>
        <w:jc w:val="center"/>
        <w:rPr>
          <w:sz w:val="28"/>
          <w:szCs w:val="28"/>
          <w:lang w:eastAsia="ar-SA"/>
        </w:rPr>
      </w:pPr>
      <w:r w:rsidRPr="00075922">
        <w:rPr>
          <w:sz w:val="28"/>
          <w:szCs w:val="28"/>
          <w:lang w:eastAsia="ar-SA"/>
        </w:rPr>
        <w:t xml:space="preserve">                                   </w:t>
      </w:r>
    </w:p>
    <w:tbl>
      <w:tblPr>
        <w:tblW w:w="1077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253"/>
        <w:gridCol w:w="567"/>
        <w:gridCol w:w="567"/>
        <w:gridCol w:w="567"/>
        <w:gridCol w:w="1417"/>
        <w:gridCol w:w="567"/>
        <w:gridCol w:w="1418"/>
        <w:gridCol w:w="1417"/>
      </w:tblGrid>
      <w:tr w:rsidR="00075922" w:rsidRPr="00075922" w:rsidTr="001B45B1">
        <w:trPr>
          <w:trHeight w:val="4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spellStart"/>
            <w:r w:rsidRPr="00075922">
              <w:rPr>
                <w:b/>
                <w:bCs/>
                <w:sz w:val="18"/>
                <w:szCs w:val="18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proofErr w:type="gramStart"/>
            <w:r w:rsidRPr="00075922">
              <w:rPr>
                <w:b/>
                <w:bCs/>
                <w:sz w:val="18"/>
                <w:szCs w:val="18"/>
                <w:lang w:eastAsia="ar-SA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Сумма на 2023 год</w:t>
            </w:r>
          </w:p>
          <w:p w:rsidR="00075922" w:rsidRPr="00075922" w:rsidRDefault="00075922" w:rsidP="00075922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b/>
                <w:bCs/>
                <w:sz w:val="18"/>
                <w:szCs w:val="18"/>
                <w:lang w:eastAsia="ar-SA"/>
              </w:rPr>
              <w:t>Сумма на 2024 год (рублей)</w:t>
            </w:r>
          </w:p>
          <w:p w:rsidR="00075922" w:rsidRPr="00075922" w:rsidRDefault="00075922" w:rsidP="00075922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075922" w:rsidRPr="00075922" w:rsidTr="001B45B1">
        <w:trPr>
          <w:trHeight w:val="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  <w:r w:rsidRPr="00075922"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  <w:t>8</w:t>
            </w:r>
          </w:p>
        </w:tc>
      </w:tr>
      <w:tr w:rsidR="00075922" w:rsidRPr="00075922" w:rsidTr="001B45B1">
        <w:trPr>
          <w:trHeight w:val="3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ВСЕГО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362 628 404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364 276 283</w:t>
            </w:r>
          </w:p>
        </w:tc>
      </w:tr>
      <w:tr w:rsidR="00075922" w:rsidRPr="00075922" w:rsidTr="001B45B1">
        <w:trPr>
          <w:trHeight w:val="3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3 358 085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6 794 449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АДМИНИСТРАЦИЯ ХОМУТОВСКОГО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92 635 726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90 266 797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32 827 992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32 859 992</w:t>
            </w:r>
          </w:p>
        </w:tc>
      </w:tr>
      <w:tr w:rsidR="00075922" w:rsidRPr="00075922" w:rsidTr="001B45B1">
        <w:trPr>
          <w:trHeight w:val="4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1 913 664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1 913 664</w:t>
            </w:r>
          </w:p>
        </w:tc>
      </w:tr>
      <w:tr w:rsidR="00075922" w:rsidRPr="00075922" w:rsidTr="001B45B1">
        <w:trPr>
          <w:trHeight w:val="46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«Обеспечение деятельности и выполнение функций органов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1 913 664</w:t>
            </w:r>
          </w:p>
        </w:tc>
      </w:tr>
      <w:tr w:rsidR="00075922" w:rsidRPr="00075922" w:rsidTr="001B45B1">
        <w:trPr>
          <w:trHeight w:val="67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18 228 617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18 228 617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 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2 677 600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2 677 600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02 1 00 00000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деятельности  и исполнения функций отдела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1 673 500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1 338 800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1 338 800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1 274 200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1 274 200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64 600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64 600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Содержание работников, осуществляющих переданные государственные полномочия  по назначению и выплате ежемесячной денежной выплаты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306 000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306 000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02 1 01 13221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28 700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28 700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реализации комплекса мер, направленных на улучшение демографической ситуации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02 3 01 13170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1 004 100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10 1 01 00000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10 1 01 13360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10 1 01 13360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271 847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«Обеспечение общественного порядка и противодействие  преступности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5922">
              <w:rPr>
                <w:b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669 400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12 1 01 13480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12 1 01 13480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«Финансовое обеспечение отдельных полномочий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334 700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328 000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328 000</w:t>
            </w:r>
          </w:p>
        </w:tc>
      </w:tr>
      <w:tr w:rsidR="00075922" w:rsidRPr="00075922" w:rsidTr="001B45B1">
        <w:trPr>
          <w:trHeight w:val="41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17 2 01 13310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6 700</w:t>
            </w:r>
          </w:p>
        </w:tc>
      </w:tr>
      <w:tr w:rsidR="00075922" w:rsidRPr="00075922" w:rsidTr="001B45B1">
        <w:trPr>
          <w:trHeight w:val="4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14 241 600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14 241 600</w:t>
            </w:r>
          </w:p>
        </w:tc>
      </w:tr>
      <w:tr w:rsidR="00075922" w:rsidRPr="00075922" w:rsidTr="001B45B1">
        <w:trPr>
          <w:trHeight w:val="34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«Обеспечение  деятельности администрации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075922" w:rsidRPr="00075922" w:rsidTr="001B45B1">
        <w:trPr>
          <w:trHeight w:val="40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14 241 600</w:t>
            </w:r>
          </w:p>
        </w:tc>
      </w:tr>
      <w:tr w:rsidR="00075922" w:rsidRPr="00075922" w:rsidTr="001B45B1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14 239 350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14 239 350</w:t>
            </w:r>
          </w:p>
        </w:tc>
      </w:tr>
      <w:tr w:rsidR="00075922" w:rsidRPr="00075922" w:rsidTr="001B45B1">
        <w:trPr>
          <w:trHeight w:val="4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color w:val="00000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5922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075922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075922" w:rsidRPr="00075922" w:rsidTr="001B45B1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5922" w:rsidRPr="00075922" w:rsidTr="001B45B1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5922" w:rsidRPr="00075922" w:rsidTr="001B45B1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5922" w:rsidRPr="00075922" w:rsidTr="001B45B1">
        <w:trPr>
          <w:trHeight w:val="2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33 470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12 685 711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12 717 711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12 685 711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12 717 711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12 685 711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12 717 711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11 875 711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11 875 711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10 757 046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10 757 046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1 019 855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1 019 855</w:t>
            </w:r>
          </w:p>
        </w:tc>
      </w:tr>
      <w:tr w:rsidR="00075922" w:rsidRPr="00075922" w:rsidTr="001B45B1">
        <w:trPr>
          <w:trHeight w:val="33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98 810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98 810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842 000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785 800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785 800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24 200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56 200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6 910 380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8 937 260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6 455 380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6 455 380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6575B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hyperlink r:id="rId38" w:history="1">
              <w:r w:rsidR="00075922" w:rsidRPr="00075922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5922" w:rsidRPr="00075922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6 455 380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 w:rsidRPr="00075922">
              <w:rPr>
                <w:sz w:val="20"/>
                <w:szCs w:val="20"/>
              </w:rPr>
              <w:t>Содержание автомобильных дорог местного назначения»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6 455 380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 xml:space="preserve">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С1423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140 000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6 315 380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С1424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6 315 380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6 812 260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color w:val="FF0000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07 2 01 13600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07 2 01 13600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2 125 000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val="en-US" w:eastAsia="ar-SA"/>
              </w:rPr>
              <w:t>06 0 00 00000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val="en-US"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78 500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Здравоохранение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Непрограммные расходы органов местного </w:t>
            </w:r>
            <w:r w:rsidRPr="00075922">
              <w:rPr>
                <w:bCs/>
                <w:sz w:val="20"/>
                <w:szCs w:val="20"/>
                <w:lang w:eastAsia="ar-SA"/>
              </w:rPr>
              <w:lastRenderedPageBreak/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lastRenderedPageBreak/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77 2 00 12700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325 227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52 493 627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48 065 818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highlight w:val="yellow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5 202 972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5 202 972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5 202 972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34 291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129 341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129 341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127 341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127 341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4 639 340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4 639 340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54 000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54 000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01 13150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4 585 340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4 585 340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02 2 01 </w:t>
            </w:r>
            <w:r w:rsidRPr="00075922">
              <w:rPr>
                <w:sz w:val="20"/>
                <w:szCs w:val="20"/>
                <w:lang w:eastAsia="ar-SA"/>
              </w:rPr>
              <w:t>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9 500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9 500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01 13160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390 500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390 500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47 290 655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42 862 846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47 290 655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42 862 846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24 209 083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25 625 405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«Совершенствование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24 209 083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25 627 405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Ежемесячное пособие на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1 553 415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1 553 415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</w:t>
            </w:r>
            <w:r w:rsidRPr="00075922">
              <w:rPr>
                <w:sz w:val="20"/>
                <w:szCs w:val="20"/>
                <w:lang w:eastAsia="ar-SA"/>
              </w:rPr>
              <w:t xml:space="preserve"> 01 11130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1 550 415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«Улучшение </w:t>
            </w:r>
            <w:proofErr w:type="spellStart"/>
            <w:proofErr w:type="gramStart"/>
            <w:r w:rsidRPr="00075922">
              <w:rPr>
                <w:sz w:val="20"/>
                <w:szCs w:val="20"/>
                <w:lang w:eastAsia="ar-SA"/>
              </w:rPr>
              <w:t>демографи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>-ческой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ситуации, совершенствование социальной поддержки семьи и детей» 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23 081 572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17 235 441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bCs/>
                <w:sz w:val="20"/>
                <w:szCs w:val="20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075922">
              <w:rPr>
                <w:bCs/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bCs/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8 786 880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  <w:r w:rsidRPr="00075922">
              <w:rPr>
                <w:sz w:val="20"/>
                <w:szCs w:val="20"/>
                <w:lang w:eastAsia="ar-SA"/>
              </w:rPr>
              <w:t xml:space="preserve"> 3 01 13190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8 786 880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  <w:r w:rsidRPr="00075922">
              <w:rPr>
                <w:sz w:val="20"/>
                <w:szCs w:val="20"/>
                <w:lang w:eastAsia="ar-SA"/>
              </w:rPr>
              <w:t xml:space="preserve"> 3 01 13190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8 786 880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9 067 046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22 219 343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23 617 946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R3020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22 219 343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23 617 946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436 325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456 044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2 01 R3021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436 325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456 044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10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02 3 02 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075922" w:rsidRPr="00075922" w:rsidTr="001B45B1">
        <w:trPr>
          <w:trHeight w:val="56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02 3 02 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R0821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075922" w:rsidRPr="00075922" w:rsidTr="001B45B1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ФИНАНСОВО-ЭКОНОМИЧЕСКОЕ УПРАВЛЕНИЕ АДМИНИСТРАЦИИ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16 074 167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15 702 411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муниципальным долгом и повышения устойчивости бюджетов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napToGrid w:val="0"/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sz w:val="20"/>
                <w:szCs w:val="20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075922">
              <w:rPr>
                <w:sz w:val="20"/>
                <w:szCs w:val="20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075922">
              <w:rPr>
                <w:sz w:val="20"/>
                <w:szCs w:val="20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3 453 761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8 000 000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6575B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hyperlink r:id="rId39" w:history="1">
              <w:r w:rsidR="00075922" w:rsidRPr="00075922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5922" w:rsidRPr="00075922">
              <w:rPr>
                <w:sz w:val="20"/>
                <w:szCs w:val="20"/>
                <w:lang w:eastAsia="ar-SA"/>
              </w:rPr>
              <w:t xml:space="preserve"> «Развитие сети автомобильных дорог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sz w:val="20"/>
                <w:szCs w:val="20"/>
              </w:rPr>
              <w:t>Содержание  автомобильных дорог местного назначения»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8 000 000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11 2 01 П1424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8 000 000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075922">
              <w:rPr>
                <w:b/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Дотации на выравнивание бюджетной обеспеченности 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  </w:t>
            </w: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Подпрограмма «Эффективная система межбюджетных отношений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   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95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sz w:val="20"/>
                <w:szCs w:val="20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075922">
              <w:rPr>
                <w:sz w:val="20"/>
                <w:szCs w:val="20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</w:rPr>
              <w:t xml:space="preserve"> района  Курской области»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6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</w:rPr>
            </w:pPr>
            <w:r w:rsidRPr="00075922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35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14 2 01 13450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4 248 650</w:t>
            </w:r>
          </w:p>
        </w:tc>
      </w:tr>
      <w:tr w:rsidR="00075922" w:rsidRPr="00075922" w:rsidTr="001B45B1">
        <w:trPr>
          <w:trHeight w:val="2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 xml:space="preserve">УПРАВЛЕНИЕ ОБРАЗОВАНИЯ АДМИНИСТРАЦИИ ХОМУТОВСКОГО РАЙОНА КУРСКОЙ ОБЛАСТИ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209 856 348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211 108 548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200 744 014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201 996 214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22 881 469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22 873 164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0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районе»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22 881 469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22 873 164</w:t>
            </w:r>
          </w:p>
        </w:tc>
      </w:tr>
      <w:tr w:rsidR="00075922" w:rsidRPr="00075922" w:rsidTr="001B45B1">
        <w:trPr>
          <w:trHeight w:val="97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  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  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22 881 469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22 873 164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22 881 469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22 873 164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r w:rsidRPr="00075922">
              <w:rPr>
                <w:b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12 763 769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12 763 769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12 610 790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12 610 790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152 979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152 979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10 117 700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10 109 395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6 569 193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6 569 193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3 180 844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3 172 539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367 663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367 663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152 483 834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153 766 376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1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5922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152 483 834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153 766 376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</w:t>
            </w:r>
            <w:r w:rsidRPr="00075922">
              <w:rPr>
                <w:i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152 483 834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153 766 376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«Развитие общего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150 883 320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148 987 419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127 024 073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127 024 073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123 826 311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123 826 311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3 197 762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3 197 762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Предоставление 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51 628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1 089 933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1 089 933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1 089 933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1 089 933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03 2 02 13090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277 679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Ежемесячное денежное вознаграждение за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07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03 2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 xml:space="preserve"> </w:t>
            </w:r>
            <w:r w:rsidRPr="00075922">
              <w:rPr>
                <w:bCs/>
                <w:sz w:val="20"/>
                <w:szCs w:val="20"/>
                <w:lang w:eastAsia="ar-SA"/>
              </w:rPr>
              <w:t>02 53030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075922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9 061 920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6 929 496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4 958 697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6 207 618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4 236 819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721 878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721 878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075922">
              <w:rPr>
                <w:sz w:val="20"/>
                <w:szCs w:val="20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2 481 443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2 556 341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2 02 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2 481 443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2 556 341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03 2 02 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5922">
              <w:rPr>
                <w:bCs/>
                <w:sz w:val="20"/>
                <w:szCs w:val="20"/>
                <w:lang w:eastAsia="ar-SA"/>
              </w:rPr>
              <w:t>3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val="en-US"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03 2 02 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S</w:t>
            </w:r>
            <w:r w:rsidRPr="00075922">
              <w:rPr>
                <w:bCs/>
                <w:sz w:val="20"/>
                <w:szCs w:val="20"/>
                <w:lang w:eastAsia="ar-SA"/>
              </w:rPr>
              <w:t>3</w:t>
            </w:r>
            <w:r w:rsidRPr="00075922">
              <w:rPr>
                <w:bCs/>
                <w:sz w:val="20"/>
                <w:szCs w:val="20"/>
                <w:lang w:val="en-US" w:eastAsia="ar-SA"/>
              </w:rPr>
              <w:t>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val="en-US" w:eastAsia="ar-SA"/>
              </w:rPr>
            </w:pPr>
            <w:r w:rsidRPr="00075922">
              <w:rPr>
                <w:bCs/>
                <w:sz w:val="20"/>
                <w:szCs w:val="20"/>
                <w:lang w:val="en-US"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432 446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 xml:space="preserve">03 2 02 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S</w:t>
            </w: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8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color w:val="000000"/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 xml:space="preserve">03 2 02 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S</w:t>
            </w: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3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8</w:t>
            </w:r>
            <w:r w:rsidRPr="00075922">
              <w:rPr>
                <w:bCs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color w:val="000000"/>
                <w:sz w:val="20"/>
                <w:szCs w:val="20"/>
                <w:lang w:eastAsia="ar-SA"/>
              </w:rPr>
              <w:t>1 677 588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proofErr w:type="gramStart"/>
            <w:r w:rsidRPr="00075922">
              <w:rPr>
                <w:sz w:val="20"/>
                <w:szCs w:val="20"/>
                <w:lang w:eastAsia="ar-SA"/>
              </w:rPr>
              <w:t>Мероприятия по организации питания обучающихся из малоимущих 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1 857 114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1 857 114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S3090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  <w:r w:rsidRPr="00075922">
              <w:rPr>
                <w:sz w:val="20"/>
                <w:szCs w:val="20"/>
                <w:lang w:val="en-US"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1 857 114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1 857 114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1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1 600 514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1 528 935</w:t>
            </w:r>
          </w:p>
        </w:tc>
      </w:tr>
      <w:tr w:rsidR="00075922" w:rsidRPr="00075922" w:rsidTr="001B45B1">
        <w:trPr>
          <w:trHeight w:val="3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075922">
              <w:rPr>
                <w:sz w:val="20"/>
                <w:szCs w:val="20"/>
                <w:lang w:eastAsia="ar-SA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1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1 600 514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1 528 935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1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51690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color w:val="FF0000"/>
                <w:sz w:val="20"/>
                <w:szCs w:val="20"/>
                <w:lang w:val="en-US"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1 600 514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1 528 935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Региональный проект «Цифровая образовательная среда»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003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3 250 022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Обеспечение образовательных организаций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материально-технической базой для внедрения цифровой образовательной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52100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3 250 022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Е</w:t>
            </w:r>
            <w:proofErr w:type="gramStart"/>
            <w:r w:rsidRPr="00075922">
              <w:rPr>
                <w:sz w:val="20"/>
                <w:szCs w:val="20"/>
                <w:lang w:eastAsia="ar-SA"/>
              </w:rPr>
              <w:t>4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52100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075922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3 250 022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2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</w:t>
            </w:r>
            <w:r w:rsidRPr="00075922">
              <w:rPr>
                <w:i/>
                <w:sz w:val="20"/>
                <w:szCs w:val="20"/>
                <w:lang w:eastAsia="ar-SA"/>
              </w:rPr>
              <w:t xml:space="preserve">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</w:rPr>
              <w:t xml:space="preserve">  района Курской области </w:t>
            </w:r>
            <w:r w:rsidRPr="00075922">
              <w:rPr>
                <w:sz w:val="20"/>
                <w:szCs w:val="20"/>
                <w:lang w:eastAsia="ar-SA"/>
              </w:rPr>
              <w:t xml:space="preserve">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sz w:val="20"/>
                <w:szCs w:val="20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16 354 195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16 332 158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9 024 516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9 024 516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3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9 024 516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9 024 516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6575B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bCs/>
                <w:sz w:val="20"/>
                <w:szCs w:val="20"/>
                <w:lang w:eastAsia="ar-SA"/>
              </w:rPr>
            </w:pPr>
            <w:hyperlink r:id="rId44" w:history="1">
              <w:r w:rsidR="00075922" w:rsidRPr="00075922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5922" w:rsidRPr="00075922">
              <w:rPr>
                <w:sz w:val="20"/>
                <w:szCs w:val="20"/>
                <w:lang w:eastAsia="ar-SA"/>
              </w:rPr>
              <w:t xml:space="preserve"> «</w:t>
            </w:r>
            <w:r w:rsidR="00075922" w:rsidRPr="00075922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075922" w:rsidRPr="00075922">
              <w:rPr>
                <w:sz w:val="20"/>
                <w:szCs w:val="20"/>
                <w:lang w:eastAsia="ar-SA"/>
              </w:rPr>
              <w:t xml:space="preserve">» муниципальной программы «Развитие </w:t>
            </w:r>
            <w:proofErr w:type="spellStart"/>
            <w:proofErr w:type="gramStart"/>
            <w:r w:rsidR="00075922" w:rsidRPr="00075922">
              <w:rPr>
                <w:sz w:val="20"/>
                <w:szCs w:val="20"/>
                <w:lang w:eastAsia="ar-SA"/>
              </w:rPr>
              <w:t>образова-ния</w:t>
            </w:r>
            <w:proofErr w:type="spellEnd"/>
            <w:proofErr w:type="gramEnd"/>
            <w:r w:rsidR="00075922" w:rsidRPr="00075922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9 024 516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9 024 516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bCs/>
                <w:sz w:val="20"/>
                <w:szCs w:val="20"/>
                <w:lang w:eastAsia="ar-SA"/>
              </w:rPr>
              <w:t xml:space="preserve">Обеспечение </w:t>
            </w:r>
            <w:proofErr w:type="gramStart"/>
            <w:r w:rsidRPr="00075922">
              <w:rPr>
                <w:bCs/>
                <w:sz w:val="20"/>
                <w:szCs w:val="20"/>
                <w:lang w:eastAsia="ar-SA"/>
              </w:rPr>
              <w:t>деятель-</w:t>
            </w:r>
            <w:proofErr w:type="spellStart"/>
            <w:r w:rsidRPr="00075922">
              <w:rPr>
                <w:bCs/>
                <w:sz w:val="20"/>
                <w:szCs w:val="20"/>
                <w:lang w:eastAsia="ar-SA"/>
              </w:rPr>
              <w:t>ности</w:t>
            </w:r>
            <w:proofErr w:type="spellEnd"/>
            <w:proofErr w:type="gramEnd"/>
            <w:r w:rsidRPr="00075922">
              <w:rPr>
                <w:bCs/>
                <w:sz w:val="20"/>
                <w:szCs w:val="20"/>
                <w:lang w:eastAsia="ar-SA"/>
              </w:rPr>
              <w:t xml:space="preserve">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075922">
              <w:rPr>
                <w:bCs/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bCs/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lang w:eastAsia="ar-SA"/>
              </w:rPr>
              <w:t>7 384 267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lang w:eastAsia="ar-SA"/>
              </w:rPr>
              <w:t>7 384 267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</w:tr>
      <w:tr w:rsidR="00075922" w:rsidRPr="00075922" w:rsidTr="001B45B1">
        <w:trPr>
          <w:trHeight w:val="11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Расходы на выплаты персоналу в целях </w:t>
            </w:r>
            <w:proofErr w:type="spellStart"/>
            <w:proofErr w:type="gramStart"/>
            <w:r w:rsidRPr="00075922">
              <w:rPr>
                <w:sz w:val="20"/>
                <w:szCs w:val="20"/>
                <w:lang w:eastAsia="ar-SA"/>
              </w:rPr>
              <w:t>обес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>-печения</w:t>
            </w:r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03 1 01 13120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63 161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7 321 106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7 321 106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7 255 776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7 255 776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42 860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42 860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22 470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22 470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деятельности и выполнение функций управления образования Администрации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1 640 249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1 640 249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1 640 249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1 640 249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1 622 861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1 622 861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17 388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17 388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9 112 334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9 112 334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8 062 452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8 062 452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5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 Курской области»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8 062 452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8 062 452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6575B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ar-SA"/>
              </w:rPr>
            </w:pPr>
            <w:hyperlink r:id="rId46" w:history="1">
              <w:r w:rsidR="00075922" w:rsidRPr="00075922">
                <w:rPr>
                  <w:sz w:val="20"/>
                  <w:szCs w:val="20"/>
                  <w:lang w:eastAsia="ar-SA"/>
                </w:rPr>
                <w:t>Подпрограмма</w:t>
              </w:r>
            </w:hyperlink>
            <w:r w:rsidR="00075922" w:rsidRPr="00075922">
              <w:rPr>
                <w:sz w:val="20"/>
                <w:szCs w:val="20"/>
                <w:lang w:eastAsia="ar-SA"/>
              </w:rPr>
              <w:t xml:space="preserve"> «</w:t>
            </w:r>
            <w:r w:rsidR="00075922" w:rsidRPr="00075922">
              <w:rPr>
                <w:snapToGrid w:val="0"/>
                <w:sz w:val="20"/>
                <w:szCs w:val="20"/>
                <w:lang w:eastAsia="ar-SA"/>
              </w:rPr>
              <w:t>Управление муниципальной программой и обеспечение условий реализации</w:t>
            </w:r>
            <w:r w:rsidR="00075922" w:rsidRPr="00075922">
              <w:rPr>
                <w:sz w:val="20"/>
                <w:szCs w:val="20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075922"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="00075922"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управления образования Администрации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03 1 02 13070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106 963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7 656 035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7 656 035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«Развитие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993 408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Развитие общего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Осуществление отдельных государственных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03 2 02 13070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6 662 627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</w:rPr>
              <w:t xml:space="preserve">  района Курской области </w:t>
            </w:r>
            <w:r w:rsidRPr="00075922">
              <w:rPr>
                <w:sz w:val="20"/>
                <w:szCs w:val="20"/>
                <w:lang w:eastAsia="ar-SA"/>
              </w:rPr>
              <w:t xml:space="preserve">«Развитие </w:t>
            </w:r>
            <w:proofErr w:type="spellStart"/>
            <w:proofErr w:type="gramStart"/>
            <w:r w:rsidRPr="00075922">
              <w:rPr>
                <w:sz w:val="20"/>
                <w:szCs w:val="20"/>
                <w:lang w:eastAsia="ar-SA"/>
              </w:rPr>
              <w:t>образова-ния</w:t>
            </w:r>
            <w:proofErr w:type="spellEnd"/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</w:t>
            </w:r>
            <w:r w:rsidRPr="00075922">
              <w:rPr>
                <w:sz w:val="20"/>
                <w:szCs w:val="20"/>
              </w:rPr>
              <w:t xml:space="preserve">Обеспечение </w:t>
            </w:r>
            <w:proofErr w:type="spellStart"/>
            <w:proofErr w:type="gramStart"/>
            <w:r w:rsidRPr="00075922">
              <w:rPr>
                <w:sz w:val="20"/>
                <w:szCs w:val="20"/>
              </w:rPr>
              <w:t>сохране-ния</w:t>
            </w:r>
            <w:proofErr w:type="spellEnd"/>
            <w:proofErr w:type="gramEnd"/>
            <w:r w:rsidRPr="00075922">
              <w:rPr>
                <w:sz w:val="20"/>
                <w:szCs w:val="20"/>
              </w:rPr>
              <w:t xml:space="preserve"> и развития системы дополнительного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jc w:val="center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03 3 01 13070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03 3 01 13070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299 454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 </w:t>
            </w:r>
            <w:hyperlink r:id="rId47" w:history="1">
              <w:r w:rsidRPr="00075922">
                <w:rPr>
                  <w:sz w:val="20"/>
                  <w:szCs w:val="20"/>
                  <w:lang w:eastAsia="ar-SA"/>
                </w:rPr>
                <w:t>программа</w:t>
              </w:r>
            </w:hyperlink>
            <w:r w:rsidRPr="00075922">
              <w:rPr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</w:t>
            </w:r>
            <w:proofErr w:type="spellStart"/>
            <w:proofErr w:type="gramStart"/>
            <w:r w:rsidRPr="00075922">
              <w:rPr>
                <w:sz w:val="20"/>
                <w:szCs w:val="20"/>
                <w:lang w:eastAsia="ar-SA"/>
              </w:rPr>
              <w:t>образова-ния</w:t>
            </w:r>
            <w:proofErr w:type="spellEnd"/>
            <w:proofErr w:type="gramEnd"/>
            <w:r w:rsidRPr="00075922">
              <w:rPr>
                <w:sz w:val="20"/>
                <w:szCs w:val="20"/>
                <w:lang w:eastAsia="ar-SA"/>
              </w:rPr>
              <w:t xml:space="preserve">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«Развитие  дошкольного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03 2 01 13000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1 049 882</w:t>
            </w:r>
          </w:p>
        </w:tc>
      </w:tr>
      <w:tr w:rsidR="00075922" w:rsidRPr="00075922" w:rsidTr="001B45B1">
        <w:trPr>
          <w:trHeight w:val="95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 xml:space="preserve">ОТДЕЛ ПО ВОПРОСАМ КУЛЬТУРЫ, МОЛОДЕЖИ, ФИЗИЧЕСКОЙ </w:t>
            </w:r>
            <w:proofErr w:type="gramStart"/>
            <w:r w:rsidRPr="00075922">
              <w:rPr>
                <w:b/>
                <w:sz w:val="20"/>
                <w:szCs w:val="20"/>
                <w:lang w:eastAsia="ar-SA"/>
              </w:rPr>
              <w:t>КУЛЬТУ-РЫ</w:t>
            </w:r>
            <w:proofErr w:type="gramEnd"/>
            <w:r w:rsidRPr="00075922">
              <w:rPr>
                <w:b/>
                <w:sz w:val="20"/>
                <w:szCs w:val="20"/>
                <w:lang w:eastAsia="ar-SA"/>
              </w:rPr>
              <w:t xml:space="preserve"> И СПОРТА АДМИНИСТРАЦИИ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38 963 823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38 663 823</w:t>
            </w:r>
          </w:p>
        </w:tc>
      </w:tr>
      <w:tr w:rsidR="00075922" w:rsidRPr="00075922" w:rsidTr="001B45B1">
        <w:trPr>
          <w:trHeight w:val="2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Культура, 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36 581 926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36 281 926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31 095 317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30 795 317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31 095 317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30 795 317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16 275 421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15 975 421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16 275 421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15 975 421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16 275 421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15 975 421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14 776 460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14 776 460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1 401 201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1 401 201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97 760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97 760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«Развитие библиотечного дела»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14 819 896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14 491 107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14 491 107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323 633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323 633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2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5 156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5 156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5 486 609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5 486 609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5 486 609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5 486 609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5 486 609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5 486 609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3 971 347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3 971 347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59 958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59 958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01 3 01 13340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59 958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59 958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3 911 389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3 911 389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3 911 389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3 911 389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«Обеспечение деятельности и выполнение функций отдела по вопросам культуры, молодежи, физической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 xml:space="preserve">культуры и спорта  Администрации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1 515 262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1 515 262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1 515 262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1 515 262</w:t>
            </w:r>
          </w:p>
        </w:tc>
      </w:tr>
      <w:tr w:rsidR="00075922" w:rsidRPr="00075922" w:rsidTr="001B45B1">
        <w:trPr>
          <w:trHeight w:val="2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 3 02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1 515 262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1515 262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Муниципальная программа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2 381 897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2 381 897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Основное мероприятие «Организация культурно-досуговой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01 1 01 13350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01 1 01 13350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1 381 000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Хомутовского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075922">
              <w:rPr>
                <w:sz w:val="20"/>
                <w:szCs w:val="20"/>
                <w:lang w:eastAsia="ar-SA"/>
              </w:rPr>
              <w:t>Хомутовском</w:t>
            </w:r>
            <w:proofErr w:type="spellEnd"/>
            <w:r w:rsidRPr="00075922">
              <w:rPr>
                <w:sz w:val="20"/>
                <w:szCs w:val="20"/>
                <w:lang w:eastAsia="ar-SA"/>
              </w:rPr>
              <w:t xml:space="preserve"> районе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Основное мероприятие «Развитие библиотечного дела»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01 2 01 13350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5922" w:rsidRPr="00075922" w:rsidTr="001B45B1">
        <w:trPr>
          <w:trHeight w:val="2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01 2 01 13350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1 000 897</w:t>
            </w:r>
          </w:p>
        </w:tc>
      </w:tr>
      <w:tr w:rsidR="00075922" w:rsidRPr="00075922" w:rsidTr="001B45B1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ПРЕДСТАВИТЕЛЬНОЕ СОБРАНИЕ ХОМУТОВСКОГО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1 740 255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ind w:right="-108"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1  740 255</w:t>
            </w:r>
          </w:p>
        </w:tc>
      </w:tr>
      <w:tr w:rsidR="00075922" w:rsidRPr="00075922" w:rsidTr="001B45B1">
        <w:trPr>
          <w:trHeight w:val="18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 xml:space="preserve">Общегосударственные вопросы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1 740 255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1 740 255</w:t>
            </w:r>
          </w:p>
        </w:tc>
      </w:tr>
      <w:tr w:rsidR="00075922" w:rsidRPr="00075922" w:rsidTr="001B45B1">
        <w:trPr>
          <w:trHeight w:val="1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1 185 375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bCs/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1 185 375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1 185 375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1 185 375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680 123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 xml:space="preserve">680 123 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75922">
              <w:rPr>
                <w:sz w:val="20"/>
                <w:szCs w:val="20"/>
                <w:lang w:eastAsia="ar-SA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680 123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505 252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b/>
                <w:bCs/>
                <w:sz w:val="20"/>
                <w:szCs w:val="20"/>
                <w:lang w:eastAsia="ar-SA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554 880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right"/>
              <w:rPr>
                <w:b/>
                <w:sz w:val="20"/>
                <w:szCs w:val="20"/>
                <w:lang w:eastAsia="ar-SA"/>
              </w:rPr>
            </w:pPr>
            <w:r w:rsidRPr="00075922">
              <w:rPr>
                <w:b/>
                <w:sz w:val="20"/>
                <w:szCs w:val="20"/>
                <w:lang w:eastAsia="ar-SA"/>
              </w:rPr>
              <w:t>554 880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075922">
              <w:rPr>
                <w:bCs/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jc w:val="center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</w:tr>
      <w:tr w:rsidR="00075922" w:rsidRPr="00075922" w:rsidTr="001B45B1">
        <w:trPr>
          <w:trHeight w:val="2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922" w:rsidRPr="00075922" w:rsidRDefault="00075922" w:rsidP="00075922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sz w:val="20"/>
                <w:szCs w:val="20"/>
                <w:lang w:eastAsia="ar-SA"/>
              </w:rPr>
            </w:pPr>
          </w:p>
          <w:p w:rsidR="00075922" w:rsidRPr="00075922" w:rsidRDefault="00075922" w:rsidP="00075922">
            <w:pPr>
              <w:suppressAutoHyphens/>
              <w:jc w:val="right"/>
              <w:rPr>
                <w:lang w:eastAsia="ar-SA"/>
              </w:rPr>
            </w:pPr>
            <w:r w:rsidRPr="00075922">
              <w:rPr>
                <w:sz w:val="20"/>
                <w:szCs w:val="20"/>
                <w:lang w:eastAsia="ar-SA"/>
              </w:rPr>
              <w:t>554 880</w:t>
            </w:r>
          </w:p>
        </w:tc>
      </w:tr>
    </w:tbl>
    <w:p w:rsidR="00075922" w:rsidRPr="00075922" w:rsidRDefault="00075922" w:rsidP="00075922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843141" w:rsidRDefault="0084314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1B45B1" w:rsidRDefault="001B45B1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843141">
      <w:pPr>
        <w:suppressAutoHyphens/>
        <w:ind w:left="4956" w:firstLine="708"/>
        <w:rPr>
          <w:sz w:val="16"/>
          <w:szCs w:val="16"/>
          <w:lang w:eastAsia="ar-SA"/>
        </w:rPr>
      </w:pPr>
    </w:p>
    <w:p w:rsidR="00843141" w:rsidRPr="00843141" w:rsidRDefault="00843141" w:rsidP="00843141">
      <w:pPr>
        <w:suppressAutoHyphens/>
        <w:ind w:left="4956" w:firstLine="708"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lastRenderedPageBreak/>
        <w:t>Приложение № 9</w:t>
      </w:r>
    </w:p>
    <w:p w:rsidR="00843141" w:rsidRPr="00843141" w:rsidRDefault="00843141" w:rsidP="00843141">
      <w:pPr>
        <w:suppressAutoHyphens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t xml:space="preserve">                                                                                                         к решению Представительного Собрания </w:t>
      </w:r>
      <w:proofErr w:type="spellStart"/>
      <w:r w:rsidRPr="00843141">
        <w:rPr>
          <w:sz w:val="16"/>
          <w:szCs w:val="16"/>
          <w:lang w:eastAsia="ar-SA"/>
        </w:rPr>
        <w:t>Хомутовского</w:t>
      </w:r>
      <w:proofErr w:type="spellEnd"/>
      <w:r w:rsidRPr="00843141">
        <w:rPr>
          <w:sz w:val="16"/>
          <w:szCs w:val="16"/>
          <w:lang w:eastAsia="ar-SA"/>
        </w:rPr>
        <w:t>.</w:t>
      </w:r>
    </w:p>
    <w:p w:rsidR="00843141" w:rsidRPr="00843141" w:rsidRDefault="00843141" w:rsidP="00843141">
      <w:pPr>
        <w:suppressAutoHyphens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  <w:t xml:space="preserve">                                  района Курской области от  </w:t>
      </w:r>
      <w:r w:rsidR="001B45B1">
        <w:rPr>
          <w:sz w:val="16"/>
          <w:szCs w:val="16"/>
          <w:lang w:eastAsia="ar-SA"/>
        </w:rPr>
        <w:t>24.11.</w:t>
      </w:r>
      <w:r w:rsidRPr="00843141">
        <w:rPr>
          <w:sz w:val="16"/>
          <w:szCs w:val="16"/>
          <w:lang w:eastAsia="ar-SA"/>
        </w:rPr>
        <w:t xml:space="preserve"> 2021 г   №  </w:t>
      </w:r>
      <w:r w:rsidR="001B45B1">
        <w:rPr>
          <w:sz w:val="16"/>
          <w:szCs w:val="16"/>
          <w:lang w:eastAsia="ar-SA"/>
        </w:rPr>
        <w:t>22/219</w:t>
      </w:r>
    </w:p>
    <w:p w:rsidR="00843141" w:rsidRPr="00843141" w:rsidRDefault="00843141" w:rsidP="00843141">
      <w:pPr>
        <w:suppressAutoHyphens/>
        <w:ind w:right="-227"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  <w:t xml:space="preserve">               «О бюджете муниципального района «</w:t>
      </w:r>
      <w:proofErr w:type="spellStart"/>
      <w:r w:rsidRPr="00843141">
        <w:rPr>
          <w:sz w:val="16"/>
          <w:szCs w:val="16"/>
          <w:lang w:eastAsia="ar-SA"/>
        </w:rPr>
        <w:t>Хомутовский</w:t>
      </w:r>
      <w:proofErr w:type="spellEnd"/>
      <w:r w:rsidRPr="00843141">
        <w:rPr>
          <w:sz w:val="16"/>
          <w:szCs w:val="16"/>
          <w:lang w:eastAsia="ar-SA"/>
        </w:rPr>
        <w:t xml:space="preserve"> район»</w:t>
      </w:r>
    </w:p>
    <w:p w:rsidR="00843141" w:rsidRPr="00843141" w:rsidRDefault="00843141" w:rsidP="00843141">
      <w:pPr>
        <w:suppressAutoHyphens/>
        <w:ind w:right="-227"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  <w:t xml:space="preserve">                Курской области на 2022 год и на плановый период 2023 и       </w:t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</w:r>
      <w:r w:rsidRPr="00843141">
        <w:rPr>
          <w:sz w:val="16"/>
          <w:szCs w:val="16"/>
          <w:lang w:eastAsia="ar-SA"/>
        </w:rPr>
        <w:tab/>
        <w:t xml:space="preserve">                                                                                       2024 годов» </w:t>
      </w:r>
    </w:p>
    <w:p w:rsidR="00843141" w:rsidRPr="00843141" w:rsidRDefault="00843141" w:rsidP="00843141">
      <w:pPr>
        <w:suppressAutoHyphens/>
        <w:ind w:right="-227"/>
        <w:jc w:val="center"/>
        <w:rPr>
          <w:sz w:val="16"/>
          <w:szCs w:val="16"/>
          <w:lang w:eastAsia="ar-SA"/>
        </w:rPr>
      </w:pPr>
    </w:p>
    <w:p w:rsidR="00843141" w:rsidRPr="00843141" w:rsidRDefault="00843141" w:rsidP="00843141">
      <w:pPr>
        <w:suppressAutoHyphens/>
        <w:ind w:right="-227"/>
        <w:jc w:val="center"/>
        <w:rPr>
          <w:sz w:val="16"/>
          <w:szCs w:val="16"/>
          <w:lang w:eastAsia="ar-SA"/>
        </w:rPr>
      </w:pPr>
      <w:r w:rsidRPr="00843141">
        <w:rPr>
          <w:sz w:val="16"/>
          <w:szCs w:val="16"/>
          <w:lang w:eastAsia="ar-SA"/>
        </w:rPr>
        <w:t xml:space="preserve">   </w:t>
      </w:r>
      <w:r w:rsidRPr="00843141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843141" w:rsidRPr="00843141" w:rsidRDefault="00843141" w:rsidP="00843141">
      <w:pPr>
        <w:suppressAutoHyphens/>
        <w:jc w:val="center"/>
        <w:rPr>
          <w:b/>
          <w:sz w:val="20"/>
          <w:szCs w:val="20"/>
          <w:lang w:eastAsia="ar-SA"/>
        </w:rPr>
      </w:pPr>
      <w:r w:rsidRPr="00843141">
        <w:rPr>
          <w:b/>
          <w:sz w:val="20"/>
          <w:szCs w:val="20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843141">
        <w:rPr>
          <w:b/>
          <w:sz w:val="20"/>
          <w:szCs w:val="20"/>
          <w:lang w:eastAsia="ar-SA"/>
        </w:rPr>
        <w:t>Хомутовского</w:t>
      </w:r>
      <w:proofErr w:type="spellEnd"/>
      <w:r w:rsidRPr="00843141">
        <w:rPr>
          <w:b/>
          <w:sz w:val="20"/>
          <w:szCs w:val="20"/>
          <w:lang w:eastAsia="ar-SA"/>
        </w:rPr>
        <w:t xml:space="preserve"> района  Курской области и непрограммным направлениям деятельности), группам </w:t>
      </w:r>
      <w:proofErr w:type="gramStart"/>
      <w:r w:rsidRPr="00843141">
        <w:rPr>
          <w:b/>
          <w:sz w:val="20"/>
          <w:szCs w:val="20"/>
          <w:lang w:eastAsia="ar-SA"/>
        </w:rPr>
        <w:t>видов расходов  классификации расходов бюджета муниципального</w:t>
      </w:r>
      <w:proofErr w:type="gramEnd"/>
      <w:r w:rsidRPr="00843141">
        <w:rPr>
          <w:b/>
          <w:sz w:val="20"/>
          <w:szCs w:val="20"/>
          <w:lang w:eastAsia="ar-SA"/>
        </w:rPr>
        <w:t xml:space="preserve"> района  «</w:t>
      </w:r>
      <w:proofErr w:type="spellStart"/>
      <w:r w:rsidRPr="00843141">
        <w:rPr>
          <w:b/>
          <w:sz w:val="20"/>
          <w:szCs w:val="20"/>
          <w:lang w:eastAsia="ar-SA"/>
        </w:rPr>
        <w:t>Хомутовский</w:t>
      </w:r>
      <w:proofErr w:type="spellEnd"/>
      <w:r w:rsidRPr="00843141">
        <w:rPr>
          <w:b/>
          <w:sz w:val="20"/>
          <w:szCs w:val="20"/>
          <w:lang w:eastAsia="ar-SA"/>
        </w:rPr>
        <w:t xml:space="preserve"> район»  Курской области на 2022 год</w:t>
      </w:r>
    </w:p>
    <w:p w:rsidR="00843141" w:rsidRPr="00843141" w:rsidRDefault="00843141" w:rsidP="00843141">
      <w:pPr>
        <w:suppressAutoHyphens/>
        <w:jc w:val="center"/>
        <w:rPr>
          <w:b/>
          <w:sz w:val="20"/>
          <w:szCs w:val="20"/>
          <w:lang w:eastAsia="ar-SA"/>
        </w:rPr>
      </w:pPr>
    </w:p>
    <w:p w:rsidR="00843141" w:rsidRPr="00843141" w:rsidRDefault="00843141" w:rsidP="00843141">
      <w:pPr>
        <w:tabs>
          <w:tab w:val="left" w:pos="3840"/>
        </w:tabs>
        <w:suppressAutoHyphens/>
        <w:jc w:val="right"/>
        <w:rPr>
          <w:b/>
          <w:sz w:val="18"/>
          <w:szCs w:val="18"/>
          <w:lang w:eastAsia="ar-SA"/>
        </w:rPr>
      </w:pPr>
      <w:r w:rsidRPr="00843141">
        <w:rPr>
          <w:b/>
          <w:sz w:val="20"/>
          <w:szCs w:val="20"/>
          <w:lang w:eastAsia="ar-SA"/>
        </w:rPr>
        <w:t>рублей)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1418"/>
        <w:gridCol w:w="850"/>
        <w:gridCol w:w="1276"/>
      </w:tblGrid>
      <w:tr w:rsidR="00843141" w:rsidRPr="00843141" w:rsidTr="005B1A52">
        <w:trPr>
          <w:trHeight w:val="43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tabs>
                <w:tab w:val="left" w:pos="1168"/>
              </w:tabs>
              <w:suppressAutoHyphens/>
              <w:ind w:left="318" w:hanging="31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Сумма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</w:tr>
      <w:tr w:rsidR="00843141" w:rsidRPr="00843141" w:rsidTr="005B1A52">
        <w:trPr>
          <w:trHeight w:val="369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843141">
              <w:rPr>
                <w:b/>
                <w:sz w:val="18"/>
                <w:szCs w:val="18"/>
                <w:lang w:eastAsia="ar-SA"/>
              </w:rPr>
              <w:t>404 696 899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843141">
              <w:rPr>
                <w:b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843141">
              <w:rPr>
                <w:b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sz w:val="22"/>
                <w:szCs w:val="22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843141">
              <w:rPr>
                <w:b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843141">
              <w:rPr>
                <w:b/>
                <w:sz w:val="18"/>
                <w:szCs w:val="18"/>
                <w:lang w:eastAsia="ar-SA"/>
              </w:rPr>
              <w:t xml:space="preserve">01 0 00 00000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843141">
              <w:rPr>
                <w:b/>
                <w:sz w:val="18"/>
                <w:szCs w:val="18"/>
                <w:lang w:eastAsia="ar-SA"/>
              </w:rPr>
              <w:t>46 158 083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sz w:val="22"/>
                <w:szCs w:val="22"/>
                <w:lang w:eastAsia="ar-SA"/>
              </w:rPr>
            </w:pPr>
            <w:r w:rsidRPr="00843141">
              <w:rPr>
                <w:i/>
                <w:sz w:val="22"/>
                <w:szCs w:val="22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843141">
              <w:rPr>
                <w:i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843141">
              <w:rPr>
                <w:i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24 603 220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Основное мероприятие</w:t>
            </w:r>
            <w:r w:rsidRPr="00843141">
              <w:rPr>
                <w:sz w:val="20"/>
                <w:szCs w:val="20"/>
                <w:lang w:eastAsia="ar-SA"/>
              </w:rPr>
              <w:t xml:space="preserve"> «</w:t>
            </w:r>
            <w:r w:rsidRPr="00843141">
              <w:rPr>
                <w:sz w:val="22"/>
                <w:szCs w:val="22"/>
                <w:lang w:eastAsia="ar-SA"/>
              </w:rPr>
              <w:t>Организация культурно-досуговой деятельности»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18 612 580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17 231 580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14 776 460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2 357 360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97 760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Основное мероприятие «Содействие  развитию сферы  культуры»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01 1 02 00000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5 990 640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Реализация проекта «Народный бюджет»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01 1 02 14000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Реализация  проекта «Народный бюджет» по объекту «Благоустройство территории  МКУК  «</w:t>
            </w:r>
            <w:proofErr w:type="spellStart"/>
            <w:r w:rsidRPr="00843141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843141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01 1 02 14009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01 1 02 14009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1 800 000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01 1 02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</w:t>
            </w:r>
            <w:r w:rsidRPr="00843141">
              <w:rPr>
                <w:sz w:val="18"/>
                <w:szCs w:val="18"/>
                <w:lang w:val="en-US" w:eastAsia="ar-SA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Мероприятия, направленные на реализацию  проекта «Народный бюджет» по объекту « Благоустройство территории  МКУК  «</w:t>
            </w:r>
            <w:proofErr w:type="spellStart"/>
            <w:r w:rsidRPr="00843141">
              <w:rPr>
                <w:sz w:val="20"/>
                <w:szCs w:val="20"/>
                <w:lang w:eastAsia="ar-SA"/>
              </w:rPr>
              <w:t>Хомутовский</w:t>
            </w:r>
            <w:proofErr w:type="spellEnd"/>
            <w:r w:rsidRPr="00843141">
              <w:rPr>
                <w:sz w:val="20"/>
                <w:szCs w:val="20"/>
                <w:lang w:eastAsia="ar-SA"/>
              </w:rPr>
              <w:t xml:space="preserve"> Дом народного творчества»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val="en-US"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01 1 02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</w:t>
            </w:r>
            <w:r w:rsidRPr="00843141">
              <w:rPr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0"/>
                <w:szCs w:val="20"/>
                <w:lang w:eastAsia="ar-SA"/>
              </w:rPr>
            </w:pPr>
            <w:r w:rsidRPr="00843141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01 1 02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</w:t>
            </w:r>
            <w:r w:rsidRPr="00843141">
              <w:rPr>
                <w:sz w:val="18"/>
                <w:szCs w:val="18"/>
                <w:lang w:val="en-US" w:eastAsia="ar-SA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val="en-US" w:eastAsia="ar-SA"/>
              </w:rPr>
            </w:pPr>
            <w:r w:rsidRPr="00843141">
              <w:rPr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4 190 640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16 048 254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>Развитие библиотечного дела»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16 048 254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Осуществление отдельных государственных полномочий по предоставлению работникам муниципальных учреждений 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lastRenderedPageBreak/>
              <w:t>01 2 01 13350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15 047 357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14 491 107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551 094</w:t>
            </w:r>
          </w:p>
        </w:tc>
      </w:tr>
      <w:tr w:rsidR="00843141" w:rsidRPr="00843141" w:rsidTr="005B1A52">
        <w:trPr>
          <w:trHeight w:val="16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5 156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5 506 609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3 991 347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3 931 389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3 911 389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отдела по вопросам культуры, молодежи, физической культуры и спорта  Администрации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01 3 02 00000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Муниципальная программа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02 0 00 00000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62 376 291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 и исполнения функций отдела социального обеспечения»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Содержание работников, осуществляющих переданные 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государственные полномочия в сфере социальной защиты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02 1 01 13220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1 338 800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1 274 200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64 600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 по назначению и выплате ежемесячной денежной выплаты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306 000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28 700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28 687 304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28 687 304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Ежемесячное пособие на ребенка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1 553 415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02 2 01 11130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1 550 415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129 341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127 341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4 639 340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54 000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4 585 340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400 000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 xml:space="preserve">02 2 01 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13160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9 500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390 500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21 511 384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21 511 384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419 533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419 533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</w:t>
            </w: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 xml:space="preserve">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 xml:space="preserve">02 3 00 00000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32 015 487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9 552 400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8 548 300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8 548 300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02 3 02 00000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843141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843141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22 463 087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 </w:t>
            </w:r>
            <w:hyperlink r:id="rId48" w:history="1">
              <w:r w:rsidRPr="00843141">
                <w:rPr>
                  <w:b/>
                  <w:color w:val="000000"/>
                  <w:sz w:val="22"/>
                  <w:szCs w:val="22"/>
                  <w:lang w:eastAsia="ar-SA"/>
                </w:rPr>
                <w:t>программа</w:t>
              </w:r>
            </w:hyperlink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color w:val="000000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color w:val="000000"/>
                <w:sz w:val="18"/>
                <w:szCs w:val="18"/>
                <w:lang w:eastAsia="ar-SA"/>
              </w:rPr>
              <w:t>235 419 979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6575B2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hyperlink r:id="rId49" w:history="1">
              <w:r w:rsidR="00843141" w:rsidRPr="00843141">
                <w:rPr>
                  <w:i/>
                  <w:color w:val="000000"/>
                  <w:sz w:val="22"/>
                  <w:szCs w:val="22"/>
                  <w:lang w:eastAsia="ar-SA"/>
                </w:rPr>
                <w:t>Подпрограмма</w:t>
              </w:r>
            </w:hyperlink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«</w:t>
            </w:r>
            <w:r w:rsidR="00843141" w:rsidRPr="00843141">
              <w:rPr>
                <w:i/>
                <w:snapToGrid w:val="0"/>
                <w:color w:val="000000"/>
                <w:sz w:val="22"/>
                <w:szCs w:val="22"/>
                <w:lang w:eastAsia="ar-SA"/>
              </w:rPr>
              <w:t>Управление муниципальной программой и обеспечение условий реализации</w:t>
            </w:r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9 261 729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7 467 128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7 403 967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7 255 776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125 721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22 470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управления образования Администрации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1 794 601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Осуществление отдельных государственных полномочий по 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03 1 02 13070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1 687 638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1 622 861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64 777</w:t>
            </w:r>
          </w:p>
        </w:tc>
      </w:tr>
      <w:tr w:rsidR="00843141" w:rsidRPr="00843141" w:rsidTr="005B1A52">
        <w:trPr>
          <w:trHeight w:val="995"/>
        </w:trPr>
        <w:tc>
          <w:tcPr>
            <w:tcW w:w="6521" w:type="dxa"/>
            <w:shd w:val="clear" w:color="auto" w:fill="auto"/>
            <w:noWrap/>
          </w:tcPr>
          <w:p w:rsidR="00843141" w:rsidRPr="00843141" w:rsidRDefault="00843141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204 007 158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>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26 451 536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12 763 769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12 610 790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152 979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11 045 612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6 569 193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4 108 756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367 663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t>Развитие общего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168 211 331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127 024 073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123 826 311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3 197 762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Предоставление 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277 679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277 679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17 527 931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15 806 053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1 721 878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843141">
              <w:rPr>
                <w:sz w:val="22"/>
                <w:szCs w:val="22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2 548 392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2 548 392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03 2</w:t>
            </w:r>
            <w:r w:rsidRPr="00843141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843141">
              <w:rPr>
                <w:bCs/>
                <w:sz w:val="18"/>
                <w:szCs w:val="18"/>
                <w:lang w:eastAsia="ar-SA"/>
              </w:rPr>
              <w:t>02 53030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843141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</w:tr>
      <w:tr w:rsidR="00843141" w:rsidRPr="00843141" w:rsidTr="005B1A52">
        <w:trPr>
          <w:trHeight w:val="837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Мероприятия по организации питания обучающихся  из малоимущих  и (или) многодетных семей, а также обучающихся 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843141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color w:val="000000"/>
                <w:sz w:val="18"/>
                <w:szCs w:val="18"/>
                <w:lang w:eastAsia="ar-SA"/>
              </w:rPr>
              <w:t>3090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Основное мероприятие «Содействие развитию дошкольного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03 2 03 00000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598 865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проекта «Народный бюджет»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03 2 03 14000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359 319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 проекта «Народный бюджет» по объекту «Капитальный ремонт летних веранд МКДОУ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Хомутовский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детский сад №1 «Колокольчик»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03 2 03 14001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359 319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03 2 03 14001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359 319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03 2 03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239 546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реализацию  проекта «Народный бюджет» по объекту «Капитальный ремонт летних веранд МКДОУ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Хомутовский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детский сад №1 «Колокольчик»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03 2 03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239 546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 xml:space="preserve">03 2 03 </w:t>
            </w:r>
            <w:r w:rsidRPr="00843141">
              <w:rPr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sz w:val="18"/>
                <w:szCs w:val="18"/>
                <w:lang w:eastAsia="ar-SA"/>
              </w:rPr>
              <w:t>4001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239 546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Основное мероприятие «Содействие развитию общего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7 731 142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проекта «Народный бюджет»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4 638 685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Реализация  проекта «Народный бюджет» по объекту  «Замена оконных блоков здания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Дубовицкого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филиала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602 590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602 590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 проекта «Народный бюджет» по объекту    «Замена оконных блоков  здания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357 259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357 259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 проекта «Народный бюджет» по объекту    «Благоустройство прилегающей территории здания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1 391 748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1 391 748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Реализация  проекта «Народный бюджет» по 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Хомутовский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 район,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Pr="00843141">
              <w:rPr>
                <w:sz w:val="22"/>
                <w:szCs w:val="22"/>
                <w:lang w:eastAsia="ar-SA"/>
              </w:rPr>
              <w:t>.К</w:t>
            </w:r>
            <w:proofErr w:type="gramEnd"/>
            <w:r w:rsidRPr="00843141">
              <w:rPr>
                <w:sz w:val="22"/>
                <w:szCs w:val="22"/>
                <w:lang w:eastAsia="ar-SA"/>
              </w:rPr>
              <w:t>алиновка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>, улица Пионерская, дом 1»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1 534 470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1 534 470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Реализация  проекта «Народный бюджет» по объекту </w:t>
            </w:r>
            <w:r w:rsidRPr="00843141">
              <w:rPr>
                <w:sz w:val="22"/>
                <w:szCs w:val="22"/>
                <w:lang w:eastAsia="ar-SA"/>
              </w:rPr>
              <w:lastRenderedPageBreak/>
              <w:t>«Благоустройство школьной территории (площадка) 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lastRenderedPageBreak/>
              <w:t>03 2 04 14006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112 588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112 588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 проекта «Народный бюджет» по объекту «Замена оконных и балконных блоков в здании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288 659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288 659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Реализация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351 371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03 2 04 14008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351 371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Мероприятия, направленные на реализацию проекта «Народный бюджет» 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3 092 457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Мероприятия, направленные на реализацию  проекта «Народный бюджет» по объекту  «Замена оконных блоков здания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Дубовицкого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филиала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401 727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401 727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реализацию  проекта «Народный бюджет» по объекту  «Замена оконных блоков  здания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238 173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238 173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реализацию  проекта «Народный бюджет» по объекту  «Благоустройство прилегающей территории здания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 имени Героя Советского Союза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Н.И.Сечкина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 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927 832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927 832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Мероприятия, направленные на реализацию проекта «Народный бюджет» по объекту « Благоустройство прилегающей территории здания  МКОУ «Калиновская средняя общеобразовательная школа»  по адресу: Курская область,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Хомутовский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 район,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с</w:t>
            </w:r>
            <w:proofErr w:type="gramStart"/>
            <w:r w:rsidRPr="00843141">
              <w:rPr>
                <w:sz w:val="22"/>
                <w:szCs w:val="22"/>
                <w:lang w:eastAsia="ar-SA"/>
              </w:rPr>
              <w:t>.К</w:t>
            </w:r>
            <w:proofErr w:type="gramEnd"/>
            <w:r w:rsidRPr="00843141">
              <w:rPr>
                <w:sz w:val="22"/>
                <w:szCs w:val="22"/>
                <w:lang w:eastAsia="ar-SA"/>
              </w:rPr>
              <w:t>алиновка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>, улица Пионерская, дом 1»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1 022 980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1 022 980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 реализацию  проекта «Народный бюджет» по объекту «Благоустройство школьной территории (площадка) 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75 058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75 058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реализацию  проекта «Народный бюджет» по объекту «Замена оконных и балконных блоков в здании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192 440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192 440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Мероприятия, направленные на реализацию  проекта «Народный бюджет» по объекту «Благоустройство школьной территории: дорожка с карманами для скамеек  МКОУ «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Гламаздинская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средняя общеобразовательная школа» </w:t>
            </w:r>
            <w:proofErr w:type="spellStart"/>
            <w:r w:rsidRPr="00843141">
              <w:rPr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sz w:val="22"/>
                <w:szCs w:val="22"/>
                <w:lang w:eastAsia="ar-SA"/>
              </w:rPr>
              <w:t xml:space="preserve"> района Курской области»   за счет средств местного 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234 247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04 S4008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234 247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Региональный проект «Цифровая образовательная среда»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843141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843141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1 613 149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843141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843141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1 613 149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843141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843141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1 613 149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</w:rPr>
              <w:t xml:space="preserve">Подпрограмма «Развитие дополнительного образования и системы воспитания детей»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</w:rPr>
              <w:t xml:space="preserve">  района Курской области </w:t>
            </w: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«Развитие образования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03 3 00 00000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22 151 092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22 151 092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21 851 638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21 851 638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06 0 00 00000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1 157 368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1 157 368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1 157 368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157 000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157 000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06 1 01 П1427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1 000 368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06 1 01 П1427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1 000 368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 xml:space="preserve">07 0 00 00000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962 201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962 201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962 201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462 000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462 000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Реализация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07 2 01 L4970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500 201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sz w:val="18"/>
                <w:szCs w:val="18"/>
                <w:lang w:eastAsia="ar-SA"/>
              </w:rPr>
            </w:pPr>
            <w:r w:rsidRPr="00843141">
              <w:rPr>
                <w:sz w:val="18"/>
                <w:szCs w:val="18"/>
                <w:lang w:eastAsia="ar-SA"/>
              </w:rPr>
              <w:t>07 2 01 L4970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500 201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bCs/>
                <w:color w:val="000000"/>
                <w:sz w:val="22"/>
                <w:szCs w:val="22"/>
                <w:lang w:eastAsia="ar-SA"/>
              </w:rPr>
              <w:t xml:space="preserve">Муниципальная программа </w:t>
            </w: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color w:val="000000"/>
                <w:sz w:val="18"/>
                <w:szCs w:val="18"/>
                <w:lang w:eastAsia="ar-SA"/>
              </w:rPr>
              <w:t>08 0 00 00000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color w:val="000000"/>
                <w:sz w:val="18"/>
                <w:szCs w:val="18"/>
                <w:lang w:eastAsia="ar-SA"/>
              </w:rPr>
              <w:t>1 183 500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6575B2" w:rsidP="00843141">
            <w:pPr>
              <w:suppressAutoHyphens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hyperlink r:id="rId50" w:history="1">
              <w:r w:rsidR="00843141" w:rsidRPr="00843141">
                <w:rPr>
                  <w:bCs/>
                  <w:i/>
                  <w:color w:val="000000"/>
                  <w:sz w:val="22"/>
                  <w:szCs w:val="22"/>
                  <w:lang w:eastAsia="ar-SA"/>
                </w:rPr>
                <w:t>Подпрограмма</w:t>
              </w:r>
            </w:hyperlink>
            <w:r w:rsidR="00843141" w:rsidRPr="00843141">
              <w:rPr>
                <w:bCs/>
                <w:i/>
                <w:color w:val="000000"/>
                <w:sz w:val="22"/>
                <w:szCs w:val="22"/>
                <w:lang w:eastAsia="ar-SA"/>
              </w:rPr>
              <w:t xml:space="preserve"> «Оздоровление и отдых детей </w:t>
            </w:r>
            <w:proofErr w:type="spellStart"/>
            <w:r w:rsidR="00843141" w:rsidRPr="00843141">
              <w:rPr>
                <w:bCs/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="00843141" w:rsidRPr="00843141">
              <w:rPr>
                <w:bCs/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 программы </w:t>
            </w:r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08 4 00 00000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1 183 500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</w:rPr>
              <w:t xml:space="preserve">Создание условий для организации оздоровления и отдыха детей </w:t>
            </w:r>
            <w:proofErr w:type="spellStart"/>
            <w:r w:rsidRPr="00843141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08 4 01 00000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1 183 500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Организация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461 565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en-US"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174 096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08 4 01 13540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287 469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Мероприятия, связанные с организацией  отдыха детей в каникулярное время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 xml:space="preserve">08 4 01 </w:t>
            </w:r>
            <w:r w:rsidRPr="00843141">
              <w:rPr>
                <w:bCs/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721 935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 xml:space="preserve">08 4 01 </w:t>
            </w:r>
            <w:r w:rsidRPr="00843141">
              <w:rPr>
                <w:bCs/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en-US"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val="en-US"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272 304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 xml:space="preserve">08 4 01 </w:t>
            </w:r>
            <w:r w:rsidRPr="00843141">
              <w:rPr>
                <w:bCs/>
                <w:color w:val="000000"/>
                <w:sz w:val="18"/>
                <w:szCs w:val="18"/>
                <w:lang w:val="en-US" w:eastAsia="ar-SA"/>
              </w:rPr>
              <w:t>S</w:t>
            </w: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3540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449 631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val="en-US"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14 439 360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6575B2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hyperlink r:id="rId51" w:history="1">
              <w:r w:rsidR="00843141" w:rsidRPr="00843141">
                <w:rPr>
                  <w:i/>
                  <w:color w:val="000000"/>
                  <w:sz w:val="22"/>
                  <w:szCs w:val="22"/>
                  <w:lang w:eastAsia="ar-SA"/>
                </w:rPr>
                <w:t>Подпрограмма</w:t>
              </w:r>
            </w:hyperlink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«Развитие сети автомобильных дорог </w:t>
            </w:r>
            <w:proofErr w:type="spellStart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>Хомутовского</w:t>
            </w:r>
            <w:proofErr w:type="spellEnd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="00843141"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11 2 00 00000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14 439 360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Основное мероприятие «</w:t>
            </w:r>
            <w:r w:rsidRPr="00843141">
              <w:rPr>
                <w:color w:val="000000"/>
                <w:sz w:val="22"/>
                <w:szCs w:val="22"/>
              </w:rPr>
              <w:t>Содержание  автомобильных дорог местного значения»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14 439 360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43141">
              <w:rPr>
                <w:color w:val="000000"/>
                <w:sz w:val="22"/>
                <w:szCs w:val="22"/>
              </w:rPr>
              <w:t xml:space="preserve">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43141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7 201 288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7 201 288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7 238 072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7 238 072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«Обеспечение общественного порядка и противодействие преступности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849 400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</w:t>
            </w:r>
            <w:r w:rsidRPr="00843141">
              <w:rPr>
                <w:b/>
                <w:i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Pr="00843141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«Обеспечение правопорядка на территории муниципального района» муниципальной программы «Обеспечение общественного порядка и противодействия преступности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</w:t>
            </w:r>
            <w:r w:rsidRPr="00843141">
              <w:rPr>
                <w:b/>
                <w:i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180 000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«Повышение качества и эффективности работы по профилактике преступности»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180 000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Реализация мероприятий, направленных на обеспечение правопорядка на территории муниципального образования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180 000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 2 01 С1435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180 000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</w:t>
            </w: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 xml:space="preserve">муниципальным долгом и повышения устойчивости бюджетов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lastRenderedPageBreak/>
              <w:t>14 0 00 00000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8 769 030</w:t>
            </w:r>
          </w:p>
        </w:tc>
      </w:tr>
      <w:tr w:rsidR="00843141" w:rsidRPr="00843141" w:rsidTr="005B1A52">
        <w:trPr>
          <w:trHeight w:val="1834"/>
        </w:trPr>
        <w:tc>
          <w:tcPr>
            <w:tcW w:w="6521" w:type="dxa"/>
            <w:shd w:val="clear" w:color="auto" w:fill="auto"/>
            <w:noWrap/>
          </w:tcPr>
          <w:p w:rsidR="00843141" w:rsidRPr="00843141" w:rsidRDefault="00843141" w:rsidP="0084314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 xml:space="preserve">Подпрограмма «Эффективная система межбюджетных отношений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14 2  00 00000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5 310 812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843141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</w:rPr>
              <w:t xml:space="preserve"> района  Курской области»          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5 310 812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843141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5 310 812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5 310 812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3 458 218</w:t>
            </w:r>
          </w:p>
        </w:tc>
      </w:tr>
      <w:tr w:rsidR="00843141" w:rsidRPr="00843141" w:rsidTr="005B1A52">
        <w:trPr>
          <w:trHeight w:val="1543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«</w:t>
            </w:r>
            <w:r w:rsidRPr="00843141">
              <w:rPr>
                <w:snapToGrid w:val="0"/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843141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843141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843141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843141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3 458 218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переданных полномочий в сфере  внутреннего муниципального финансового контроля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01 П1485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4 457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 3 01 П1485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4 457</w:t>
            </w:r>
          </w:p>
        </w:tc>
      </w:tr>
      <w:tr w:rsidR="00843141" w:rsidRPr="00843141" w:rsidTr="005B1A52">
        <w:trPr>
          <w:trHeight w:val="671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 xml:space="preserve">17 0 00 00000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843141">
              <w:rPr>
                <w:i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17 2 00 00000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Основное мероприятие «Финансовое обеспечение отдельных полномочий 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17 2 01 00000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328 000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sz w:val="22"/>
                <w:szCs w:val="22"/>
                <w:lang w:eastAsia="ar-SA"/>
              </w:rPr>
              <w:t xml:space="preserve">Закупка товаров, работ и услуг для обеспечения государственных </w:t>
            </w:r>
            <w:r w:rsidRPr="00843141">
              <w:rPr>
                <w:sz w:val="22"/>
                <w:szCs w:val="22"/>
                <w:lang w:eastAsia="ar-SA"/>
              </w:rPr>
              <w:lastRenderedPageBreak/>
              <w:t>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17 2 01 13310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6 700</w:t>
            </w:r>
          </w:p>
        </w:tc>
      </w:tr>
      <w:tr w:rsidR="00843141" w:rsidRPr="00843141" w:rsidTr="005B1A52">
        <w:trPr>
          <w:trHeight w:val="468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 xml:space="preserve">  Обеспечение функционирования  главы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71 0 00 00000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71 1 00 00000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843141" w:rsidRPr="00843141" w:rsidTr="005B1A52">
        <w:trPr>
          <w:trHeight w:val="249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bCs/>
                <w:color w:val="000000"/>
                <w:sz w:val="22"/>
                <w:szCs w:val="22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843141" w:rsidRPr="00843141" w:rsidTr="005B1A52">
        <w:trPr>
          <w:trHeight w:val="26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 деятельности администрации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73 1 00  00000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843141" w:rsidRPr="00843141" w:rsidTr="005B1A52">
        <w:trPr>
          <w:trHeight w:val="26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843141" w:rsidRPr="00843141" w:rsidTr="005B1A52">
        <w:trPr>
          <w:trHeight w:val="26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14 239 350</w:t>
            </w:r>
          </w:p>
        </w:tc>
      </w:tr>
      <w:tr w:rsidR="00843141" w:rsidRPr="00843141" w:rsidTr="005B1A52">
        <w:trPr>
          <w:trHeight w:val="26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843141" w:rsidRPr="00843141" w:rsidTr="005B1A52">
        <w:trPr>
          <w:trHeight w:val="495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bCs/>
                <w:color w:val="000000"/>
                <w:sz w:val="22"/>
                <w:szCs w:val="22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 xml:space="preserve">75 0 00 00000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bCs/>
                <w:color w:val="000000"/>
                <w:sz w:val="18"/>
                <w:szCs w:val="18"/>
                <w:lang w:eastAsia="ar-SA"/>
              </w:rPr>
              <w:t>1 773 255</w:t>
            </w:r>
          </w:p>
        </w:tc>
      </w:tr>
      <w:tr w:rsidR="00843141" w:rsidRPr="00843141" w:rsidTr="005B1A52">
        <w:trPr>
          <w:trHeight w:val="41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843141" w:rsidRPr="00843141" w:rsidTr="005B1A52">
        <w:trPr>
          <w:trHeight w:val="417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843141" w:rsidRPr="00843141" w:rsidTr="005B1A52">
        <w:trPr>
          <w:trHeight w:val="409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843141" w:rsidRPr="00843141" w:rsidTr="005B1A52">
        <w:trPr>
          <w:trHeight w:val="241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1 093 132</w:t>
            </w:r>
          </w:p>
        </w:tc>
      </w:tr>
      <w:tr w:rsidR="00843141" w:rsidRPr="00843141" w:rsidTr="005B1A52">
        <w:trPr>
          <w:trHeight w:val="438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3 00 П1484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75 3 00 П1484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color w:val="000000"/>
                <w:sz w:val="22"/>
                <w:szCs w:val="22"/>
                <w:lang w:eastAsia="ar-SA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76 0 00 00000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432 664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Выполнение других обязательств муниципальных образований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76 1 00 00000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432 664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76 1 00 С1404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432 664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76 1 00 С1404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76 1 00 С1404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432 664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/>
                <w:bCs/>
                <w:color w:val="000000"/>
                <w:sz w:val="22"/>
                <w:szCs w:val="2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 xml:space="preserve">77 0 00 00000 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b/>
                <w:color w:val="000000"/>
                <w:sz w:val="18"/>
                <w:szCs w:val="18"/>
                <w:lang w:eastAsia="ar-SA"/>
              </w:rPr>
              <w:t>14 413 957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Непрограммые</w:t>
            </w:r>
            <w:proofErr w:type="spellEnd"/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14 413 957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12 879 566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77 2 00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lastRenderedPageBreak/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10 757 046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2 023 710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 xml:space="preserve">98 810 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С1439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40 000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bCs/>
                <w:color w:val="000000"/>
                <w:sz w:val="20"/>
                <w:szCs w:val="20"/>
                <w:lang w:eastAsia="ar-SA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 отдельные государственные  полномочия по организации  мероприятий при осуществлении деятельности по обращению с  животными без владельцев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147 024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106 027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П1416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40 997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bCs/>
                <w:color w:val="000000"/>
                <w:sz w:val="22"/>
                <w:szCs w:val="22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858 00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785 800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843141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72 200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П1490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130 670</w:t>
            </w:r>
          </w:p>
        </w:tc>
      </w:tr>
      <w:tr w:rsidR="00843141" w:rsidRPr="00843141" w:rsidTr="005B1A52">
        <w:trPr>
          <w:trHeight w:val="240"/>
        </w:trPr>
        <w:tc>
          <w:tcPr>
            <w:tcW w:w="6521" w:type="dxa"/>
            <w:shd w:val="clear" w:color="auto" w:fill="auto"/>
            <w:vAlign w:val="bottom"/>
          </w:tcPr>
          <w:p w:rsidR="00843141" w:rsidRPr="00843141" w:rsidRDefault="00843141" w:rsidP="00843141">
            <w:pPr>
              <w:suppressAutoHyphens/>
              <w:jc w:val="both"/>
              <w:rPr>
                <w:color w:val="000000"/>
                <w:sz w:val="20"/>
                <w:szCs w:val="20"/>
                <w:lang w:eastAsia="ar-SA"/>
              </w:rPr>
            </w:pPr>
            <w:r w:rsidRPr="00843141">
              <w:rPr>
                <w:color w:val="000000"/>
                <w:sz w:val="20"/>
                <w:szCs w:val="20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</w:tcPr>
          <w:p w:rsidR="00843141" w:rsidRPr="00843141" w:rsidRDefault="00843141" w:rsidP="00843141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77 2 00 П1490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43141" w:rsidRPr="00843141" w:rsidRDefault="00843141" w:rsidP="00843141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843141">
              <w:rPr>
                <w:color w:val="000000"/>
                <w:sz w:val="18"/>
                <w:szCs w:val="18"/>
                <w:lang w:eastAsia="ar-SA"/>
              </w:rPr>
              <w:t>130 670</w:t>
            </w:r>
          </w:p>
        </w:tc>
      </w:tr>
    </w:tbl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5B1A52" w:rsidRDefault="005B1A52" w:rsidP="0033330D">
      <w:pPr>
        <w:tabs>
          <w:tab w:val="left" w:pos="3960"/>
        </w:tabs>
        <w:rPr>
          <w:sz w:val="16"/>
          <w:szCs w:val="16"/>
        </w:rPr>
      </w:pPr>
    </w:p>
    <w:p w:rsidR="00843141" w:rsidRDefault="00843141" w:rsidP="0033330D">
      <w:pPr>
        <w:tabs>
          <w:tab w:val="left" w:pos="3960"/>
        </w:tabs>
        <w:rPr>
          <w:sz w:val="16"/>
          <w:szCs w:val="16"/>
        </w:rPr>
      </w:pPr>
    </w:p>
    <w:p w:rsidR="00843141" w:rsidRDefault="00843141" w:rsidP="0033330D">
      <w:pPr>
        <w:tabs>
          <w:tab w:val="left" w:pos="3960"/>
        </w:tabs>
        <w:rPr>
          <w:sz w:val="16"/>
          <w:szCs w:val="16"/>
        </w:rPr>
      </w:pPr>
    </w:p>
    <w:p w:rsidR="001C457A" w:rsidRPr="001C457A" w:rsidRDefault="001C457A" w:rsidP="001C457A">
      <w:pPr>
        <w:suppressAutoHyphens/>
        <w:ind w:left="4956" w:firstLine="708"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lastRenderedPageBreak/>
        <w:t>Приложение № 10</w:t>
      </w:r>
    </w:p>
    <w:p w:rsidR="001C457A" w:rsidRPr="001C457A" w:rsidRDefault="001C457A" w:rsidP="001C457A">
      <w:pPr>
        <w:suppressAutoHyphens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t xml:space="preserve">                                                                                                         к решению Представительного Собрания </w:t>
      </w:r>
      <w:proofErr w:type="spellStart"/>
      <w:r w:rsidRPr="001C457A">
        <w:rPr>
          <w:sz w:val="16"/>
          <w:szCs w:val="16"/>
          <w:lang w:eastAsia="ar-SA"/>
        </w:rPr>
        <w:t>Хомутовского</w:t>
      </w:r>
      <w:proofErr w:type="spellEnd"/>
      <w:r w:rsidRPr="001C457A">
        <w:rPr>
          <w:sz w:val="16"/>
          <w:szCs w:val="16"/>
          <w:lang w:eastAsia="ar-SA"/>
        </w:rPr>
        <w:t>.</w:t>
      </w:r>
    </w:p>
    <w:p w:rsidR="001C457A" w:rsidRPr="001C457A" w:rsidRDefault="001C457A" w:rsidP="001C457A">
      <w:pPr>
        <w:suppressAutoHyphens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  <w:t xml:space="preserve">                                  района Курской области от  </w:t>
      </w:r>
      <w:r w:rsidR="00D511BD">
        <w:rPr>
          <w:sz w:val="16"/>
          <w:szCs w:val="16"/>
          <w:lang w:eastAsia="ar-SA"/>
        </w:rPr>
        <w:t>24.11.</w:t>
      </w:r>
      <w:r w:rsidRPr="001C457A">
        <w:rPr>
          <w:sz w:val="16"/>
          <w:szCs w:val="16"/>
          <w:lang w:eastAsia="ar-SA"/>
        </w:rPr>
        <w:t xml:space="preserve"> 2021 г   № </w:t>
      </w:r>
      <w:r w:rsidR="00D511BD">
        <w:rPr>
          <w:sz w:val="16"/>
          <w:szCs w:val="16"/>
          <w:lang w:eastAsia="ar-SA"/>
        </w:rPr>
        <w:t>22/219</w:t>
      </w:r>
      <w:r w:rsidRPr="001C457A">
        <w:rPr>
          <w:sz w:val="16"/>
          <w:szCs w:val="16"/>
          <w:lang w:eastAsia="ar-SA"/>
        </w:rPr>
        <w:t xml:space="preserve"> </w:t>
      </w:r>
    </w:p>
    <w:p w:rsidR="001C457A" w:rsidRPr="001C457A" w:rsidRDefault="001C457A" w:rsidP="001C457A">
      <w:pPr>
        <w:suppressAutoHyphens/>
        <w:ind w:right="-227"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  <w:t xml:space="preserve">               «О бюджете муниципального района «</w:t>
      </w:r>
      <w:proofErr w:type="spellStart"/>
      <w:r w:rsidRPr="001C457A">
        <w:rPr>
          <w:sz w:val="16"/>
          <w:szCs w:val="16"/>
          <w:lang w:eastAsia="ar-SA"/>
        </w:rPr>
        <w:t>Хомутовский</w:t>
      </w:r>
      <w:proofErr w:type="spellEnd"/>
      <w:r w:rsidRPr="001C457A">
        <w:rPr>
          <w:sz w:val="16"/>
          <w:szCs w:val="16"/>
          <w:lang w:eastAsia="ar-SA"/>
        </w:rPr>
        <w:t xml:space="preserve"> район»</w:t>
      </w:r>
    </w:p>
    <w:p w:rsidR="001C457A" w:rsidRPr="001C457A" w:rsidRDefault="001C457A" w:rsidP="001C457A">
      <w:pPr>
        <w:suppressAutoHyphens/>
        <w:ind w:right="-227"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  <w:t xml:space="preserve">                Курской области на 2022 год и на плановый период 2023 и       </w:t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</w:r>
      <w:r w:rsidRPr="001C457A">
        <w:rPr>
          <w:sz w:val="16"/>
          <w:szCs w:val="16"/>
          <w:lang w:eastAsia="ar-SA"/>
        </w:rPr>
        <w:tab/>
        <w:t xml:space="preserve">                                                                                       2024 годов» </w:t>
      </w:r>
    </w:p>
    <w:p w:rsidR="001C457A" w:rsidRPr="001C457A" w:rsidRDefault="001C457A" w:rsidP="001C457A">
      <w:pPr>
        <w:suppressAutoHyphens/>
        <w:ind w:right="-227"/>
        <w:jc w:val="center"/>
        <w:rPr>
          <w:sz w:val="16"/>
          <w:szCs w:val="16"/>
          <w:lang w:eastAsia="ar-SA"/>
        </w:rPr>
      </w:pPr>
    </w:p>
    <w:p w:rsidR="001C457A" w:rsidRPr="001C457A" w:rsidRDefault="001C457A" w:rsidP="001C457A">
      <w:pPr>
        <w:suppressAutoHyphens/>
        <w:ind w:right="-227"/>
        <w:jc w:val="center"/>
        <w:rPr>
          <w:sz w:val="16"/>
          <w:szCs w:val="16"/>
          <w:lang w:eastAsia="ar-SA"/>
        </w:rPr>
      </w:pPr>
      <w:r w:rsidRPr="001C457A">
        <w:rPr>
          <w:sz w:val="16"/>
          <w:szCs w:val="16"/>
          <w:lang w:eastAsia="ar-SA"/>
        </w:rPr>
        <w:t xml:space="preserve">   </w:t>
      </w:r>
      <w:r w:rsidRPr="001C457A">
        <w:rPr>
          <w:sz w:val="18"/>
          <w:szCs w:val="18"/>
          <w:lang w:eastAsia="ar-SA"/>
        </w:rPr>
        <w:t xml:space="preserve">                                                                                                  </w:t>
      </w:r>
    </w:p>
    <w:p w:rsidR="001C457A" w:rsidRPr="001C457A" w:rsidRDefault="001C457A" w:rsidP="001C457A">
      <w:pPr>
        <w:suppressAutoHyphens/>
        <w:jc w:val="center"/>
        <w:rPr>
          <w:b/>
          <w:sz w:val="20"/>
          <w:szCs w:val="20"/>
          <w:lang w:eastAsia="ar-SA"/>
        </w:rPr>
      </w:pPr>
      <w:r w:rsidRPr="001C457A">
        <w:rPr>
          <w:b/>
          <w:sz w:val="20"/>
          <w:szCs w:val="20"/>
          <w:lang w:eastAsia="ar-SA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1C457A">
        <w:rPr>
          <w:b/>
          <w:sz w:val="20"/>
          <w:szCs w:val="20"/>
          <w:lang w:eastAsia="ar-SA"/>
        </w:rPr>
        <w:t>Хомутовского</w:t>
      </w:r>
      <w:proofErr w:type="spellEnd"/>
      <w:r w:rsidRPr="001C457A">
        <w:rPr>
          <w:b/>
          <w:sz w:val="20"/>
          <w:szCs w:val="20"/>
          <w:lang w:eastAsia="ar-SA"/>
        </w:rPr>
        <w:t xml:space="preserve"> района  Курской области и непрограммным направлениям деятельности), группам </w:t>
      </w:r>
      <w:proofErr w:type="gramStart"/>
      <w:r w:rsidRPr="001C457A">
        <w:rPr>
          <w:b/>
          <w:sz w:val="20"/>
          <w:szCs w:val="20"/>
          <w:lang w:eastAsia="ar-SA"/>
        </w:rPr>
        <w:t>видов расходов  классификации расходов бюджета муниципального</w:t>
      </w:r>
      <w:proofErr w:type="gramEnd"/>
      <w:r w:rsidRPr="001C457A">
        <w:rPr>
          <w:b/>
          <w:sz w:val="20"/>
          <w:szCs w:val="20"/>
          <w:lang w:eastAsia="ar-SA"/>
        </w:rPr>
        <w:t xml:space="preserve"> района  «</w:t>
      </w:r>
      <w:proofErr w:type="spellStart"/>
      <w:r w:rsidRPr="001C457A">
        <w:rPr>
          <w:b/>
          <w:sz w:val="20"/>
          <w:szCs w:val="20"/>
          <w:lang w:eastAsia="ar-SA"/>
        </w:rPr>
        <w:t>Хомутовский</w:t>
      </w:r>
      <w:proofErr w:type="spellEnd"/>
      <w:r w:rsidRPr="001C457A">
        <w:rPr>
          <w:b/>
          <w:sz w:val="20"/>
          <w:szCs w:val="20"/>
          <w:lang w:eastAsia="ar-SA"/>
        </w:rPr>
        <w:t xml:space="preserve"> район»  Курской области на плановый период  2023 и 2024 годов</w:t>
      </w:r>
    </w:p>
    <w:p w:rsidR="001C457A" w:rsidRPr="001C457A" w:rsidRDefault="001C457A" w:rsidP="001C457A">
      <w:pPr>
        <w:suppressAutoHyphens/>
        <w:jc w:val="center"/>
        <w:rPr>
          <w:b/>
          <w:sz w:val="20"/>
          <w:szCs w:val="20"/>
          <w:lang w:eastAsia="ar-SA"/>
        </w:rPr>
      </w:pPr>
    </w:p>
    <w:p w:rsidR="001C457A" w:rsidRPr="001C457A" w:rsidRDefault="001C457A" w:rsidP="001C457A">
      <w:pPr>
        <w:tabs>
          <w:tab w:val="left" w:pos="3840"/>
        </w:tabs>
        <w:suppressAutoHyphens/>
        <w:jc w:val="right"/>
        <w:rPr>
          <w:b/>
          <w:sz w:val="18"/>
          <w:szCs w:val="18"/>
          <w:lang w:eastAsia="ar-SA"/>
        </w:rPr>
      </w:pPr>
      <w:r w:rsidRPr="001C457A">
        <w:rPr>
          <w:b/>
          <w:sz w:val="20"/>
          <w:szCs w:val="20"/>
          <w:lang w:eastAsia="ar-SA"/>
        </w:rPr>
        <w:t>рублей)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1418"/>
        <w:gridCol w:w="1134"/>
        <w:gridCol w:w="1559"/>
        <w:gridCol w:w="1276"/>
      </w:tblGrid>
      <w:tr w:rsidR="001C457A" w:rsidRPr="001C457A" w:rsidTr="00D511BD">
        <w:trPr>
          <w:trHeight w:val="43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ЦСР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tabs>
                <w:tab w:val="left" w:pos="1168"/>
              </w:tabs>
              <w:suppressAutoHyphens/>
              <w:ind w:left="318" w:hanging="31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Сумма на 2023 год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tabs>
                <w:tab w:val="left" w:pos="1168"/>
              </w:tabs>
              <w:suppressAutoHyphens/>
              <w:ind w:left="318" w:hanging="318"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Сумма на 2024 год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5</w:t>
            </w:r>
          </w:p>
        </w:tc>
      </w:tr>
      <w:tr w:rsidR="001C457A" w:rsidRPr="001C457A" w:rsidTr="00D511BD">
        <w:trPr>
          <w:trHeight w:val="369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18"/>
                <w:szCs w:val="18"/>
                <w:lang w:eastAsia="ar-SA"/>
              </w:rPr>
              <w:t>ВСЕГО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362 628 404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364 276 283</w:t>
            </w:r>
          </w:p>
        </w:tc>
      </w:tr>
      <w:tr w:rsidR="001C457A" w:rsidRPr="001C457A" w:rsidTr="00D511BD">
        <w:trPr>
          <w:trHeight w:val="369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bCs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sz w:val="22"/>
                <w:szCs w:val="22"/>
                <w:lang w:eastAsia="ar-SA"/>
              </w:rPr>
              <w:t>Условно утвержденные расходы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3 358 085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6 794 449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1C457A">
              <w:rPr>
                <w:b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1C457A">
              <w:rPr>
                <w:b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sz w:val="22"/>
                <w:szCs w:val="22"/>
                <w:lang w:eastAsia="ar-SA"/>
              </w:rPr>
              <w:t xml:space="preserve"> района Курской области «Развитие культуры в </w:t>
            </w:r>
            <w:proofErr w:type="spellStart"/>
            <w:r w:rsidRPr="001C457A">
              <w:rPr>
                <w:b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 xml:space="preserve">01 0 00 00000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38 963 823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sz w:val="18"/>
                <w:szCs w:val="18"/>
                <w:lang w:eastAsia="ar-SA"/>
              </w:rPr>
            </w:pPr>
            <w:r w:rsidRPr="001C457A">
              <w:rPr>
                <w:b/>
                <w:sz w:val="18"/>
                <w:szCs w:val="18"/>
                <w:lang w:eastAsia="ar-SA"/>
              </w:rPr>
              <w:t>38 663 823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sz w:val="22"/>
                <w:szCs w:val="22"/>
                <w:lang w:eastAsia="ar-SA"/>
              </w:rPr>
            </w:pPr>
            <w:r w:rsidRPr="001C457A">
              <w:rPr>
                <w:i/>
                <w:sz w:val="22"/>
                <w:szCs w:val="22"/>
                <w:lang w:eastAsia="ar-SA"/>
              </w:rPr>
              <w:t xml:space="preserve">Подпрограмма «Искусство» муниципальной программы </w:t>
            </w:r>
            <w:proofErr w:type="spellStart"/>
            <w:r w:rsidRPr="001C457A">
              <w:rPr>
                <w:i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1C457A">
              <w:rPr>
                <w:i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17 656 421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17 356 421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Основное мероприятие</w:t>
            </w:r>
            <w:r w:rsidRPr="001C457A">
              <w:rPr>
                <w:sz w:val="20"/>
                <w:szCs w:val="20"/>
                <w:lang w:eastAsia="ar-SA"/>
              </w:rPr>
              <w:t xml:space="preserve"> «</w:t>
            </w:r>
            <w:r w:rsidRPr="001C457A">
              <w:rPr>
                <w:sz w:val="22"/>
                <w:szCs w:val="22"/>
                <w:lang w:eastAsia="ar-SA"/>
              </w:rPr>
              <w:t>Организация культурно-досуговой деятельности»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17 656 421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17 356 421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01 1 01 13350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1 381 000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16 275 421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15 975 421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14 776 460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14 776 460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1 401 201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1 101 201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01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97 760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97 760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«Наследие»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15 820 793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15 820 793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>Развитие библиотечного дела»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15 820 793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15 820 793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01 2 01 13350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1 000 897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14 819 896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14 819 896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14 491 107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14 491 107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323 633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323 633</w:t>
            </w:r>
          </w:p>
        </w:tc>
      </w:tr>
      <w:tr w:rsidR="001C457A" w:rsidRPr="001C457A" w:rsidTr="00D511BD">
        <w:trPr>
          <w:trHeight w:val="16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5 156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5 156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культуры в 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i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5 486 609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5 486 609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МКУ «Централизованная бухгалтерия учреждений культуры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3 971 347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3 971 347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01 3 01 13340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59 958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3 911 389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3 911 389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3 911 389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3 911 389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отдела по вопросам культуры, молодежи, физической культуры и спорта  Администрации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по осуществлению муниципальной политики в сфере культуры на территории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01 3 02 00000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01 3 02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1 515 262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Муниципальная программа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</w:t>
            </w: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lastRenderedPageBreak/>
              <w:t xml:space="preserve">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lastRenderedPageBreak/>
              <w:t>02 0 00 00000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55 171 227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50 743 418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деятельности  и исполнения функций отдела социального обеспечения»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1 673 500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1 338 800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1 338 800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1 274 200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1 274 200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02 1 01 13220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64 600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64 600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 по назначению и выплате ежемесячной денежной выплаты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306 000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306 000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02 1 01 13221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28 700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28 700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мер социальной поддержки отдельных категорий граждан» муниципальной программы 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«Социальная поддержка граждан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29 412 055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30 830 377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Основное мероприятие «Совершенствование организации предоставления социальных выплат и мер социальной поддержки отдельным категориям граждан»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29 412 055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30 830 377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Ежемесячное пособие на ребенка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1 553 415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1 553 415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02 2 01 11130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1 550 415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1 550 415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34 291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Предоставление социальной поддержки отдельным категориям граждан по обеспечению 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продовольственными товарами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lastRenderedPageBreak/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129 341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129 341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01 11180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127 341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127 341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ветеранов труда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4 639 340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4 639 340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54 000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54 000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01 13150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4 585 340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4 585 340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мер социальной поддержки тружеников тыла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400 000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400 000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 xml:space="preserve">02 2 01 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13160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02 2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01 13160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390 500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390 500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Ежемесячная выплата на детей в возрасте от трех до семи лет включительно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22 219 343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23 617 946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02 2 01 R3020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22 219 343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23 617 946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Ежемесячная выплата на детей в возрасте от трех до семи лет включительно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436 325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456 044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02 2 01 R3021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436 325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456 044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«Улучшение демографической ситуации, совершенствование социальной поддержки семьи и детей» 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 «Социальная поддержка граждан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02 3 00 00000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24 085 672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18 239 541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реализации комплекса мер, направленных на улучшение демографической ситуации в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9 790 980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10 071 146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02 3 01 13170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1 004 100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8 786 880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9 067 046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02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 3 01 13190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8 786 880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9 067 046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02 3 02 00000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Предоставление жилых помещений детям-</w:t>
            </w:r>
            <w:r w:rsidRPr="001C457A">
              <w:rPr>
                <w:sz w:val="22"/>
                <w:szCs w:val="22"/>
                <w:lang w:eastAsia="ar-SA"/>
              </w:rPr>
              <w:lastRenderedPageBreak/>
              <w:t>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lastRenderedPageBreak/>
              <w:t xml:space="preserve">02 3 02 </w:t>
            </w:r>
            <w:r w:rsidRPr="001C457A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lastRenderedPageBreak/>
              <w:t xml:space="preserve">Капитальные вложения в объекты государственной (муниципальной) собственности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 xml:space="preserve">02 3 02 </w:t>
            </w:r>
            <w:r w:rsidRPr="001C457A">
              <w:rPr>
                <w:bCs/>
                <w:sz w:val="18"/>
                <w:szCs w:val="18"/>
                <w:lang w:val="en-US" w:eastAsia="ar-SA"/>
              </w:rPr>
              <w:t>R0821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14 294 692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8 168 395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 </w:t>
            </w:r>
            <w:hyperlink r:id="rId52" w:history="1">
              <w:r w:rsidRPr="001C457A">
                <w:rPr>
                  <w:b/>
                  <w:color w:val="000000"/>
                  <w:sz w:val="22"/>
                  <w:szCs w:val="22"/>
                  <w:lang w:eastAsia="ar-SA"/>
                </w:rPr>
                <w:t>программа</w:t>
              </w:r>
            </w:hyperlink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color w:val="000000"/>
                <w:sz w:val="18"/>
                <w:szCs w:val="18"/>
                <w:lang w:eastAsia="ar-SA"/>
              </w:rPr>
              <w:t>03 0 00 00000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color w:val="000000"/>
                <w:sz w:val="18"/>
                <w:szCs w:val="18"/>
                <w:lang w:eastAsia="ar-SA"/>
              </w:rPr>
              <w:t>209 856 348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color w:val="000000"/>
                <w:sz w:val="18"/>
                <w:szCs w:val="18"/>
                <w:lang w:eastAsia="ar-SA"/>
              </w:rPr>
              <w:t>211 108 548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6575B2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outlineLvl w:val="2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hyperlink r:id="rId53" w:history="1">
              <w:r w:rsidR="001C457A" w:rsidRPr="001C457A">
                <w:rPr>
                  <w:i/>
                  <w:color w:val="000000"/>
                  <w:sz w:val="22"/>
                  <w:szCs w:val="22"/>
                  <w:lang w:eastAsia="ar-SA"/>
                </w:rPr>
                <w:t>Подпрограмма</w:t>
              </w:r>
            </w:hyperlink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«</w:t>
            </w:r>
            <w:r w:rsidR="001C457A" w:rsidRPr="001C457A">
              <w:rPr>
                <w:i/>
                <w:snapToGrid w:val="0"/>
                <w:color w:val="000000"/>
                <w:sz w:val="22"/>
                <w:szCs w:val="22"/>
                <w:lang w:eastAsia="ar-SA"/>
              </w:rPr>
              <w:t>Управление муниципальной программой и обеспечение условий реализации</w:t>
            </w:r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» муниципальной программы «Развитие образования в </w:t>
            </w:r>
            <w:proofErr w:type="spellStart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9 131 479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9 131 479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прочих учреждений образования, подведомственных управлению образования Администрации </w:t>
            </w:r>
            <w:proofErr w:type="spellStart"/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7 384 267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7 384 267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03 1 01 13120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63 161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7 321 106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7 321 106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7 255 776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7 255 776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42 860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42 860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1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22 470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22 470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управления образования Администрации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по осуществлению муниципальной политики в сфере образования на территории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1 747 212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1 747 212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106 963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1 640 249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1 640 249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1 622 861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1 622 861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1 02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17 388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17 388</w:t>
            </w:r>
          </w:p>
        </w:tc>
      </w:tr>
      <w:tr w:rsidR="001C457A" w:rsidRPr="001C457A" w:rsidTr="00D511BD">
        <w:trPr>
          <w:trHeight w:val="995"/>
        </w:trPr>
        <w:tc>
          <w:tcPr>
            <w:tcW w:w="4820" w:type="dxa"/>
            <w:shd w:val="clear" w:color="auto" w:fill="auto"/>
            <w:noWrap/>
          </w:tcPr>
          <w:p w:rsidR="001C457A" w:rsidRPr="001C457A" w:rsidRDefault="001C457A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дошкольного и общего образования детей»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«Развитие образования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184 071 220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185 345 457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>Развитие дошкольного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24 924 759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24 916 454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Выплата компенсации части родительской платы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1 049 882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</w:t>
            </w: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12 763 769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12 763 769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12 610 790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12 610 790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152 979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152 979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993 408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10 117 700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10 109 395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6 569 193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6 569 193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3 180 844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3 172 539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Иные бюджетные ассигнования</w:t>
            </w:r>
          </w:p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367 663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367 663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t>Развитие общего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157 545 947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155 650 046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127 024 073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127 024 073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123 826 311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123 826 311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03 2 02 13040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3 197 762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3 197 762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Предоставление 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03 2 02 13060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51 628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6 662 627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03 2 02 13080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1 089 933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Дополнительное финансирование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277 679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277 679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03 2 02 13090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277 679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277 679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6 929 496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4 958 697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6 207 618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4 236 819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2 02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721 878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721 878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1C457A">
              <w:rPr>
                <w:sz w:val="22"/>
                <w:szCs w:val="22"/>
                <w:lang w:eastAsia="ar-SA"/>
              </w:rPr>
              <w:t xml:space="preserve">Организация 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2 481 443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2 556 341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03 2 02 L3040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2 481 443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2 556 341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03 2 02 53030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sz w:val="18"/>
                <w:szCs w:val="18"/>
                <w:lang w:val="en-US"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03 2</w:t>
            </w:r>
            <w:r w:rsidRPr="001C457A">
              <w:rPr>
                <w:bCs/>
                <w:sz w:val="18"/>
                <w:szCs w:val="18"/>
                <w:lang w:val="en-US" w:eastAsia="ar-SA"/>
              </w:rPr>
              <w:t xml:space="preserve"> </w:t>
            </w:r>
            <w:r w:rsidRPr="001C457A">
              <w:rPr>
                <w:bCs/>
                <w:sz w:val="18"/>
                <w:szCs w:val="18"/>
                <w:lang w:eastAsia="ar-SA"/>
              </w:rPr>
              <w:t>02 53030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sz w:val="18"/>
                <w:szCs w:val="18"/>
                <w:lang w:eastAsia="ar-SA"/>
              </w:rPr>
            </w:pPr>
            <w:r w:rsidRPr="001C457A">
              <w:rPr>
                <w:bCs/>
                <w:sz w:val="18"/>
                <w:szCs w:val="18"/>
                <w:lang w:eastAsia="ar-SA"/>
              </w:rPr>
              <w:t>9 061 920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</w:tr>
      <w:tr w:rsidR="001C457A" w:rsidRPr="001C457A" w:rsidTr="00D511BD">
        <w:trPr>
          <w:trHeight w:val="837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432 446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приобретение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1 677 588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proofErr w:type="gramStart"/>
            <w:r w:rsidRPr="001C457A">
              <w:rPr>
                <w:color w:val="000000"/>
                <w:sz w:val="22"/>
                <w:szCs w:val="22"/>
                <w:lang w:eastAsia="ar-SA"/>
              </w:rPr>
              <w:t>Мероприятия по организации питания обучающихся  из малоимущих  и (или) многодетных семей, а также обучающихся  с ограниченными возможностями здоровья в муниципальных образовательных организациях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03 2 02 </w:t>
            </w:r>
            <w:r w:rsidRPr="001C457A">
              <w:rPr>
                <w:color w:val="000000"/>
                <w:sz w:val="18"/>
                <w:szCs w:val="18"/>
                <w:lang w:val="en-US" w:eastAsia="ar-SA"/>
              </w:rPr>
              <w:t>S</w:t>
            </w:r>
            <w:r w:rsidRPr="001C457A">
              <w:rPr>
                <w:color w:val="000000"/>
                <w:sz w:val="18"/>
                <w:szCs w:val="18"/>
                <w:lang w:eastAsia="ar-SA"/>
              </w:rPr>
              <w:t>3090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1 857 114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0"/>
                <w:szCs w:val="20"/>
                <w:lang w:eastAsia="ar-SA"/>
              </w:rPr>
              <w:t>Региональный проект «Современная школа»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1 600 514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1 528 935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proofErr w:type="gramStart"/>
            <w:r w:rsidRPr="001C457A">
              <w:rPr>
                <w:sz w:val="20"/>
                <w:szCs w:val="20"/>
                <w:lang w:eastAsia="ar-SA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51690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1 600 514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1 528 935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1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51690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1 600 514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1 528 935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Региональный проект «Цифровая образовательная среда»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3 250 022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 xml:space="preserve">       </w:t>
            </w:r>
          </w:p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3 250 022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03 2 Е</w:t>
            </w:r>
            <w:proofErr w:type="gramStart"/>
            <w:r w:rsidRPr="001C457A">
              <w:rPr>
                <w:sz w:val="18"/>
                <w:szCs w:val="18"/>
                <w:lang w:eastAsia="ar-SA"/>
              </w:rPr>
              <w:t>4</w:t>
            </w:r>
            <w:proofErr w:type="gramEnd"/>
            <w:r w:rsidRPr="001C457A">
              <w:rPr>
                <w:sz w:val="18"/>
                <w:szCs w:val="18"/>
                <w:lang w:eastAsia="ar-SA"/>
              </w:rPr>
              <w:t xml:space="preserve"> 52100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3 250 022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</w:rPr>
              <w:t xml:space="preserve">Подпрограмма «Развитие дополнительного </w:t>
            </w:r>
            <w:r w:rsidRPr="001C457A">
              <w:rPr>
                <w:i/>
                <w:color w:val="000000"/>
                <w:sz w:val="22"/>
                <w:szCs w:val="22"/>
              </w:rPr>
              <w:lastRenderedPageBreak/>
              <w:t xml:space="preserve">образования и системы воспитания детей»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</w:rPr>
              <w:t xml:space="preserve">  района Курской области </w:t>
            </w: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«Развитие образования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lastRenderedPageBreak/>
              <w:t>03 3 00 00000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16 653 649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16 653 649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lastRenderedPageBreak/>
              <w:t>Основное мероприятие «</w:t>
            </w:r>
            <w:r w:rsidRPr="001C457A">
              <w:rPr>
                <w:color w:val="000000"/>
                <w:sz w:val="22"/>
                <w:szCs w:val="22"/>
              </w:rPr>
              <w:t>Обеспечение сохранения и развития системы дополнительного образования»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16 653 649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16 653 649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03 3 01 13070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sz w:val="18"/>
                <w:szCs w:val="18"/>
                <w:lang w:eastAsia="ar-SA"/>
              </w:rPr>
            </w:pPr>
            <w:r w:rsidRPr="001C457A">
              <w:rPr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299 454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16 354 195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16 332 158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03 3 01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16 354 195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16 332 158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«Охрана окружающей среды на территории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06 0 00 00000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78 500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«Экология и чистая вода на территории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«Охрана окружающей среды на территории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06 1 00 00000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Основное мероприятие «Проведение эффективной политики в области охраны окружающей среды»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06 1 01 00000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06 1 01 С1427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78 500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 xml:space="preserve">07 0 00 00000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b/>
                <w:color w:val="000000"/>
                <w:sz w:val="18"/>
                <w:szCs w:val="18"/>
                <w:lang w:eastAsia="ar-SA"/>
              </w:rPr>
              <w:t>2 125 000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Подпрограмма «Создание условий для обеспечения доступным и комфортным жильем граждан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«Обеспечение доступным и комфортным жильем и коммунальными услугами граждан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07 2 00 00000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2 125 000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Основное мероприятие «Проведение эффективной муниципальной политики по обеспечению населения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 доступным и комфортным жильем»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07 2 01 00000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2 125 000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2 125 000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07 2 01 13600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455 000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rFonts w:eastAsia="Arial Unicode MS"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rFonts w:eastAsia="Arial Unicode MS"/>
                <w:color w:val="000000"/>
                <w:sz w:val="18"/>
                <w:szCs w:val="18"/>
                <w:lang w:eastAsia="ar-SA"/>
              </w:rPr>
              <w:t>2 125 000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«Развитие архивного дела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10 0 00 00000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архивного дела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Основное мероприятие «Обеспечение деятельности и выполнение функций  архивного отдела Администрации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10 1 01 13360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271 847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14 455 380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14 812 260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6575B2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hyperlink r:id="rId54" w:history="1">
              <w:r w:rsidR="001C457A" w:rsidRPr="001C457A">
                <w:rPr>
                  <w:i/>
                  <w:color w:val="000000"/>
                  <w:sz w:val="22"/>
                  <w:szCs w:val="22"/>
                  <w:lang w:eastAsia="ar-SA"/>
                </w:rPr>
                <w:t>Подпрограмма</w:t>
              </w:r>
            </w:hyperlink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«Развитие сети автомобильных дорог </w:t>
            </w:r>
            <w:proofErr w:type="spellStart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муниципальной программы «Развитие транспортной системы, обеспечение перевозки пассажиров в </w:t>
            </w:r>
            <w:proofErr w:type="spellStart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="001C457A"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 и безопасности дорожного движения»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14 455 380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14 812 260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</w:rPr>
              <w:t>Содержание  автомобильных дорог местного значения»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14 455 380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14 812 260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1C457A">
              <w:rPr>
                <w:color w:val="000000"/>
                <w:sz w:val="22"/>
                <w:szCs w:val="22"/>
              </w:rPr>
              <w:t xml:space="preserve">Строительство (реконструкция) автомобильных дорог общего пользования местного значения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1C457A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С1423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140 000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6 315 380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6 812 260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С1424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6 315 380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6 812 260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Иные 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8 000 000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8 000 000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 2 01 П1424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8 000 000 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8 000 000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«Обеспечение общественного порядка и противодействие преступности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12 0 00 00000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669 400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«Обеспечение </w:t>
            </w: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 xml:space="preserve">общественного порядка и противодействие преступности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</w:t>
            </w:r>
            <w:r w:rsidRPr="001C457A">
              <w:rPr>
                <w:b/>
                <w:i/>
                <w:color w:val="000000"/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lastRenderedPageBreak/>
              <w:t>12 1 00 00000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 xml:space="preserve">Основное мероприятие «Обеспечение деятельности и выполнение функций комиссии по делам несовершеннолетних и административной комиссии Администрации </w:t>
            </w:r>
            <w:proofErr w:type="spellStart"/>
            <w:r w:rsidRPr="001C457A">
              <w:rPr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12 1 01 00000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669 400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по обеспечению деятельности комиссий по делам несовершеннолетних и защите их прав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12 1 01 13180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Осуществление отдельных государственных полномочий по организации и обеспечению деятельности  административных комиссий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12 1 01 13480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14 0 00 00000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8 074 167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7 702 411</w:t>
            </w:r>
          </w:p>
        </w:tc>
      </w:tr>
      <w:tr w:rsidR="001C457A" w:rsidRPr="001C457A" w:rsidTr="00D511BD">
        <w:trPr>
          <w:trHeight w:val="1834"/>
        </w:trPr>
        <w:tc>
          <w:tcPr>
            <w:tcW w:w="4820" w:type="dxa"/>
            <w:shd w:val="clear" w:color="auto" w:fill="auto"/>
            <w:noWrap/>
          </w:tcPr>
          <w:p w:rsidR="001C457A" w:rsidRPr="001C457A" w:rsidRDefault="001C457A" w:rsidP="001C457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«Эффективная система межбюджетных отношений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районе Курской области 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14 2  00 00000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4 620 406</w:t>
            </w: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4 248 650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</w:rPr>
              <w:t xml:space="preserve">Выравнивание бюджетной обеспеченности  муниципальных поселений  </w:t>
            </w:r>
            <w:proofErr w:type="spellStart"/>
            <w:r w:rsidRPr="001C457A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</w:rPr>
              <w:t xml:space="preserve"> района  Курской области»          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4 248 650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</w:rPr>
            </w:pPr>
            <w:r w:rsidRPr="001C457A">
              <w:rPr>
                <w:color w:val="000000"/>
                <w:sz w:val="22"/>
                <w:szCs w:val="22"/>
              </w:rPr>
              <w:t>Осуществление отдельных государственных полномочий по расчету и предоставлению дотаций на выравнивание 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4 248 650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Межбюджетные трансферты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14 2 01 13450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500</w:t>
            </w:r>
          </w:p>
        </w:tc>
        <w:tc>
          <w:tcPr>
            <w:tcW w:w="1559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tabs>
                <w:tab w:val="center" w:pos="671"/>
                <w:tab w:val="right" w:pos="1343"/>
              </w:tabs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4 620 406</w:t>
            </w:r>
          </w:p>
        </w:tc>
        <w:tc>
          <w:tcPr>
            <w:tcW w:w="1276" w:type="dxa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4 248 650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 «Создание условий для </w:t>
            </w: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lastRenderedPageBreak/>
              <w:t xml:space="preserve">эффективного и ответственного управления муниципальными финансами, муниципальным долгом и повышения устойчивости бюджетов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Хомутовского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района Курской области»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lastRenderedPageBreak/>
              <w:t>14 3 00 00000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3 463 761</w:t>
            </w:r>
          </w:p>
        </w:tc>
      </w:tr>
      <w:tr w:rsidR="001C457A" w:rsidRPr="001C457A" w:rsidTr="00D511BD">
        <w:trPr>
          <w:trHeight w:val="1543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0"/>
                <w:szCs w:val="20"/>
                <w:lang w:eastAsia="ar-SA"/>
              </w:rPr>
              <w:lastRenderedPageBreak/>
              <w:t>«</w:t>
            </w:r>
            <w:r w:rsidRPr="001C457A">
              <w:rPr>
                <w:snapToGrid w:val="0"/>
                <w:color w:val="000000"/>
                <w:sz w:val="22"/>
                <w:szCs w:val="22"/>
                <w:lang w:eastAsia="ar-SA"/>
              </w:rPr>
              <w:t>Основное мероприятие «</w:t>
            </w:r>
            <w:r w:rsidRPr="001C457A">
              <w:rPr>
                <w:color w:val="000000"/>
                <w:sz w:val="22"/>
                <w:szCs w:val="22"/>
              </w:rPr>
              <w:t xml:space="preserve">Обеспечение деятельности и выполнение функций  финансово-экономического управления администрации </w:t>
            </w:r>
            <w:proofErr w:type="spellStart"/>
            <w:r w:rsidRPr="001C457A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</w:rPr>
              <w:t xml:space="preserve"> района Курской области по осуществлению муниципальной политики в области регулирования бюджетных правоотношений на территории </w:t>
            </w:r>
            <w:proofErr w:type="spellStart"/>
            <w:r w:rsidRPr="001C457A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C457A">
              <w:rPr>
                <w:color w:val="000000"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14 3 01 00000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деятельности и выполнение функций органов местного самоуправления 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 3 01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3 453 761</w:t>
            </w:r>
          </w:p>
        </w:tc>
      </w:tr>
      <w:tr w:rsidR="001C457A" w:rsidRPr="001C457A" w:rsidTr="00D511BD">
        <w:trPr>
          <w:trHeight w:val="671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Муниципальная программа «Содействие занятости населения в </w:t>
            </w:r>
            <w:proofErr w:type="spellStart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 xml:space="preserve">17 0 00 00000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i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Подпрограмма «Развитие институтов рынка труда» муниципальной  программы «Содействие занятости населения в </w:t>
            </w:r>
            <w:proofErr w:type="spellStart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>Хомутовском</w:t>
            </w:r>
            <w:proofErr w:type="spellEnd"/>
            <w:r w:rsidRPr="001C457A">
              <w:rPr>
                <w:i/>
                <w:color w:val="000000"/>
                <w:sz w:val="22"/>
                <w:szCs w:val="22"/>
                <w:lang w:eastAsia="ar-SA"/>
              </w:rPr>
              <w:t xml:space="preserve">  районе Курской области»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Основное мероприятие «Финансовое обеспечение отдельных полномочий  Курской области в сфере трудовых отношений, переданных для осуществления органам местного самоуправления»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17 2 01 00000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334 700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328 000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328 000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17 2 01 13310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6 700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6 700</w:t>
            </w:r>
          </w:p>
        </w:tc>
      </w:tr>
      <w:tr w:rsidR="001C457A" w:rsidRPr="001C457A" w:rsidTr="00D511BD">
        <w:trPr>
          <w:trHeight w:val="468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color w:val="000000"/>
                <w:sz w:val="22"/>
                <w:szCs w:val="22"/>
                <w:lang w:eastAsia="ar-SA"/>
              </w:rPr>
              <w:t xml:space="preserve">  Обеспечение функционирования  главы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71 0 00 00000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1 913 664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Глава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71 1 00 00000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71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1 913 664</w:t>
            </w:r>
          </w:p>
        </w:tc>
      </w:tr>
      <w:tr w:rsidR="001C457A" w:rsidRPr="001C457A" w:rsidTr="00D511BD">
        <w:trPr>
          <w:trHeight w:val="249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bCs/>
                <w:color w:val="000000"/>
                <w:sz w:val="22"/>
                <w:szCs w:val="22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73 0 00 00000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1C457A" w:rsidRPr="001C457A" w:rsidTr="00D511BD">
        <w:trPr>
          <w:trHeight w:val="26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Обеспечение  деятельности администрации 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lastRenderedPageBreak/>
              <w:t>73 1 00  00000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1C457A" w:rsidRPr="001C457A" w:rsidTr="00D511BD">
        <w:trPr>
          <w:trHeight w:val="26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14 241 600</w:t>
            </w:r>
          </w:p>
        </w:tc>
      </w:tr>
      <w:tr w:rsidR="001C457A" w:rsidRPr="001C457A" w:rsidTr="00D511BD">
        <w:trPr>
          <w:trHeight w:val="26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14 239 350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14 239 350</w:t>
            </w:r>
          </w:p>
        </w:tc>
      </w:tr>
      <w:tr w:rsidR="001C457A" w:rsidRPr="001C457A" w:rsidTr="00D511BD">
        <w:trPr>
          <w:trHeight w:val="26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73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2 250</w:t>
            </w:r>
          </w:p>
        </w:tc>
      </w:tr>
      <w:tr w:rsidR="001C457A" w:rsidRPr="001C457A" w:rsidTr="00D511BD">
        <w:trPr>
          <w:trHeight w:val="495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bCs/>
                <w:color w:val="000000"/>
                <w:sz w:val="22"/>
                <w:szCs w:val="22"/>
                <w:lang w:eastAsia="ar-SA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 xml:space="preserve">75 0 00 00000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color w:val="000000"/>
                <w:sz w:val="18"/>
                <w:szCs w:val="18"/>
                <w:lang w:eastAsia="ar-SA"/>
              </w:rPr>
              <w:t>1 740 255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bCs/>
                <w:color w:val="000000"/>
                <w:sz w:val="18"/>
                <w:szCs w:val="18"/>
                <w:lang w:eastAsia="ar-SA"/>
              </w:rPr>
              <w:t>1 740 255</w:t>
            </w:r>
          </w:p>
        </w:tc>
      </w:tr>
      <w:tr w:rsidR="001C457A" w:rsidRPr="001C457A" w:rsidTr="00D511BD">
        <w:trPr>
          <w:trHeight w:val="41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75 1 00 00000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1C457A" w:rsidRPr="001C457A" w:rsidTr="00D511BD">
        <w:trPr>
          <w:trHeight w:val="417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1C457A" w:rsidRPr="001C457A" w:rsidTr="00D511BD">
        <w:trPr>
          <w:trHeight w:val="409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1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Cs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Cs/>
                <w:color w:val="000000"/>
                <w:sz w:val="18"/>
                <w:szCs w:val="18"/>
                <w:lang w:eastAsia="ar-SA"/>
              </w:rPr>
              <w:t>680 123</w:t>
            </w:r>
          </w:p>
        </w:tc>
      </w:tr>
      <w:tr w:rsidR="001C457A" w:rsidRPr="001C457A" w:rsidTr="00D511BD">
        <w:trPr>
          <w:trHeight w:val="241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Аппарат представительного органа муниципального образования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75 3 00 00000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</w:tr>
      <w:tr w:rsidR="001C457A" w:rsidRPr="001C457A" w:rsidTr="00D511BD">
        <w:trPr>
          <w:trHeight w:val="438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75 3 00 С1402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1 060 132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/>
                <w:bCs/>
                <w:color w:val="000000"/>
                <w:sz w:val="22"/>
                <w:szCs w:val="22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 xml:space="preserve">77 0 00 00000 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/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13 044 408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b/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b/>
                <w:color w:val="000000"/>
                <w:sz w:val="18"/>
                <w:szCs w:val="18"/>
                <w:lang w:eastAsia="ar-SA"/>
              </w:rPr>
              <w:t>13 076 408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proofErr w:type="spellStart"/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Непрограммые</w:t>
            </w:r>
            <w:proofErr w:type="spellEnd"/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 xml:space="preserve"> расходы органов местного самоуправления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77 2 00 00000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13 044 408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13 076 408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11 875 711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11 875 711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10 757 046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10 757 046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1 019 855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1 019 855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С1401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98 810 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 xml:space="preserve">98 810 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0"/>
                <w:szCs w:val="20"/>
                <w:lang w:eastAsia="ar-SA"/>
              </w:rPr>
            </w:pPr>
            <w:r w:rsidRPr="001C457A">
              <w:rPr>
                <w:bCs/>
                <w:color w:val="000000"/>
                <w:sz w:val="20"/>
                <w:szCs w:val="20"/>
                <w:lang w:eastAsia="ar-SA"/>
              </w:rPr>
              <w:t>Организация  мероприятий при осуществлении деятельности по обращению с  животными без владельцев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77 2 00 12700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325 227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 xml:space="preserve">Содержание работников, осуществляющих  отдельные государственные  полномочия по организации  мероприятий при осуществлении </w:t>
            </w: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деятельности по обращению с  животными без владельцев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</w:p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77 2 00 12712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33 470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bCs/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bCs/>
                <w:color w:val="000000"/>
                <w:sz w:val="22"/>
                <w:szCs w:val="22"/>
                <w:lang w:eastAsia="ar-SA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bCs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858 00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858 00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785 800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785 800</w:t>
            </w:r>
          </w:p>
        </w:tc>
      </w:tr>
      <w:tr w:rsidR="001C457A" w:rsidRPr="001C457A" w:rsidTr="00D511BD">
        <w:trPr>
          <w:trHeight w:val="240"/>
        </w:trPr>
        <w:tc>
          <w:tcPr>
            <w:tcW w:w="4820" w:type="dxa"/>
            <w:shd w:val="clear" w:color="auto" w:fill="auto"/>
            <w:vAlign w:val="bottom"/>
          </w:tcPr>
          <w:p w:rsidR="001C457A" w:rsidRPr="001C457A" w:rsidRDefault="001C457A" w:rsidP="001C457A">
            <w:pPr>
              <w:suppressAutoHyphens/>
              <w:jc w:val="both"/>
              <w:rPr>
                <w:color w:val="000000"/>
                <w:sz w:val="22"/>
                <w:szCs w:val="22"/>
                <w:lang w:eastAsia="ar-SA"/>
              </w:rPr>
            </w:pPr>
            <w:r w:rsidRPr="001C457A">
              <w:rPr>
                <w:color w:val="000000"/>
                <w:sz w:val="22"/>
                <w:szCs w:val="22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77 2 00 59300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center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200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24 200</w:t>
            </w:r>
          </w:p>
        </w:tc>
        <w:tc>
          <w:tcPr>
            <w:tcW w:w="1276" w:type="dxa"/>
            <w:vAlign w:val="bottom"/>
          </w:tcPr>
          <w:p w:rsidR="001C457A" w:rsidRPr="001C457A" w:rsidRDefault="001C457A" w:rsidP="001C457A">
            <w:pPr>
              <w:suppressAutoHyphens/>
              <w:jc w:val="right"/>
              <w:rPr>
                <w:color w:val="000000"/>
                <w:sz w:val="18"/>
                <w:szCs w:val="18"/>
                <w:lang w:eastAsia="ar-SA"/>
              </w:rPr>
            </w:pPr>
            <w:r w:rsidRPr="001C457A">
              <w:rPr>
                <w:color w:val="000000"/>
                <w:sz w:val="18"/>
                <w:szCs w:val="18"/>
                <w:lang w:eastAsia="ar-SA"/>
              </w:rPr>
              <w:t>56 200</w:t>
            </w:r>
          </w:p>
        </w:tc>
      </w:tr>
    </w:tbl>
    <w:p w:rsidR="001C457A" w:rsidRPr="001C457A" w:rsidRDefault="001C457A" w:rsidP="001C457A">
      <w:pPr>
        <w:suppressAutoHyphens/>
        <w:rPr>
          <w:rFonts w:ascii="Arial" w:hAnsi="Arial" w:cs="Arial"/>
          <w:sz w:val="18"/>
          <w:szCs w:val="18"/>
          <w:lang w:eastAsia="ar-SA"/>
        </w:rPr>
      </w:pPr>
    </w:p>
    <w:p w:rsidR="00843141" w:rsidRDefault="00843141" w:rsidP="0033330D">
      <w:pPr>
        <w:tabs>
          <w:tab w:val="left" w:pos="3960"/>
        </w:tabs>
        <w:rPr>
          <w:sz w:val="16"/>
          <w:szCs w:val="16"/>
        </w:rPr>
      </w:pPr>
    </w:p>
    <w:p w:rsidR="001C457A" w:rsidRDefault="001C457A" w:rsidP="0033330D">
      <w:pPr>
        <w:tabs>
          <w:tab w:val="left" w:pos="3960"/>
        </w:tabs>
        <w:rPr>
          <w:sz w:val="16"/>
          <w:szCs w:val="16"/>
        </w:rPr>
      </w:pPr>
    </w:p>
    <w:p w:rsidR="001C457A" w:rsidRDefault="001C457A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D511BD" w:rsidRDefault="00D511BD" w:rsidP="0033330D">
      <w:pPr>
        <w:tabs>
          <w:tab w:val="left" w:pos="3960"/>
        </w:tabs>
        <w:rPr>
          <w:sz w:val="16"/>
          <w:szCs w:val="16"/>
        </w:rPr>
      </w:pPr>
    </w:p>
    <w:p w:rsidR="001C457A" w:rsidRDefault="001C457A" w:rsidP="0033330D">
      <w:pPr>
        <w:tabs>
          <w:tab w:val="left" w:pos="3960"/>
        </w:tabs>
        <w:rPr>
          <w:sz w:val="16"/>
          <w:szCs w:val="16"/>
        </w:rPr>
      </w:pPr>
    </w:p>
    <w:p w:rsidR="00936564" w:rsidRPr="00936564" w:rsidRDefault="00936564" w:rsidP="00936564">
      <w:pPr>
        <w:tabs>
          <w:tab w:val="left" w:pos="3960"/>
        </w:tabs>
        <w:rPr>
          <w:sz w:val="16"/>
          <w:szCs w:val="16"/>
        </w:rPr>
      </w:pPr>
      <w:r w:rsidRPr="00936564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Приложение №  11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ab/>
      </w:r>
      <w:r w:rsidRPr="00936564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936564">
        <w:rPr>
          <w:sz w:val="16"/>
          <w:szCs w:val="16"/>
        </w:rPr>
        <w:t>Хомутовского</w:t>
      </w:r>
      <w:proofErr w:type="spellEnd"/>
      <w:r w:rsidRPr="00936564">
        <w:rPr>
          <w:sz w:val="16"/>
          <w:szCs w:val="16"/>
        </w:rPr>
        <w:t xml:space="preserve"> 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</w:t>
      </w:r>
      <w:r w:rsidR="00EA0CC3">
        <w:rPr>
          <w:sz w:val="16"/>
          <w:szCs w:val="16"/>
        </w:rPr>
        <w:t>24.11.2021</w:t>
      </w:r>
      <w:r w:rsidRPr="00936564">
        <w:rPr>
          <w:sz w:val="16"/>
          <w:szCs w:val="16"/>
        </w:rPr>
        <w:t xml:space="preserve">   № </w:t>
      </w:r>
      <w:r w:rsidR="00EA0CC3">
        <w:rPr>
          <w:sz w:val="16"/>
          <w:szCs w:val="16"/>
        </w:rPr>
        <w:t>22/219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936564">
        <w:rPr>
          <w:sz w:val="16"/>
          <w:szCs w:val="16"/>
        </w:rPr>
        <w:t>Хомутовский</w:t>
      </w:r>
      <w:proofErr w:type="spellEnd"/>
      <w:r w:rsidRPr="00936564">
        <w:rPr>
          <w:sz w:val="16"/>
          <w:szCs w:val="16"/>
        </w:rPr>
        <w:t xml:space="preserve"> район» 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плановый период 2023 и 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 xml:space="preserve">                                                                                                                            2024 годов»         </w:t>
      </w:r>
    </w:p>
    <w:p w:rsidR="00936564" w:rsidRPr="00936564" w:rsidRDefault="00936564" w:rsidP="00936564">
      <w:pPr>
        <w:rPr>
          <w:sz w:val="16"/>
          <w:szCs w:val="16"/>
        </w:rPr>
      </w:pPr>
      <w:r w:rsidRPr="00936564"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:rsidR="00936564" w:rsidRPr="00936564" w:rsidRDefault="00936564" w:rsidP="00936564">
      <w:pPr>
        <w:rPr>
          <w:sz w:val="16"/>
          <w:szCs w:val="16"/>
        </w:rPr>
      </w:pPr>
    </w:p>
    <w:p w:rsidR="00936564" w:rsidRPr="00936564" w:rsidRDefault="00936564" w:rsidP="00936564">
      <w:pPr>
        <w:jc w:val="center"/>
        <w:rPr>
          <w:b/>
          <w:sz w:val="28"/>
          <w:szCs w:val="28"/>
        </w:rPr>
      </w:pPr>
      <w:r w:rsidRPr="00936564">
        <w:rPr>
          <w:b/>
          <w:sz w:val="28"/>
          <w:szCs w:val="28"/>
        </w:rPr>
        <w:t xml:space="preserve">Объемы дотаций на выравнивание бюджетной обеспеченности поселений </w:t>
      </w:r>
      <w:proofErr w:type="spellStart"/>
      <w:r w:rsidRPr="00936564">
        <w:rPr>
          <w:b/>
          <w:sz w:val="28"/>
          <w:szCs w:val="28"/>
        </w:rPr>
        <w:t>Хомутовского</w:t>
      </w:r>
      <w:proofErr w:type="spellEnd"/>
      <w:r w:rsidRPr="00936564">
        <w:rPr>
          <w:b/>
          <w:sz w:val="28"/>
          <w:szCs w:val="28"/>
        </w:rPr>
        <w:t xml:space="preserve"> района Курской области из бюджета муниципального района «</w:t>
      </w:r>
      <w:proofErr w:type="spellStart"/>
      <w:r w:rsidRPr="00936564">
        <w:rPr>
          <w:b/>
          <w:sz w:val="28"/>
          <w:szCs w:val="28"/>
        </w:rPr>
        <w:t>Хомутовский</w:t>
      </w:r>
      <w:proofErr w:type="spellEnd"/>
      <w:r w:rsidRPr="00936564">
        <w:rPr>
          <w:b/>
          <w:sz w:val="28"/>
          <w:szCs w:val="28"/>
        </w:rPr>
        <w:t xml:space="preserve"> район» Курской области за счет субвенций </w:t>
      </w:r>
    </w:p>
    <w:p w:rsidR="00936564" w:rsidRPr="00936564" w:rsidRDefault="00936564" w:rsidP="00936564">
      <w:pPr>
        <w:jc w:val="center"/>
        <w:rPr>
          <w:b/>
          <w:sz w:val="28"/>
          <w:szCs w:val="28"/>
        </w:rPr>
      </w:pPr>
      <w:r w:rsidRPr="00936564">
        <w:rPr>
          <w:b/>
          <w:sz w:val="28"/>
          <w:szCs w:val="28"/>
        </w:rPr>
        <w:t>из областного бюджета  на 2022 год</w:t>
      </w:r>
    </w:p>
    <w:p w:rsidR="00936564" w:rsidRPr="00936564" w:rsidRDefault="00936564" w:rsidP="00936564">
      <w:pPr>
        <w:tabs>
          <w:tab w:val="left" w:pos="7365"/>
        </w:tabs>
        <w:jc w:val="center"/>
        <w:rPr>
          <w:b/>
          <w:sz w:val="28"/>
          <w:szCs w:val="28"/>
        </w:rPr>
      </w:pPr>
    </w:p>
    <w:p w:rsidR="00936564" w:rsidRPr="00936564" w:rsidRDefault="00936564" w:rsidP="00936564">
      <w:pPr>
        <w:tabs>
          <w:tab w:val="left" w:pos="3960"/>
        </w:tabs>
        <w:jc w:val="center"/>
        <w:rPr>
          <w:sz w:val="28"/>
          <w:szCs w:val="28"/>
        </w:rPr>
      </w:pPr>
    </w:p>
    <w:p w:rsidR="00936564" w:rsidRPr="00936564" w:rsidRDefault="00936564" w:rsidP="00936564">
      <w:pPr>
        <w:tabs>
          <w:tab w:val="left" w:pos="3960"/>
        </w:tabs>
        <w:jc w:val="right"/>
        <w:rPr>
          <w:sz w:val="28"/>
          <w:szCs w:val="28"/>
        </w:rPr>
      </w:pPr>
      <w:r w:rsidRPr="00936564">
        <w:rPr>
          <w:sz w:val="28"/>
          <w:szCs w:val="28"/>
        </w:rPr>
        <w:t>(рублей)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020"/>
        <w:gridCol w:w="2160"/>
      </w:tblGrid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 xml:space="preserve">№ </w:t>
            </w:r>
            <w:proofErr w:type="gramStart"/>
            <w:r w:rsidRPr="00936564">
              <w:rPr>
                <w:sz w:val="28"/>
                <w:szCs w:val="28"/>
              </w:rPr>
              <w:t>п</w:t>
            </w:r>
            <w:proofErr w:type="gramEnd"/>
            <w:r w:rsidRPr="00936564">
              <w:rPr>
                <w:sz w:val="28"/>
                <w:szCs w:val="28"/>
              </w:rPr>
              <w:t>/п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Сумма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Поселок Хомутовка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1 646 847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936564">
              <w:rPr>
                <w:sz w:val="28"/>
                <w:szCs w:val="28"/>
              </w:rPr>
              <w:t>Гламаздинский</w:t>
            </w:r>
            <w:proofErr w:type="spellEnd"/>
            <w:r w:rsidRPr="0093656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412 903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936564">
              <w:rPr>
                <w:sz w:val="28"/>
                <w:szCs w:val="28"/>
              </w:rPr>
              <w:t>Дубовицкий</w:t>
            </w:r>
            <w:proofErr w:type="spellEnd"/>
            <w:r w:rsidRPr="0093656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212 329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Калиновский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1 265 893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Ольховский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476 088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347 515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Романовский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315 188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936564">
              <w:rPr>
                <w:sz w:val="28"/>
                <w:szCs w:val="28"/>
              </w:rPr>
              <w:t>Сальновский</w:t>
            </w:r>
            <w:proofErr w:type="spellEnd"/>
            <w:r w:rsidRPr="0093656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435 679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936564">
              <w:rPr>
                <w:sz w:val="28"/>
                <w:szCs w:val="28"/>
              </w:rPr>
              <w:t>Сковородневский</w:t>
            </w:r>
            <w:proofErr w:type="spellEnd"/>
            <w:r w:rsidRPr="0093656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936564">
              <w:rPr>
                <w:sz w:val="28"/>
                <w:szCs w:val="28"/>
              </w:rPr>
              <w:t>198 370</w:t>
            </w:r>
          </w:p>
        </w:tc>
      </w:tr>
      <w:tr w:rsidR="00936564" w:rsidRPr="00936564" w:rsidTr="001B45B1">
        <w:tc>
          <w:tcPr>
            <w:tcW w:w="648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702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rPr>
                <w:b/>
                <w:sz w:val="28"/>
                <w:szCs w:val="28"/>
              </w:rPr>
            </w:pPr>
            <w:r w:rsidRPr="00936564">
              <w:rPr>
                <w:b/>
                <w:sz w:val="28"/>
                <w:szCs w:val="28"/>
              </w:rPr>
              <w:t xml:space="preserve">ИТОГО </w:t>
            </w:r>
            <w:proofErr w:type="spellStart"/>
            <w:r w:rsidRPr="00936564">
              <w:rPr>
                <w:b/>
                <w:sz w:val="28"/>
                <w:szCs w:val="28"/>
              </w:rPr>
              <w:t>Хомутовский</w:t>
            </w:r>
            <w:proofErr w:type="spellEnd"/>
            <w:r w:rsidRPr="00936564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60" w:type="dxa"/>
            <w:shd w:val="clear" w:color="auto" w:fill="auto"/>
          </w:tcPr>
          <w:p w:rsidR="00936564" w:rsidRPr="00936564" w:rsidRDefault="00936564" w:rsidP="00936564">
            <w:pPr>
              <w:tabs>
                <w:tab w:val="left" w:pos="3960"/>
              </w:tabs>
              <w:jc w:val="right"/>
              <w:rPr>
                <w:b/>
                <w:sz w:val="28"/>
                <w:szCs w:val="28"/>
              </w:rPr>
            </w:pPr>
            <w:r w:rsidRPr="00936564">
              <w:rPr>
                <w:b/>
                <w:sz w:val="28"/>
                <w:szCs w:val="28"/>
              </w:rPr>
              <w:t>5 310 812</w:t>
            </w:r>
          </w:p>
        </w:tc>
      </w:tr>
    </w:tbl>
    <w:p w:rsidR="001C457A" w:rsidRDefault="001C457A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2"/>
        <w:gridCol w:w="4799"/>
      </w:tblGrid>
      <w:tr w:rsidR="00641094" w:rsidRPr="00641094" w:rsidTr="001B45B1">
        <w:tc>
          <w:tcPr>
            <w:tcW w:w="4864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</w:p>
        </w:tc>
        <w:tc>
          <w:tcPr>
            <w:tcW w:w="4864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  <w:r w:rsidRPr="00641094">
              <w:rPr>
                <w:sz w:val="16"/>
                <w:szCs w:val="16"/>
              </w:rPr>
              <w:t xml:space="preserve">     Приложение № 12</w:t>
            </w:r>
          </w:p>
          <w:p w:rsidR="00641094" w:rsidRPr="00641094" w:rsidRDefault="00641094" w:rsidP="00641094">
            <w:pPr>
              <w:rPr>
                <w:sz w:val="16"/>
                <w:szCs w:val="16"/>
              </w:rPr>
            </w:pPr>
            <w:r w:rsidRPr="00641094">
              <w:rPr>
                <w:sz w:val="16"/>
                <w:szCs w:val="16"/>
              </w:rPr>
              <w:t xml:space="preserve"> Представительного Собрания  </w:t>
            </w:r>
            <w:proofErr w:type="spellStart"/>
            <w:r w:rsidRPr="00641094">
              <w:rPr>
                <w:sz w:val="16"/>
                <w:szCs w:val="16"/>
              </w:rPr>
              <w:t>Хомутовского</w:t>
            </w:r>
            <w:proofErr w:type="spellEnd"/>
            <w:r w:rsidRPr="00641094">
              <w:rPr>
                <w:sz w:val="16"/>
                <w:szCs w:val="16"/>
              </w:rPr>
              <w:t xml:space="preserve">  района                             Курской области  от   </w:t>
            </w:r>
            <w:r w:rsidR="00EA0CC3">
              <w:rPr>
                <w:sz w:val="16"/>
                <w:szCs w:val="16"/>
              </w:rPr>
              <w:t>24.11.2021</w:t>
            </w:r>
            <w:r w:rsidRPr="00641094">
              <w:rPr>
                <w:sz w:val="16"/>
                <w:szCs w:val="16"/>
              </w:rPr>
              <w:t xml:space="preserve">   № </w:t>
            </w:r>
            <w:r w:rsidR="00EA0CC3">
              <w:rPr>
                <w:sz w:val="16"/>
                <w:szCs w:val="16"/>
              </w:rPr>
              <w:t>22/219</w:t>
            </w:r>
            <w:r w:rsidRPr="00641094">
              <w:rPr>
                <w:sz w:val="16"/>
                <w:szCs w:val="16"/>
              </w:rPr>
              <w:t xml:space="preserve">   «О бюджете муниципального района  «</w:t>
            </w:r>
            <w:proofErr w:type="spellStart"/>
            <w:r w:rsidRPr="00641094">
              <w:rPr>
                <w:sz w:val="16"/>
                <w:szCs w:val="16"/>
              </w:rPr>
              <w:t>Хомутовский</w:t>
            </w:r>
            <w:proofErr w:type="spellEnd"/>
            <w:r w:rsidRPr="00641094">
              <w:rPr>
                <w:sz w:val="16"/>
                <w:szCs w:val="16"/>
              </w:rPr>
              <w:t xml:space="preserve"> район»</w:t>
            </w:r>
          </w:p>
          <w:p w:rsidR="00641094" w:rsidRPr="00641094" w:rsidRDefault="00641094" w:rsidP="00641094">
            <w:pPr>
              <w:rPr>
                <w:sz w:val="16"/>
                <w:szCs w:val="16"/>
              </w:rPr>
            </w:pPr>
            <w:r w:rsidRPr="00641094">
              <w:rPr>
                <w:sz w:val="16"/>
                <w:szCs w:val="16"/>
              </w:rPr>
              <w:t xml:space="preserve"> Курской области на 2022  год и на плановый период 2023 и 2024 </w:t>
            </w:r>
          </w:p>
          <w:p w:rsidR="00641094" w:rsidRPr="00641094" w:rsidRDefault="00641094" w:rsidP="00641094">
            <w:pPr>
              <w:tabs>
                <w:tab w:val="left" w:pos="3960"/>
              </w:tabs>
              <w:rPr>
                <w:sz w:val="16"/>
                <w:szCs w:val="16"/>
              </w:rPr>
            </w:pPr>
            <w:r w:rsidRPr="00641094">
              <w:rPr>
                <w:sz w:val="16"/>
                <w:szCs w:val="16"/>
              </w:rPr>
              <w:t xml:space="preserve"> годов»       </w:t>
            </w:r>
          </w:p>
        </w:tc>
      </w:tr>
    </w:tbl>
    <w:p w:rsidR="00641094" w:rsidRPr="00641094" w:rsidRDefault="00641094" w:rsidP="00641094">
      <w:pPr>
        <w:tabs>
          <w:tab w:val="left" w:pos="3960"/>
        </w:tabs>
        <w:rPr>
          <w:sz w:val="16"/>
          <w:szCs w:val="16"/>
        </w:rPr>
      </w:pPr>
    </w:p>
    <w:p w:rsidR="00641094" w:rsidRPr="00641094" w:rsidRDefault="00641094" w:rsidP="00641094">
      <w:pPr>
        <w:rPr>
          <w:sz w:val="16"/>
          <w:szCs w:val="16"/>
        </w:rPr>
      </w:pPr>
      <w:r w:rsidRPr="00641094">
        <w:rPr>
          <w:sz w:val="16"/>
          <w:szCs w:val="16"/>
        </w:rPr>
        <w:t xml:space="preserve">                                                                                                                 </w:t>
      </w:r>
    </w:p>
    <w:p w:rsidR="00641094" w:rsidRPr="00641094" w:rsidRDefault="00641094" w:rsidP="00641094">
      <w:pPr>
        <w:rPr>
          <w:sz w:val="16"/>
          <w:szCs w:val="16"/>
        </w:rPr>
      </w:pPr>
    </w:p>
    <w:p w:rsidR="00641094" w:rsidRPr="00641094" w:rsidRDefault="00641094" w:rsidP="00641094">
      <w:pPr>
        <w:jc w:val="center"/>
        <w:rPr>
          <w:b/>
          <w:sz w:val="28"/>
          <w:szCs w:val="28"/>
        </w:rPr>
      </w:pPr>
      <w:r w:rsidRPr="00641094">
        <w:rPr>
          <w:b/>
          <w:sz w:val="28"/>
          <w:szCs w:val="28"/>
        </w:rPr>
        <w:t xml:space="preserve">Объемы дотаций на выравнивание бюджетной обеспеченности поселений </w:t>
      </w:r>
      <w:proofErr w:type="spellStart"/>
      <w:r w:rsidRPr="00641094">
        <w:rPr>
          <w:b/>
          <w:sz w:val="28"/>
          <w:szCs w:val="28"/>
        </w:rPr>
        <w:t>Хомутовского</w:t>
      </w:r>
      <w:proofErr w:type="spellEnd"/>
      <w:r w:rsidRPr="00641094">
        <w:rPr>
          <w:b/>
          <w:sz w:val="28"/>
          <w:szCs w:val="28"/>
        </w:rPr>
        <w:t xml:space="preserve"> района Курской области из бюджета муниципального района «</w:t>
      </w:r>
      <w:proofErr w:type="spellStart"/>
      <w:r w:rsidRPr="00641094">
        <w:rPr>
          <w:b/>
          <w:sz w:val="28"/>
          <w:szCs w:val="28"/>
        </w:rPr>
        <w:t>Хомутовский</w:t>
      </w:r>
      <w:proofErr w:type="spellEnd"/>
      <w:r w:rsidRPr="00641094">
        <w:rPr>
          <w:b/>
          <w:sz w:val="28"/>
          <w:szCs w:val="28"/>
        </w:rPr>
        <w:t xml:space="preserve"> район» Курской области за счет субвенций </w:t>
      </w:r>
      <w:proofErr w:type="gramStart"/>
      <w:r w:rsidRPr="00641094">
        <w:rPr>
          <w:b/>
          <w:sz w:val="28"/>
          <w:szCs w:val="28"/>
        </w:rPr>
        <w:t>из</w:t>
      </w:r>
      <w:proofErr w:type="gramEnd"/>
      <w:r w:rsidRPr="00641094">
        <w:rPr>
          <w:b/>
          <w:sz w:val="28"/>
          <w:szCs w:val="28"/>
        </w:rPr>
        <w:t xml:space="preserve"> </w:t>
      </w:r>
    </w:p>
    <w:p w:rsidR="00641094" w:rsidRPr="00641094" w:rsidRDefault="00641094" w:rsidP="00641094">
      <w:pPr>
        <w:jc w:val="center"/>
        <w:rPr>
          <w:b/>
          <w:sz w:val="28"/>
          <w:szCs w:val="28"/>
        </w:rPr>
      </w:pPr>
      <w:r w:rsidRPr="00641094">
        <w:rPr>
          <w:b/>
          <w:sz w:val="28"/>
          <w:szCs w:val="28"/>
        </w:rPr>
        <w:t>областного бюджета на плановый период 2023 и 2024 годов</w:t>
      </w:r>
    </w:p>
    <w:p w:rsidR="00641094" w:rsidRPr="00641094" w:rsidRDefault="00641094" w:rsidP="00641094">
      <w:pPr>
        <w:tabs>
          <w:tab w:val="left" w:pos="7365"/>
        </w:tabs>
        <w:jc w:val="center"/>
        <w:rPr>
          <w:b/>
          <w:sz w:val="28"/>
          <w:szCs w:val="28"/>
        </w:rPr>
      </w:pPr>
    </w:p>
    <w:p w:rsidR="00641094" w:rsidRPr="00641094" w:rsidRDefault="00641094" w:rsidP="00641094">
      <w:pPr>
        <w:tabs>
          <w:tab w:val="left" w:pos="3960"/>
        </w:tabs>
        <w:jc w:val="right"/>
        <w:rPr>
          <w:sz w:val="28"/>
          <w:szCs w:val="28"/>
        </w:rPr>
      </w:pPr>
      <w:r w:rsidRPr="00641094">
        <w:rPr>
          <w:sz w:val="28"/>
          <w:szCs w:val="28"/>
        </w:rPr>
        <w:t>(рублей)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89"/>
        <w:gridCol w:w="2126"/>
        <w:gridCol w:w="2268"/>
      </w:tblGrid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 xml:space="preserve">№ </w:t>
            </w:r>
            <w:proofErr w:type="gramStart"/>
            <w:r w:rsidRPr="00641094">
              <w:rPr>
                <w:sz w:val="28"/>
                <w:szCs w:val="28"/>
              </w:rPr>
              <w:t>п</w:t>
            </w:r>
            <w:proofErr w:type="gramEnd"/>
            <w:r w:rsidRPr="00641094">
              <w:rPr>
                <w:sz w:val="28"/>
                <w:szCs w:val="28"/>
              </w:rPr>
              <w:t>/п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Сумма</w:t>
            </w:r>
          </w:p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2023 год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Сумма</w:t>
            </w:r>
          </w:p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2024 год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both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Поселок Хомутовка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1 432 757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1 317 478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641094">
              <w:rPr>
                <w:sz w:val="28"/>
                <w:szCs w:val="28"/>
              </w:rPr>
              <w:t>Гламаздинский</w:t>
            </w:r>
            <w:proofErr w:type="spellEnd"/>
            <w:r w:rsidRPr="0064109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359 226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330 323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641094">
              <w:rPr>
                <w:sz w:val="28"/>
                <w:szCs w:val="28"/>
              </w:rPr>
              <w:t>Дубовицкий</w:t>
            </w:r>
            <w:proofErr w:type="spellEnd"/>
            <w:r w:rsidRPr="0064109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184 726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169 863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4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Калиновский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1 101 327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1 012 715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5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Ольховский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414 196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380 870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6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302 338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278 012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7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Романовский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274 213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252 150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8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641094">
              <w:rPr>
                <w:sz w:val="28"/>
                <w:szCs w:val="28"/>
              </w:rPr>
              <w:t>Сальновский</w:t>
            </w:r>
            <w:proofErr w:type="spellEnd"/>
            <w:r w:rsidRPr="0064109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379 041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348 543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9</w:t>
            </w: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641094">
              <w:rPr>
                <w:sz w:val="28"/>
                <w:szCs w:val="28"/>
              </w:rPr>
              <w:t>Сковородневский</w:t>
            </w:r>
            <w:proofErr w:type="spellEnd"/>
            <w:r w:rsidRPr="00641094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172 582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641094">
              <w:rPr>
                <w:sz w:val="28"/>
                <w:szCs w:val="28"/>
              </w:rPr>
              <w:t>158 696</w:t>
            </w:r>
          </w:p>
        </w:tc>
      </w:tr>
      <w:tr w:rsidR="00641094" w:rsidRPr="00641094" w:rsidTr="001B45B1">
        <w:tc>
          <w:tcPr>
            <w:tcW w:w="64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89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both"/>
              <w:rPr>
                <w:b/>
                <w:sz w:val="28"/>
                <w:szCs w:val="28"/>
              </w:rPr>
            </w:pPr>
            <w:r w:rsidRPr="00641094">
              <w:rPr>
                <w:b/>
                <w:sz w:val="28"/>
                <w:szCs w:val="28"/>
              </w:rPr>
              <w:t xml:space="preserve">ИТОГО  </w:t>
            </w:r>
            <w:proofErr w:type="spellStart"/>
            <w:r w:rsidRPr="00641094">
              <w:rPr>
                <w:b/>
                <w:sz w:val="28"/>
                <w:szCs w:val="28"/>
              </w:rPr>
              <w:t>Хомутовский</w:t>
            </w:r>
            <w:proofErr w:type="spellEnd"/>
            <w:r w:rsidRPr="00641094">
              <w:rPr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126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b/>
                <w:sz w:val="28"/>
                <w:szCs w:val="28"/>
              </w:rPr>
            </w:pPr>
            <w:r w:rsidRPr="00641094">
              <w:rPr>
                <w:b/>
                <w:sz w:val="28"/>
                <w:szCs w:val="28"/>
              </w:rPr>
              <w:t>4 620 406</w:t>
            </w:r>
          </w:p>
        </w:tc>
        <w:tc>
          <w:tcPr>
            <w:tcW w:w="2268" w:type="dxa"/>
            <w:shd w:val="clear" w:color="auto" w:fill="auto"/>
          </w:tcPr>
          <w:p w:rsidR="00641094" w:rsidRPr="00641094" w:rsidRDefault="00641094" w:rsidP="00641094">
            <w:pPr>
              <w:tabs>
                <w:tab w:val="left" w:pos="3960"/>
              </w:tabs>
              <w:jc w:val="right"/>
              <w:rPr>
                <w:b/>
                <w:sz w:val="28"/>
                <w:szCs w:val="28"/>
              </w:rPr>
            </w:pPr>
            <w:r w:rsidRPr="00641094">
              <w:rPr>
                <w:b/>
                <w:sz w:val="28"/>
                <w:szCs w:val="28"/>
              </w:rPr>
              <w:t>4 248 650</w:t>
            </w:r>
          </w:p>
        </w:tc>
      </w:tr>
    </w:tbl>
    <w:p w:rsidR="00641094" w:rsidRPr="00641094" w:rsidRDefault="00641094" w:rsidP="00641094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EA0CC3" w:rsidRDefault="00EA0CC3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641094" w:rsidRDefault="00641094" w:rsidP="0033330D">
      <w:pPr>
        <w:tabs>
          <w:tab w:val="left" w:pos="3960"/>
        </w:tabs>
        <w:rPr>
          <w:sz w:val="16"/>
          <w:szCs w:val="16"/>
        </w:rPr>
      </w:pPr>
    </w:p>
    <w:p w:rsidR="00843141" w:rsidRDefault="00843141" w:rsidP="0033330D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rPr>
          <w:color w:val="FF0000"/>
          <w:sz w:val="18"/>
          <w:szCs w:val="18"/>
        </w:rPr>
      </w:pPr>
    </w:p>
    <w:p w:rsidR="00444640" w:rsidRPr="00444640" w:rsidRDefault="00444640" w:rsidP="00444640">
      <w:pPr>
        <w:rPr>
          <w:sz w:val="18"/>
          <w:szCs w:val="18"/>
        </w:rPr>
      </w:pPr>
      <w:r w:rsidRPr="00444640">
        <w:rPr>
          <w:color w:val="FF0000"/>
          <w:sz w:val="18"/>
          <w:szCs w:val="18"/>
        </w:rPr>
        <w:t xml:space="preserve">                                                                                                             </w:t>
      </w:r>
      <w:r w:rsidRPr="00444640">
        <w:rPr>
          <w:sz w:val="18"/>
          <w:szCs w:val="18"/>
        </w:rPr>
        <w:t>Таблица 1</w:t>
      </w: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приложения   № 13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ab/>
      </w:r>
      <w:r w:rsidRPr="00444640">
        <w:rPr>
          <w:sz w:val="16"/>
          <w:szCs w:val="16"/>
        </w:rPr>
        <w:tab/>
        <w:t xml:space="preserve">                                                                                       к решению Представительного Собрания  </w:t>
      </w:r>
      <w:proofErr w:type="spellStart"/>
      <w:r w:rsidRPr="00444640">
        <w:rPr>
          <w:sz w:val="16"/>
          <w:szCs w:val="16"/>
        </w:rPr>
        <w:t>Хомутовского</w:t>
      </w:r>
      <w:proofErr w:type="spellEnd"/>
      <w:r w:rsidRPr="00444640">
        <w:rPr>
          <w:sz w:val="16"/>
          <w:szCs w:val="16"/>
        </w:rPr>
        <w:t xml:space="preserve">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района Курской области  от </w:t>
      </w:r>
      <w:r>
        <w:rPr>
          <w:sz w:val="16"/>
          <w:szCs w:val="16"/>
        </w:rPr>
        <w:t>24.11.2021</w:t>
      </w:r>
      <w:r w:rsidRPr="00444640">
        <w:rPr>
          <w:sz w:val="16"/>
          <w:szCs w:val="16"/>
        </w:rPr>
        <w:t xml:space="preserve"> г  №  </w:t>
      </w:r>
      <w:r>
        <w:rPr>
          <w:sz w:val="16"/>
          <w:szCs w:val="16"/>
        </w:rPr>
        <w:t>22/219</w:t>
      </w:r>
      <w:r w:rsidRPr="00444640">
        <w:rPr>
          <w:sz w:val="16"/>
          <w:szCs w:val="16"/>
        </w:rPr>
        <w:t xml:space="preserve">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«О бюджете муниципального района  «</w:t>
      </w:r>
      <w:proofErr w:type="spellStart"/>
      <w:r w:rsidRPr="00444640">
        <w:rPr>
          <w:sz w:val="16"/>
          <w:szCs w:val="16"/>
        </w:rPr>
        <w:t>Хомутовский</w:t>
      </w:r>
      <w:proofErr w:type="spellEnd"/>
      <w:r w:rsidRPr="00444640">
        <w:rPr>
          <w:sz w:val="16"/>
          <w:szCs w:val="16"/>
        </w:rPr>
        <w:t xml:space="preserve"> район»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Курской области на 2022  год и на плановый период 2023 и 2024                             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годов»</w:t>
      </w:r>
    </w:p>
    <w:p w:rsidR="00444640" w:rsidRPr="00444640" w:rsidRDefault="00444640" w:rsidP="00444640">
      <w:pPr>
        <w:rPr>
          <w:sz w:val="16"/>
          <w:szCs w:val="16"/>
        </w:rPr>
      </w:pPr>
    </w:p>
    <w:p w:rsidR="00444640" w:rsidRPr="00444640" w:rsidRDefault="00444640" w:rsidP="00444640">
      <w:pPr>
        <w:jc w:val="center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 xml:space="preserve">Иные межбюджетные трансферты из бюджета муниципального района бюджетам поселений, входящих в состав </w:t>
      </w:r>
      <w:proofErr w:type="spellStart"/>
      <w:r w:rsidRPr="00444640">
        <w:rPr>
          <w:b/>
          <w:sz w:val="28"/>
          <w:szCs w:val="28"/>
        </w:rPr>
        <w:t>Хомутовского</w:t>
      </w:r>
      <w:proofErr w:type="spellEnd"/>
      <w:r w:rsidRPr="00444640">
        <w:rPr>
          <w:b/>
          <w:sz w:val="28"/>
          <w:szCs w:val="28"/>
        </w:rPr>
        <w:t xml:space="preserve"> района Курской области, на содержание работника, осуществляющих переданные полномочия по решению вопросов местного значения в связи с реализацией Федерального Закона от 27.05.2014 года №136-ФЗ</w:t>
      </w:r>
    </w:p>
    <w:p w:rsidR="00444640" w:rsidRPr="00444640" w:rsidRDefault="00444640" w:rsidP="00444640">
      <w:pPr>
        <w:tabs>
          <w:tab w:val="left" w:pos="7365"/>
        </w:tabs>
        <w:jc w:val="center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 xml:space="preserve">           </w:t>
      </w:r>
    </w:p>
    <w:p w:rsidR="00444640" w:rsidRPr="00444640" w:rsidRDefault="00444640" w:rsidP="00444640">
      <w:pPr>
        <w:tabs>
          <w:tab w:val="left" w:pos="7365"/>
        </w:tabs>
        <w:jc w:val="right"/>
        <w:rPr>
          <w:sz w:val="28"/>
          <w:szCs w:val="28"/>
        </w:rPr>
      </w:pPr>
      <w:r w:rsidRPr="00444640">
        <w:rPr>
          <w:b/>
          <w:sz w:val="28"/>
          <w:szCs w:val="28"/>
        </w:rPr>
        <w:t xml:space="preserve">                                                          </w:t>
      </w:r>
      <w:r w:rsidRPr="00444640">
        <w:rPr>
          <w:sz w:val="28"/>
          <w:szCs w:val="28"/>
        </w:rPr>
        <w:t>( рублей</w:t>
      </w:r>
      <w:proofErr w:type="gramStart"/>
      <w:r w:rsidRPr="00444640">
        <w:rPr>
          <w:sz w:val="28"/>
          <w:szCs w:val="28"/>
        </w:rPr>
        <w:t xml:space="preserve"> )</w:t>
      </w:r>
      <w:proofErr w:type="gramEnd"/>
      <w:r w:rsidRPr="0044464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44640" w:rsidRPr="00444640" w:rsidRDefault="00444640" w:rsidP="00444640">
      <w:pPr>
        <w:tabs>
          <w:tab w:val="left" w:pos="3960"/>
        </w:tabs>
        <w:jc w:val="right"/>
        <w:rPr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379"/>
        <w:gridCol w:w="2268"/>
      </w:tblGrid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№ </w:t>
            </w:r>
            <w:proofErr w:type="gramStart"/>
            <w:r w:rsidRPr="00444640">
              <w:rPr>
                <w:sz w:val="28"/>
                <w:szCs w:val="28"/>
              </w:rPr>
              <w:t>п</w:t>
            </w:r>
            <w:proofErr w:type="gramEnd"/>
            <w:r w:rsidRPr="00444640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Сумма,</w:t>
            </w:r>
          </w:p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2022 год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Гламаздинский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21 692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Дубовицкий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11 215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Калиновский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6 456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Ольховский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24 644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17 597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Романовский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16306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Сальновский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22 098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Сковородневский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10 662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130 670</w:t>
            </w:r>
          </w:p>
        </w:tc>
      </w:tr>
    </w:tbl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</w:t>
      </w: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  <w:r w:rsidRPr="00444640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Таблица 2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t xml:space="preserve">                                                                                   п</w:t>
      </w:r>
      <w:r w:rsidRPr="00444640">
        <w:rPr>
          <w:sz w:val="16"/>
          <w:szCs w:val="16"/>
        </w:rPr>
        <w:t>риложения  №  13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ab/>
      </w:r>
      <w:r w:rsidRPr="00444640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444640">
        <w:rPr>
          <w:sz w:val="16"/>
          <w:szCs w:val="16"/>
        </w:rPr>
        <w:t>Хомутовского</w:t>
      </w:r>
      <w:proofErr w:type="spellEnd"/>
      <w:r w:rsidRPr="00444640">
        <w:rPr>
          <w:sz w:val="16"/>
          <w:szCs w:val="16"/>
        </w:rPr>
        <w:t xml:space="preserve">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 </w:t>
      </w:r>
      <w:r>
        <w:rPr>
          <w:sz w:val="16"/>
          <w:szCs w:val="16"/>
        </w:rPr>
        <w:t>24.11.2021</w:t>
      </w:r>
      <w:r w:rsidRPr="00444640">
        <w:rPr>
          <w:sz w:val="16"/>
          <w:szCs w:val="16"/>
        </w:rPr>
        <w:t xml:space="preserve">  г  №  </w:t>
      </w:r>
      <w:r>
        <w:rPr>
          <w:sz w:val="16"/>
          <w:szCs w:val="16"/>
        </w:rPr>
        <w:t>22/219</w:t>
      </w:r>
      <w:r w:rsidRPr="00444640">
        <w:rPr>
          <w:sz w:val="16"/>
          <w:szCs w:val="16"/>
        </w:rPr>
        <w:t xml:space="preserve">   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444640">
        <w:rPr>
          <w:sz w:val="16"/>
          <w:szCs w:val="16"/>
        </w:rPr>
        <w:t>Хомутовский</w:t>
      </w:r>
      <w:proofErr w:type="spellEnd"/>
      <w:r w:rsidRPr="00444640">
        <w:rPr>
          <w:sz w:val="16"/>
          <w:szCs w:val="16"/>
        </w:rPr>
        <w:t xml:space="preserve"> район»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год и на плановый период 2023 и 2024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  годов»        </w:t>
      </w:r>
    </w:p>
    <w:p w:rsidR="00444640" w:rsidRPr="00444640" w:rsidRDefault="00444640" w:rsidP="00444640">
      <w:pPr>
        <w:ind w:left="708"/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444640" w:rsidRPr="00444640" w:rsidRDefault="00444640" w:rsidP="00444640">
      <w:pPr>
        <w:jc w:val="center"/>
        <w:rPr>
          <w:sz w:val="16"/>
          <w:szCs w:val="16"/>
        </w:rPr>
      </w:pPr>
    </w:p>
    <w:p w:rsidR="00444640" w:rsidRPr="00444640" w:rsidRDefault="00444640" w:rsidP="00444640">
      <w:pPr>
        <w:jc w:val="center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 xml:space="preserve">Иные межбюджетные трансферты из бюджета муниципального района бюджетам поселений, входящих в состав </w:t>
      </w:r>
      <w:proofErr w:type="spellStart"/>
      <w:r w:rsidRPr="00444640">
        <w:rPr>
          <w:b/>
          <w:sz w:val="28"/>
          <w:szCs w:val="28"/>
        </w:rPr>
        <w:t>Хомутовского</w:t>
      </w:r>
      <w:proofErr w:type="spellEnd"/>
      <w:r w:rsidRPr="00444640">
        <w:rPr>
          <w:b/>
          <w:sz w:val="28"/>
          <w:szCs w:val="28"/>
        </w:rPr>
        <w:t xml:space="preserve"> района Курской области, на осуществление переданных полномочий муниципального района по организации в границах поселения электро-, тепл</w:t>
      </w:r>
      <w:proofErr w:type="gramStart"/>
      <w:r w:rsidRPr="00444640">
        <w:rPr>
          <w:b/>
          <w:sz w:val="28"/>
          <w:szCs w:val="28"/>
        </w:rPr>
        <w:t>о-</w:t>
      </w:r>
      <w:proofErr w:type="gramEnd"/>
      <w:r w:rsidRPr="00444640">
        <w:rPr>
          <w:b/>
          <w:sz w:val="28"/>
          <w:szCs w:val="28"/>
        </w:rPr>
        <w:t>, газо-, и водоснабжения населения, водоотведения, снабжения населения твердым топливом в пределах полномочий, установленных  законодательством Российской Федерации</w:t>
      </w:r>
    </w:p>
    <w:p w:rsidR="00444640" w:rsidRPr="00444640" w:rsidRDefault="00444640" w:rsidP="00444640">
      <w:pPr>
        <w:tabs>
          <w:tab w:val="left" w:pos="7365"/>
        </w:tabs>
        <w:jc w:val="center"/>
        <w:rPr>
          <w:b/>
          <w:sz w:val="28"/>
          <w:szCs w:val="28"/>
        </w:rPr>
      </w:pPr>
    </w:p>
    <w:p w:rsidR="00444640" w:rsidRPr="00444640" w:rsidRDefault="00444640" w:rsidP="00444640">
      <w:pPr>
        <w:tabs>
          <w:tab w:val="left" w:pos="3960"/>
        </w:tabs>
        <w:jc w:val="center"/>
        <w:rPr>
          <w:sz w:val="28"/>
          <w:szCs w:val="28"/>
        </w:rPr>
      </w:pPr>
      <w:r w:rsidRPr="00444640">
        <w:rPr>
          <w:sz w:val="28"/>
          <w:szCs w:val="28"/>
        </w:rPr>
        <w:t xml:space="preserve">                                                      (рублей)                 </w:t>
      </w:r>
    </w:p>
    <w:tbl>
      <w:tblPr>
        <w:tblW w:w="8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4027"/>
        <w:gridCol w:w="1417"/>
        <w:gridCol w:w="1992"/>
      </w:tblGrid>
      <w:tr w:rsidR="00444640" w:rsidRPr="00444640" w:rsidTr="00116BDE">
        <w:trPr>
          <w:trHeight w:val="345"/>
        </w:trPr>
        <w:tc>
          <w:tcPr>
            <w:tcW w:w="626" w:type="dxa"/>
            <w:vMerge w:val="restart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№ </w:t>
            </w:r>
            <w:proofErr w:type="gramStart"/>
            <w:r w:rsidRPr="00444640">
              <w:rPr>
                <w:sz w:val="28"/>
                <w:szCs w:val="28"/>
              </w:rPr>
              <w:t>п</w:t>
            </w:r>
            <w:proofErr w:type="gramEnd"/>
            <w:r w:rsidRPr="00444640">
              <w:rPr>
                <w:sz w:val="28"/>
                <w:szCs w:val="28"/>
              </w:rPr>
              <w:t>/п</w:t>
            </w:r>
          </w:p>
        </w:tc>
        <w:tc>
          <w:tcPr>
            <w:tcW w:w="4027" w:type="dxa"/>
            <w:vMerge w:val="restart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Сумма,</w:t>
            </w:r>
          </w:p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2022 год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  в том числе</w:t>
            </w:r>
          </w:p>
        </w:tc>
      </w:tr>
      <w:tr w:rsidR="00444640" w:rsidRPr="00444640" w:rsidTr="00116BDE">
        <w:trPr>
          <w:trHeight w:val="300"/>
        </w:trPr>
        <w:tc>
          <w:tcPr>
            <w:tcW w:w="626" w:type="dxa"/>
            <w:vMerge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027" w:type="dxa"/>
            <w:vMerge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2"/>
                <w:szCs w:val="22"/>
              </w:rPr>
            </w:pPr>
            <w:r w:rsidRPr="00444640">
              <w:rPr>
                <w:sz w:val="22"/>
                <w:szCs w:val="22"/>
              </w:rPr>
              <w:t>материальные затраты  на исполнение полномочий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Гламаздинский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166 113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166 113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Дубовицкий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85 883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85 883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3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Калиновский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49 441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49 441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4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Ольховский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188 710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188 710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5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Петровский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134 756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134 756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6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Романовский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124 868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124 868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7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Сальновский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169 221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169 221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Сковородневский</w:t>
            </w:r>
            <w:proofErr w:type="spellEnd"/>
            <w:r w:rsidRPr="00444640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81 646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81 646</w:t>
            </w:r>
          </w:p>
        </w:tc>
      </w:tr>
      <w:tr w:rsidR="00444640" w:rsidRPr="00444640" w:rsidTr="00116BDE">
        <w:tc>
          <w:tcPr>
            <w:tcW w:w="626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02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1 000 638</w:t>
            </w:r>
          </w:p>
        </w:tc>
        <w:tc>
          <w:tcPr>
            <w:tcW w:w="1992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1 000 638</w:t>
            </w:r>
          </w:p>
        </w:tc>
      </w:tr>
    </w:tbl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</w:p>
    <w:p w:rsidR="00444640" w:rsidRPr="00444640" w:rsidRDefault="00444640" w:rsidP="00444640">
      <w:pPr>
        <w:rPr>
          <w:sz w:val="18"/>
          <w:szCs w:val="18"/>
        </w:rPr>
      </w:pPr>
      <w:r w:rsidRPr="00444640">
        <w:rPr>
          <w:sz w:val="18"/>
          <w:szCs w:val="18"/>
        </w:rPr>
        <w:lastRenderedPageBreak/>
        <w:t xml:space="preserve">                                                                                                             Таблица 3</w:t>
      </w:r>
    </w:p>
    <w:p w:rsidR="00444640" w:rsidRPr="00444640" w:rsidRDefault="00444640" w:rsidP="00444640">
      <w:pPr>
        <w:tabs>
          <w:tab w:val="left" w:pos="3960"/>
        </w:tabs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приложения   № 13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ab/>
      </w:r>
      <w:r w:rsidRPr="00444640">
        <w:rPr>
          <w:sz w:val="16"/>
          <w:szCs w:val="16"/>
        </w:rPr>
        <w:tab/>
        <w:t xml:space="preserve">                                                                                       к решению Представительного Собрания  </w:t>
      </w:r>
      <w:proofErr w:type="spellStart"/>
      <w:r w:rsidRPr="00444640">
        <w:rPr>
          <w:sz w:val="16"/>
          <w:szCs w:val="16"/>
        </w:rPr>
        <w:t>Хомутовского</w:t>
      </w:r>
      <w:proofErr w:type="spellEnd"/>
      <w:r w:rsidRPr="00444640">
        <w:rPr>
          <w:sz w:val="16"/>
          <w:szCs w:val="16"/>
        </w:rPr>
        <w:t xml:space="preserve">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района Курской области  от </w:t>
      </w:r>
      <w:r>
        <w:rPr>
          <w:sz w:val="16"/>
          <w:szCs w:val="16"/>
        </w:rPr>
        <w:t>24.11.2021</w:t>
      </w:r>
      <w:r w:rsidRPr="00444640">
        <w:rPr>
          <w:sz w:val="16"/>
          <w:szCs w:val="16"/>
        </w:rPr>
        <w:t xml:space="preserve">  г  № </w:t>
      </w:r>
      <w:r>
        <w:rPr>
          <w:sz w:val="16"/>
          <w:szCs w:val="16"/>
        </w:rPr>
        <w:t>22/219</w:t>
      </w:r>
      <w:r w:rsidRPr="00444640">
        <w:rPr>
          <w:sz w:val="16"/>
          <w:szCs w:val="16"/>
        </w:rPr>
        <w:t xml:space="preserve">  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«О бюджете муниципального района  «</w:t>
      </w:r>
      <w:proofErr w:type="spellStart"/>
      <w:r w:rsidRPr="00444640">
        <w:rPr>
          <w:sz w:val="16"/>
          <w:szCs w:val="16"/>
        </w:rPr>
        <w:t>Хомутовский</w:t>
      </w:r>
      <w:proofErr w:type="spellEnd"/>
      <w:r w:rsidRPr="00444640">
        <w:rPr>
          <w:sz w:val="16"/>
          <w:szCs w:val="16"/>
        </w:rPr>
        <w:t xml:space="preserve"> район»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Курской области на 2022  год и на плановый период 2023 и 2024                               </w:t>
      </w:r>
    </w:p>
    <w:p w:rsidR="00444640" w:rsidRPr="00444640" w:rsidRDefault="00444640" w:rsidP="00444640">
      <w:pPr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годов»</w:t>
      </w:r>
    </w:p>
    <w:p w:rsidR="00444640" w:rsidRPr="00444640" w:rsidRDefault="00444640" w:rsidP="00444640">
      <w:pPr>
        <w:tabs>
          <w:tab w:val="center" w:pos="4756"/>
        </w:tabs>
        <w:rPr>
          <w:sz w:val="16"/>
          <w:szCs w:val="16"/>
        </w:rPr>
      </w:pPr>
      <w:r w:rsidRPr="00444640">
        <w:rPr>
          <w:sz w:val="16"/>
          <w:szCs w:val="16"/>
        </w:rPr>
        <w:t xml:space="preserve">                                                                                                                           </w:t>
      </w:r>
    </w:p>
    <w:p w:rsidR="00444640" w:rsidRPr="00444640" w:rsidRDefault="00444640" w:rsidP="00444640">
      <w:pPr>
        <w:rPr>
          <w:sz w:val="16"/>
          <w:szCs w:val="16"/>
        </w:rPr>
      </w:pPr>
    </w:p>
    <w:p w:rsidR="00444640" w:rsidRPr="00444640" w:rsidRDefault="00444640" w:rsidP="00444640">
      <w:pPr>
        <w:jc w:val="center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 xml:space="preserve">Иные межбюджетные трансферты из бюджета муниципального района бюджетам поселений, входящих в состав </w:t>
      </w:r>
      <w:proofErr w:type="spellStart"/>
      <w:r w:rsidRPr="00444640">
        <w:rPr>
          <w:b/>
          <w:sz w:val="28"/>
          <w:szCs w:val="28"/>
        </w:rPr>
        <w:t>Хомутовского</w:t>
      </w:r>
      <w:proofErr w:type="spellEnd"/>
      <w:r w:rsidRPr="00444640">
        <w:rPr>
          <w:b/>
          <w:sz w:val="28"/>
          <w:szCs w:val="28"/>
        </w:rPr>
        <w:t xml:space="preserve"> района Курской области, на  осуществление переданных полномочий муниципального района по содержанию автомобильных дорог местного значения в границах населенных пунктов поселения</w:t>
      </w:r>
    </w:p>
    <w:p w:rsidR="00444640" w:rsidRPr="00444640" w:rsidRDefault="00444640" w:rsidP="00444640">
      <w:pPr>
        <w:tabs>
          <w:tab w:val="left" w:pos="7365"/>
        </w:tabs>
        <w:jc w:val="center"/>
        <w:rPr>
          <w:b/>
          <w:sz w:val="28"/>
          <w:szCs w:val="28"/>
        </w:rPr>
      </w:pPr>
      <w:r w:rsidRPr="00444640">
        <w:rPr>
          <w:b/>
          <w:sz w:val="28"/>
          <w:szCs w:val="28"/>
        </w:rPr>
        <w:t xml:space="preserve">           </w:t>
      </w:r>
    </w:p>
    <w:p w:rsidR="00444640" w:rsidRPr="00444640" w:rsidRDefault="00444640" w:rsidP="00444640">
      <w:pPr>
        <w:tabs>
          <w:tab w:val="left" w:pos="7365"/>
        </w:tabs>
        <w:jc w:val="right"/>
        <w:rPr>
          <w:sz w:val="28"/>
          <w:szCs w:val="28"/>
        </w:rPr>
      </w:pPr>
      <w:r w:rsidRPr="00444640">
        <w:rPr>
          <w:b/>
          <w:sz w:val="28"/>
          <w:szCs w:val="28"/>
        </w:rPr>
        <w:t xml:space="preserve">                                                          </w:t>
      </w:r>
      <w:r w:rsidRPr="00444640">
        <w:rPr>
          <w:sz w:val="28"/>
          <w:szCs w:val="28"/>
        </w:rPr>
        <w:t>( рублей</w:t>
      </w:r>
      <w:proofErr w:type="gramStart"/>
      <w:r w:rsidRPr="00444640">
        <w:rPr>
          <w:sz w:val="28"/>
          <w:szCs w:val="28"/>
        </w:rPr>
        <w:t xml:space="preserve"> )</w:t>
      </w:r>
      <w:proofErr w:type="gramEnd"/>
      <w:r w:rsidRPr="00444640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444640" w:rsidRPr="00444640" w:rsidRDefault="00444640" w:rsidP="00444640">
      <w:pPr>
        <w:tabs>
          <w:tab w:val="left" w:pos="3960"/>
        </w:tabs>
        <w:jc w:val="right"/>
        <w:rPr>
          <w:sz w:val="28"/>
          <w:szCs w:val="28"/>
        </w:rPr>
      </w:pP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6379"/>
        <w:gridCol w:w="2268"/>
      </w:tblGrid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№ </w:t>
            </w:r>
            <w:proofErr w:type="gramStart"/>
            <w:r w:rsidRPr="00444640">
              <w:rPr>
                <w:sz w:val="28"/>
                <w:szCs w:val="28"/>
              </w:rPr>
              <w:t>п</w:t>
            </w:r>
            <w:proofErr w:type="gramEnd"/>
            <w:r w:rsidRPr="00444640">
              <w:rPr>
                <w:sz w:val="28"/>
                <w:szCs w:val="28"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Местные бюджеты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Сумма,</w:t>
            </w:r>
          </w:p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2022 год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Гламаздинский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778 010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Дубовицкий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331 853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Калиновский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1 541 271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Ольховский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1 397 466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Петровский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988 183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Романовский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597 335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Сальновский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556 775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proofErr w:type="spellStart"/>
            <w:r w:rsidRPr="00444640">
              <w:rPr>
                <w:sz w:val="28"/>
                <w:szCs w:val="28"/>
              </w:rPr>
              <w:t>Сковородневский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1 047 179</w:t>
            </w:r>
          </w:p>
        </w:tc>
      </w:tr>
      <w:tr w:rsidR="00444640" w:rsidRPr="00444640" w:rsidTr="00116BDE">
        <w:tc>
          <w:tcPr>
            <w:tcW w:w="850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center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shd w:val="clear" w:color="auto" w:fill="auto"/>
          </w:tcPr>
          <w:p w:rsidR="00444640" w:rsidRPr="00444640" w:rsidRDefault="00444640" w:rsidP="00444640">
            <w:pPr>
              <w:tabs>
                <w:tab w:val="left" w:pos="3960"/>
              </w:tabs>
              <w:jc w:val="right"/>
              <w:rPr>
                <w:sz w:val="28"/>
                <w:szCs w:val="28"/>
              </w:rPr>
            </w:pPr>
            <w:r w:rsidRPr="00444640">
              <w:rPr>
                <w:sz w:val="28"/>
                <w:szCs w:val="28"/>
              </w:rPr>
              <w:t>7 238 072</w:t>
            </w:r>
          </w:p>
        </w:tc>
      </w:tr>
    </w:tbl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Pr="00444640" w:rsidRDefault="00444640" w:rsidP="00444640">
      <w:pPr>
        <w:tabs>
          <w:tab w:val="left" w:pos="3960"/>
        </w:tabs>
        <w:rPr>
          <w:color w:val="FF0000"/>
          <w:sz w:val="16"/>
          <w:szCs w:val="16"/>
        </w:rPr>
      </w:pPr>
    </w:p>
    <w:p w:rsidR="00444640" w:rsidRPr="0033330D" w:rsidRDefault="00444640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Приложение №  14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ab/>
      </w:r>
      <w:r w:rsidRPr="0033330D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33330D">
        <w:rPr>
          <w:sz w:val="16"/>
          <w:szCs w:val="16"/>
        </w:rPr>
        <w:t>Хомутовского</w:t>
      </w:r>
      <w:proofErr w:type="spellEnd"/>
      <w:r w:rsidRPr="0033330D">
        <w:rPr>
          <w:sz w:val="16"/>
          <w:szCs w:val="16"/>
        </w:rPr>
        <w:t xml:space="preserve"> 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 </w:t>
      </w:r>
      <w:r w:rsidR="00126E33">
        <w:rPr>
          <w:sz w:val="16"/>
          <w:szCs w:val="16"/>
        </w:rPr>
        <w:t>24.11.2021</w:t>
      </w:r>
      <w:r w:rsidRPr="0033330D">
        <w:rPr>
          <w:sz w:val="16"/>
          <w:szCs w:val="16"/>
        </w:rPr>
        <w:t xml:space="preserve">     № </w:t>
      </w:r>
      <w:r w:rsidR="00126E33">
        <w:rPr>
          <w:sz w:val="16"/>
          <w:szCs w:val="16"/>
        </w:rPr>
        <w:t>22/219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33330D">
        <w:rPr>
          <w:sz w:val="16"/>
          <w:szCs w:val="16"/>
        </w:rPr>
        <w:t>Хомутовский</w:t>
      </w:r>
      <w:proofErr w:type="spellEnd"/>
      <w:r w:rsidRPr="0033330D">
        <w:rPr>
          <w:sz w:val="16"/>
          <w:szCs w:val="16"/>
        </w:rPr>
        <w:t xml:space="preserve"> район» </w:t>
      </w:r>
    </w:p>
    <w:p w:rsidR="0033330D" w:rsidRPr="0033330D" w:rsidRDefault="0033330D" w:rsidP="00126E33">
      <w:pPr>
        <w:jc w:val="right"/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плановый период  2023  и 2024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годов»  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33330D" w:rsidRPr="0033330D" w:rsidRDefault="0033330D" w:rsidP="0033330D">
      <w:pPr>
        <w:keepNext/>
        <w:jc w:val="center"/>
        <w:outlineLvl w:val="1"/>
        <w:rPr>
          <w:b/>
          <w:sz w:val="28"/>
          <w:szCs w:val="28"/>
        </w:rPr>
      </w:pPr>
    </w:p>
    <w:p w:rsidR="0033330D" w:rsidRPr="0033330D" w:rsidRDefault="0033330D" w:rsidP="0033330D">
      <w:pPr>
        <w:keepNext/>
        <w:jc w:val="center"/>
        <w:outlineLvl w:val="1"/>
        <w:rPr>
          <w:b/>
          <w:sz w:val="28"/>
          <w:szCs w:val="28"/>
        </w:rPr>
      </w:pPr>
      <w:r w:rsidRPr="0033330D">
        <w:rPr>
          <w:b/>
          <w:sz w:val="28"/>
          <w:szCs w:val="28"/>
        </w:rPr>
        <w:t>Программа муниципальных внутренних заимствований</w:t>
      </w:r>
    </w:p>
    <w:p w:rsidR="0033330D" w:rsidRPr="0033330D" w:rsidRDefault="0033330D" w:rsidP="0033330D">
      <w:pPr>
        <w:keepNext/>
        <w:jc w:val="center"/>
        <w:outlineLvl w:val="2"/>
        <w:rPr>
          <w:b/>
          <w:sz w:val="28"/>
          <w:szCs w:val="28"/>
          <w:lang w:val="x-none" w:eastAsia="x-none"/>
        </w:rPr>
      </w:pPr>
      <w:r w:rsidRPr="0033330D">
        <w:rPr>
          <w:b/>
          <w:sz w:val="28"/>
          <w:szCs w:val="28"/>
          <w:lang w:val="x-none" w:eastAsia="x-none"/>
        </w:rPr>
        <w:t>муниципального района «</w:t>
      </w:r>
      <w:proofErr w:type="spellStart"/>
      <w:r w:rsidRPr="0033330D">
        <w:rPr>
          <w:b/>
          <w:sz w:val="28"/>
          <w:szCs w:val="28"/>
          <w:lang w:val="x-none" w:eastAsia="x-none"/>
        </w:rPr>
        <w:t>Хомутовский</w:t>
      </w:r>
      <w:proofErr w:type="spellEnd"/>
      <w:r w:rsidRPr="0033330D">
        <w:rPr>
          <w:b/>
          <w:sz w:val="28"/>
          <w:szCs w:val="28"/>
          <w:lang w:val="x-none" w:eastAsia="x-none"/>
        </w:rPr>
        <w:t xml:space="preserve"> район» Курской области </w:t>
      </w:r>
    </w:p>
    <w:p w:rsidR="0033330D" w:rsidRPr="0033330D" w:rsidRDefault="0033330D" w:rsidP="0033330D">
      <w:pPr>
        <w:keepNext/>
        <w:jc w:val="center"/>
        <w:outlineLvl w:val="2"/>
        <w:rPr>
          <w:b/>
          <w:sz w:val="28"/>
          <w:szCs w:val="28"/>
          <w:lang w:val="x-none" w:eastAsia="x-none"/>
        </w:rPr>
      </w:pPr>
      <w:r w:rsidRPr="0033330D">
        <w:rPr>
          <w:b/>
          <w:sz w:val="28"/>
          <w:szCs w:val="28"/>
          <w:lang w:val="x-none" w:eastAsia="x-none"/>
        </w:rPr>
        <w:t>на 20</w:t>
      </w:r>
      <w:r w:rsidRPr="0033330D">
        <w:rPr>
          <w:b/>
          <w:sz w:val="28"/>
          <w:szCs w:val="28"/>
          <w:lang w:eastAsia="x-none"/>
        </w:rPr>
        <w:t xml:space="preserve">22 </w:t>
      </w:r>
      <w:r w:rsidRPr="0033330D">
        <w:rPr>
          <w:b/>
          <w:sz w:val="28"/>
          <w:szCs w:val="28"/>
          <w:lang w:val="x-none" w:eastAsia="x-none"/>
        </w:rPr>
        <w:t>год</w:t>
      </w:r>
    </w:p>
    <w:p w:rsidR="0033330D" w:rsidRPr="0033330D" w:rsidRDefault="0033330D" w:rsidP="0033330D">
      <w:pPr>
        <w:tabs>
          <w:tab w:val="left" w:pos="6405"/>
        </w:tabs>
        <w:rPr>
          <w:szCs w:val="20"/>
        </w:rPr>
      </w:pPr>
      <w:r w:rsidRPr="0033330D">
        <w:tab/>
      </w:r>
    </w:p>
    <w:p w:rsidR="0033330D" w:rsidRPr="0033330D" w:rsidRDefault="0033330D" w:rsidP="0033330D">
      <w:pPr>
        <w:jc w:val="center"/>
      </w:pPr>
      <w:r w:rsidRPr="0033330D">
        <w:rPr>
          <w:sz w:val="28"/>
          <w:szCs w:val="28"/>
        </w:rPr>
        <w:t>1. Привлечение внутренних заимствований</w:t>
      </w:r>
    </w:p>
    <w:p w:rsidR="0033330D" w:rsidRPr="0033330D" w:rsidRDefault="0033330D" w:rsidP="0033330D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042"/>
        <w:gridCol w:w="2467"/>
      </w:tblGrid>
      <w:tr w:rsidR="0033330D" w:rsidRPr="0033330D" w:rsidTr="001B45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 xml:space="preserve">№ </w:t>
            </w:r>
            <w:proofErr w:type="gramStart"/>
            <w:r w:rsidRPr="0033330D">
              <w:rPr>
                <w:sz w:val="28"/>
                <w:szCs w:val="28"/>
              </w:rPr>
              <w:t>п</w:t>
            </w:r>
            <w:proofErr w:type="gramEnd"/>
            <w:r w:rsidRPr="0033330D">
              <w:rPr>
                <w:sz w:val="28"/>
                <w:szCs w:val="28"/>
              </w:rPr>
              <w:t>/п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Объем привлечения средств в 2022 году</w:t>
            </w: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(рублей)</w:t>
            </w:r>
          </w:p>
        </w:tc>
      </w:tr>
      <w:tr w:rsidR="0033330D" w:rsidRPr="0033330D" w:rsidTr="001B45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1.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 xml:space="preserve">Муниципальные  ценные бумаги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  <w:tr w:rsidR="0033330D" w:rsidRPr="0033330D" w:rsidTr="001B45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2.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3330D" w:rsidRPr="0033330D" w:rsidTr="001B45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3.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  <w:tr w:rsidR="0033330D" w:rsidRPr="0033330D" w:rsidTr="001B45B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Итого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3330D" w:rsidRPr="0033330D" w:rsidRDefault="0033330D" w:rsidP="0033330D">
      <w:pPr>
        <w:jc w:val="right"/>
      </w:pPr>
    </w:p>
    <w:p w:rsidR="0033330D" w:rsidRPr="0033330D" w:rsidRDefault="0033330D" w:rsidP="0033330D">
      <w:pPr>
        <w:ind w:firstLine="708"/>
        <w:jc w:val="center"/>
        <w:rPr>
          <w:sz w:val="28"/>
          <w:szCs w:val="28"/>
        </w:rPr>
      </w:pPr>
      <w:r w:rsidRPr="0033330D">
        <w:rPr>
          <w:sz w:val="28"/>
          <w:szCs w:val="28"/>
        </w:rPr>
        <w:t>2. Погашение внутренних заимствований</w:t>
      </w:r>
    </w:p>
    <w:p w:rsidR="0033330D" w:rsidRPr="0033330D" w:rsidRDefault="0033330D" w:rsidP="0033330D">
      <w:pPr>
        <w:jc w:val="right"/>
      </w:pPr>
    </w:p>
    <w:tbl>
      <w:tblPr>
        <w:tblW w:w="956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257"/>
        <w:gridCol w:w="2712"/>
      </w:tblGrid>
      <w:tr w:rsidR="0033330D" w:rsidRPr="0033330D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 xml:space="preserve">№ </w:t>
            </w:r>
            <w:proofErr w:type="gramStart"/>
            <w:r w:rsidRPr="0033330D">
              <w:rPr>
                <w:sz w:val="28"/>
                <w:szCs w:val="28"/>
              </w:rPr>
              <w:t>п</w:t>
            </w:r>
            <w:proofErr w:type="gramEnd"/>
            <w:r w:rsidRPr="0033330D">
              <w:rPr>
                <w:sz w:val="28"/>
                <w:szCs w:val="28"/>
              </w:rPr>
              <w:t>/п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Объем погашения средств в 2022 году</w:t>
            </w:r>
          </w:p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(рублей)</w:t>
            </w:r>
          </w:p>
        </w:tc>
      </w:tr>
      <w:tr w:rsidR="0033330D" w:rsidRPr="0033330D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1.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 xml:space="preserve">Муниципальные  ценные бумаги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  <w:tr w:rsidR="0033330D" w:rsidRPr="0033330D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2.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  <w:tr w:rsidR="0033330D" w:rsidRPr="0033330D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3.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  <w:tr w:rsidR="0033330D" w:rsidRPr="0033330D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Итого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30D" w:rsidRPr="0033330D" w:rsidRDefault="0033330D" w:rsidP="0033330D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</w:tbl>
    <w:p w:rsidR="0033330D" w:rsidRPr="0033330D" w:rsidRDefault="0033330D" w:rsidP="0033330D">
      <w:r w:rsidRPr="0033330D">
        <w:tab/>
      </w:r>
    </w:p>
    <w:p w:rsidR="0033330D" w:rsidRPr="0033330D" w:rsidRDefault="0033330D" w:rsidP="0033330D">
      <w:pPr>
        <w:ind w:firstLine="708"/>
        <w:jc w:val="both"/>
        <w:rPr>
          <w:sz w:val="20"/>
          <w:szCs w:val="20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126E33" w:rsidRPr="0033330D" w:rsidRDefault="00126E33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  <w:r w:rsidRPr="000173E4">
        <w:rPr>
          <w:sz w:val="16"/>
          <w:szCs w:val="16"/>
        </w:rPr>
        <w:lastRenderedPageBreak/>
        <w:t xml:space="preserve">                 </w:t>
      </w:r>
      <w:r w:rsidRPr="000173E4">
        <w:rPr>
          <w:sz w:val="18"/>
          <w:szCs w:val="18"/>
        </w:rPr>
        <w:t xml:space="preserve">  </w:t>
      </w:r>
      <w:r w:rsidRPr="000173E4">
        <w:rPr>
          <w:sz w:val="16"/>
          <w:szCs w:val="16"/>
        </w:rPr>
        <w:t xml:space="preserve">                                                                                                         Приложение №  15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ab/>
      </w:r>
      <w:r w:rsidRPr="000173E4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0173E4">
        <w:rPr>
          <w:sz w:val="16"/>
          <w:szCs w:val="16"/>
        </w:rPr>
        <w:t>Хомутовского</w:t>
      </w:r>
      <w:proofErr w:type="spellEnd"/>
      <w:r w:rsidRPr="000173E4">
        <w:rPr>
          <w:sz w:val="16"/>
          <w:szCs w:val="16"/>
        </w:rPr>
        <w:t xml:space="preserve"> 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</w:t>
      </w:r>
      <w:r w:rsidR="00126E33">
        <w:rPr>
          <w:sz w:val="16"/>
          <w:szCs w:val="16"/>
        </w:rPr>
        <w:t>24.11.2021</w:t>
      </w:r>
      <w:r w:rsidRPr="000173E4">
        <w:rPr>
          <w:sz w:val="16"/>
          <w:szCs w:val="16"/>
        </w:rPr>
        <w:t xml:space="preserve">       № </w:t>
      </w:r>
      <w:r w:rsidR="00126E33">
        <w:rPr>
          <w:sz w:val="16"/>
          <w:szCs w:val="16"/>
        </w:rPr>
        <w:t>22/219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0173E4">
        <w:rPr>
          <w:sz w:val="16"/>
          <w:szCs w:val="16"/>
        </w:rPr>
        <w:t>Хомутовский</w:t>
      </w:r>
      <w:proofErr w:type="spellEnd"/>
      <w:r w:rsidRPr="000173E4">
        <w:rPr>
          <w:sz w:val="16"/>
          <w:szCs w:val="16"/>
        </w:rPr>
        <w:t xml:space="preserve"> район» </w:t>
      </w:r>
    </w:p>
    <w:p w:rsidR="000173E4" w:rsidRPr="000173E4" w:rsidRDefault="000173E4" w:rsidP="00444640">
      <w:pPr>
        <w:jc w:val="right"/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плановый период  2023 и 2024 годов »  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0173E4" w:rsidRPr="000173E4" w:rsidRDefault="000173E4" w:rsidP="000173E4">
      <w:pPr>
        <w:keepNext/>
        <w:jc w:val="center"/>
        <w:outlineLvl w:val="1"/>
        <w:rPr>
          <w:b/>
          <w:sz w:val="28"/>
          <w:szCs w:val="28"/>
        </w:rPr>
      </w:pPr>
    </w:p>
    <w:p w:rsidR="000173E4" w:rsidRPr="000173E4" w:rsidRDefault="000173E4" w:rsidP="000173E4">
      <w:pPr>
        <w:keepNext/>
        <w:jc w:val="center"/>
        <w:outlineLvl w:val="1"/>
        <w:rPr>
          <w:b/>
          <w:sz w:val="28"/>
          <w:szCs w:val="28"/>
        </w:rPr>
      </w:pPr>
      <w:r w:rsidRPr="000173E4">
        <w:rPr>
          <w:b/>
          <w:sz w:val="28"/>
          <w:szCs w:val="28"/>
        </w:rPr>
        <w:t>Программа муниципальных внутренних заимствований</w:t>
      </w:r>
    </w:p>
    <w:p w:rsidR="000173E4" w:rsidRPr="000173E4" w:rsidRDefault="000173E4" w:rsidP="000173E4">
      <w:pPr>
        <w:keepNext/>
        <w:jc w:val="center"/>
        <w:outlineLvl w:val="2"/>
        <w:rPr>
          <w:b/>
          <w:sz w:val="28"/>
          <w:szCs w:val="28"/>
          <w:lang w:val="x-none" w:eastAsia="x-none"/>
        </w:rPr>
      </w:pPr>
      <w:r w:rsidRPr="000173E4">
        <w:rPr>
          <w:b/>
          <w:sz w:val="28"/>
          <w:szCs w:val="28"/>
          <w:lang w:val="x-none" w:eastAsia="x-none"/>
        </w:rPr>
        <w:t>муниципального района «</w:t>
      </w:r>
      <w:proofErr w:type="spellStart"/>
      <w:r w:rsidRPr="000173E4">
        <w:rPr>
          <w:b/>
          <w:sz w:val="28"/>
          <w:szCs w:val="28"/>
          <w:lang w:val="x-none" w:eastAsia="x-none"/>
        </w:rPr>
        <w:t>Хомутовский</w:t>
      </w:r>
      <w:proofErr w:type="spellEnd"/>
      <w:r w:rsidRPr="000173E4">
        <w:rPr>
          <w:b/>
          <w:sz w:val="28"/>
          <w:szCs w:val="28"/>
          <w:lang w:val="x-none" w:eastAsia="x-none"/>
        </w:rPr>
        <w:t xml:space="preserve"> район» Курской области </w:t>
      </w:r>
    </w:p>
    <w:p w:rsidR="000173E4" w:rsidRPr="000173E4" w:rsidRDefault="000173E4" w:rsidP="000173E4">
      <w:pPr>
        <w:keepNext/>
        <w:jc w:val="center"/>
        <w:outlineLvl w:val="2"/>
        <w:rPr>
          <w:b/>
          <w:sz w:val="28"/>
          <w:szCs w:val="28"/>
          <w:lang w:eastAsia="x-none"/>
        </w:rPr>
      </w:pPr>
      <w:r w:rsidRPr="000173E4">
        <w:rPr>
          <w:b/>
          <w:sz w:val="28"/>
          <w:szCs w:val="28"/>
          <w:lang w:eastAsia="x-none"/>
        </w:rPr>
        <w:t xml:space="preserve"> на плановый период 2023 и 2024 годов</w:t>
      </w:r>
    </w:p>
    <w:p w:rsidR="000173E4" w:rsidRPr="000173E4" w:rsidRDefault="000173E4" w:rsidP="000173E4">
      <w:pPr>
        <w:tabs>
          <w:tab w:val="left" w:pos="6405"/>
        </w:tabs>
        <w:rPr>
          <w:szCs w:val="20"/>
        </w:rPr>
      </w:pPr>
      <w:r w:rsidRPr="000173E4">
        <w:tab/>
      </w:r>
    </w:p>
    <w:p w:rsidR="000173E4" w:rsidRPr="000173E4" w:rsidRDefault="000173E4" w:rsidP="000173E4">
      <w:pPr>
        <w:jc w:val="center"/>
      </w:pPr>
      <w:r w:rsidRPr="000173E4">
        <w:rPr>
          <w:sz w:val="28"/>
          <w:szCs w:val="28"/>
        </w:rPr>
        <w:t>1. Привлечение внутренних заимствований</w:t>
      </w:r>
    </w:p>
    <w:p w:rsidR="000173E4" w:rsidRPr="000173E4" w:rsidRDefault="000173E4" w:rsidP="000173E4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42"/>
        <w:gridCol w:w="1559"/>
        <w:gridCol w:w="1559"/>
      </w:tblGrid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 xml:space="preserve">№ </w:t>
            </w:r>
            <w:proofErr w:type="gramStart"/>
            <w:r w:rsidRPr="000173E4">
              <w:rPr>
                <w:sz w:val="28"/>
                <w:szCs w:val="28"/>
              </w:rPr>
              <w:t>п</w:t>
            </w:r>
            <w:proofErr w:type="gramEnd"/>
            <w:r w:rsidRPr="000173E4">
              <w:rPr>
                <w:sz w:val="28"/>
                <w:szCs w:val="28"/>
              </w:rPr>
              <w:t>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t>Объем привлечения средств в 2023 году (рублей</w:t>
            </w:r>
            <w:r w:rsidRPr="000173E4">
              <w:rPr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t>Объем привлечения средств в 2024 году (рублей</w:t>
            </w:r>
            <w:r w:rsidRPr="000173E4">
              <w:rPr>
                <w:sz w:val="28"/>
                <w:szCs w:val="28"/>
              </w:rPr>
              <w:t>)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1.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 xml:space="preserve">Муниципальные  ценные бумаги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2.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3.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</w:tbl>
    <w:p w:rsidR="000173E4" w:rsidRPr="000173E4" w:rsidRDefault="000173E4" w:rsidP="000173E4">
      <w:pPr>
        <w:jc w:val="right"/>
      </w:pPr>
    </w:p>
    <w:p w:rsidR="000173E4" w:rsidRPr="000173E4" w:rsidRDefault="000173E4" w:rsidP="000173E4">
      <w:pPr>
        <w:ind w:firstLine="708"/>
        <w:jc w:val="center"/>
        <w:rPr>
          <w:sz w:val="28"/>
          <w:szCs w:val="28"/>
        </w:rPr>
      </w:pPr>
      <w:r w:rsidRPr="000173E4">
        <w:rPr>
          <w:sz w:val="28"/>
          <w:szCs w:val="28"/>
        </w:rPr>
        <w:t>2. Погашение внутренних заимствований</w:t>
      </w:r>
    </w:p>
    <w:p w:rsidR="000173E4" w:rsidRPr="000173E4" w:rsidRDefault="000173E4" w:rsidP="000173E4">
      <w:pPr>
        <w:jc w:val="right"/>
      </w:pPr>
    </w:p>
    <w:tbl>
      <w:tblPr>
        <w:tblW w:w="885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5142"/>
        <w:gridCol w:w="1559"/>
        <w:gridCol w:w="1559"/>
      </w:tblGrid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 xml:space="preserve">№ </w:t>
            </w:r>
            <w:proofErr w:type="gramStart"/>
            <w:r w:rsidRPr="000173E4">
              <w:rPr>
                <w:sz w:val="28"/>
                <w:szCs w:val="28"/>
              </w:rPr>
              <w:t>п</w:t>
            </w:r>
            <w:proofErr w:type="gramEnd"/>
            <w:r w:rsidRPr="000173E4">
              <w:rPr>
                <w:sz w:val="28"/>
                <w:szCs w:val="28"/>
              </w:rPr>
              <w:t>/п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Виды заимствований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t>Объем погашения средств в 2023 году (рублей)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t>Объем погашения средств в 2024 году (рублей)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1.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 xml:space="preserve">Муниципальные  ценные бумаги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2.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3.</w:t>
            </w: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173E4" w:rsidRPr="000173E4" w:rsidTr="001B45B1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3E4" w:rsidRPr="000173E4" w:rsidRDefault="000173E4" w:rsidP="000173E4">
            <w:pPr>
              <w:widowControl w:val="0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0173E4" w:rsidRPr="000173E4" w:rsidRDefault="000173E4" w:rsidP="000173E4">
      <w:r w:rsidRPr="000173E4">
        <w:tab/>
      </w:r>
    </w:p>
    <w:p w:rsidR="000173E4" w:rsidRPr="000173E4" w:rsidRDefault="000173E4" w:rsidP="000173E4">
      <w:pPr>
        <w:ind w:firstLine="708"/>
        <w:jc w:val="both"/>
        <w:rPr>
          <w:sz w:val="20"/>
          <w:szCs w:val="20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444640" w:rsidRPr="0033330D" w:rsidRDefault="00444640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Приложение №  16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ab/>
      </w:r>
      <w:r w:rsidRPr="0033330D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33330D">
        <w:rPr>
          <w:sz w:val="16"/>
          <w:szCs w:val="16"/>
        </w:rPr>
        <w:t>Хомутовского</w:t>
      </w:r>
      <w:proofErr w:type="spellEnd"/>
      <w:r w:rsidRPr="0033330D">
        <w:rPr>
          <w:sz w:val="16"/>
          <w:szCs w:val="16"/>
        </w:rPr>
        <w:t xml:space="preserve"> 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 </w:t>
      </w:r>
      <w:r w:rsidR="00126E33">
        <w:rPr>
          <w:sz w:val="16"/>
          <w:szCs w:val="16"/>
        </w:rPr>
        <w:t>24.11.2021</w:t>
      </w:r>
      <w:r w:rsidRPr="0033330D">
        <w:rPr>
          <w:sz w:val="16"/>
          <w:szCs w:val="16"/>
        </w:rPr>
        <w:t xml:space="preserve">   №  </w:t>
      </w:r>
      <w:r w:rsidR="00126E33">
        <w:rPr>
          <w:sz w:val="16"/>
          <w:szCs w:val="16"/>
        </w:rPr>
        <w:t>22/219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33330D">
        <w:rPr>
          <w:sz w:val="16"/>
          <w:szCs w:val="16"/>
        </w:rPr>
        <w:t>Хомутовский</w:t>
      </w:r>
      <w:proofErr w:type="spellEnd"/>
      <w:r w:rsidRPr="0033330D">
        <w:rPr>
          <w:sz w:val="16"/>
          <w:szCs w:val="16"/>
        </w:rPr>
        <w:t xml:space="preserve"> район» </w:t>
      </w:r>
    </w:p>
    <w:p w:rsidR="0033330D" w:rsidRPr="0033330D" w:rsidRDefault="0033330D" w:rsidP="00444640">
      <w:pPr>
        <w:jc w:val="right"/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на плановый период  2023 и 2024 годов » </w:t>
      </w:r>
    </w:p>
    <w:p w:rsidR="0033330D" w:rsidRPr="0033330D" w:rsidRDefault="0033330D" w:rsidP="0033330D">
      <w:pPr>
        <w:rPr>
          <w:sz w:val="16"/>
          <w:szCs w:val="16"/>
        </w:rPr>
      </w:pPr>
    </w:p>
    <w:p w:rsidR="0033330D" w:rsidRPr="0033330D" w:rsidRDefault="0033330D" w:rsidP="0033330D">
      <w:pPr>
        <w:keepNext/>
        <w:jc w:val="center"/>
        <w:outlineLvl w:val="1"/>
        <w:rPr>
          <w:b/>
          <w:sz w:val="28"/>
          <w:szCs w:val="28"/>
        </w:rPr>
      </w:pPr>
      <w:r w:rsidRPr="0033330D">
        <w:rPr>
          <w:b/>
          <w:sz w:val="28"/>
          <w:szCs w:val="28"/>
        </w:rPr>
        <w:t>Программа муниципальных гарантий</w:t>
      </w:r>
    </w:p>
    <w:p w:rsidR="0033330D" w:rsidRPr="0033330D" w:rsidRDefault="0033330D" w:rsidP="0033330D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33330D">
        <w:rPr>
          <w:b/>
          <w:sz w:val="28"/>
          <w:szCs w:val="20"/>
          <w:lang w:val="x-none" w:eastAsia="x-none"/>
        </w:rPr>
        <w:t>муниципального района «</w:t>
      </w:r>
      <w:proofErr w:type="spellStart"/>
      <w:r w:rsidRPr="0033330D">
        <w:rPr>
          <w:b/>
          <w:sz w:val="28"/>
          <w:szCs w:val="20"/>
          <w:lang w:val="x-none" w:eastAsia="x-none"/>
        </w:rPr>
        <w:t>Хомутовский</w:t>
      </w:r>
      <w:proofErr w:type="spellEnd"/>
      <w:r w:rsidRPr="0033330D">
        <w:rPr>
          <w:b/>
          <w:sz w:val="28"/>
          <w:szCs w:val="20"/>
          <w:lang w:val="x-none" w:eastAsia="x-none"/>
        </w:rPr>
        <w:t xml:space="preserve"> район» Курской области </w:t>
      </w:r>
    </w:p>
    <w:p w:rsidR="0033330D" w:rsidRPr="0033330D" w:rsidRDefault="0033330D" w:rsidP="0033330D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33330D">
        <w:rPr>
          <w:b/>
          <w:sz w:val="28"/>
          <w:szCs w:val="20"/>
          <w:lang w:val="x-none" w:eastAsia="x-none"/>
        </w:rPr>
        <w:t>на 20</w:t>
      </w:r>
      <w:r w:rsidRPr="0033330D">
        <w:rPr>
          <w:b/>
          <w:sz w:val="28"/>
          <w:szCs w:val="20"/>
          <w:lang w:eastAsia="x-none"/>
        </w:rPr>
        <w:t>22</w:t>
      </w:r>
      <w:r w:rsidRPr="0033330D">
        <w:rPr>
          <w:b/>
          <w:sz w:val="28"/>
          <w:szCs w:val="20"/>
          <w:lang w:val="x-none" w:eastAsia="x-none"/>
        </w:rPr>
        <w:t xml:space="preserve"> год</w:t>
      </w:r>
    </w:p>
    <w:p w:rsidR="0033330D" w:rsidRPr="0033330D" w:rsidRDefault="0033330D" w:rsidP="0033330D">
      <w:pPr>
        <w:jc w:val="center"/>
      </w:pPr>
    </w:p>
    <w:p w:rsidR="0033330D" w:rsidRPr="0033330D" w:rsidRDefault="0033330D" w:rsidP="0033330D">
      <w:pPr>
        <w:jc w:val="center"/>
        <w:rPr>
          <w:sz w:val="28"/>
          <w:szCs w:val="28"/>
        </w:rPr>
      </w:pPr>
      <w:r w:rsidRPr="0033330D">
        <w:rPr>
          <w:sz w:val="28"/>
          <w:szCs w:val="28"/>
        </w:rPr>
        <w:t>1.1. Перечень подлежащих предоставлению муниципальных гарантий</w:t>
      </w:r>
    </w:p>
    <w:p w:rsidR="0033330D" w:rsidRPr="0033330D" w:rsidRDefault="0033330D" w:rsidP="0033330D">
      <w:pPr>
        <w:jc w:val="center"/>
        <w:rPr>
          <w:sz w:val="28"/>
          <w:szCs w:val="28"/>
        </w:rPr>
      </w:pPr>
      <w:r w:rsidRPr="0033330D">
        <w:rPr>
          <w:sz w:val="28"/>
          <w:szCs w:val="28"/>
        </w:rPr>
        <w:t xml:space="preserve"> муниципального района «</w:t>
      </w:r>
      <w:proofErr w:type="spellStart"/>
      <w:r w:rsidRPr="0033330D">
        <w:rPr>
          <w:sz w:val="28"/>
          <w:szCs w:val="28"/>
        </w:rPr>
        <w:t>Хомутовский</w:t>
      </w:r>
      <w:proofErr w:type="spellEnd"/>
      <w:r w:rsidRPr="0033330D">
        <w:rPr>
          <w:sz w:val="28"/>
          <w:szCs w:val="28"/>
        </w:rPr>
        <w:t xml:space="preserve"> район» Курской области </w:t>
      </w:r>
    </w:p>
    <w:p w:rsidR="0033330D" w:rsidRPr="0033330D" w:rsidRDefault="0033330D" w:rsidP="0033330D">
      <w:pPr>
        <w:jc w:val="center"/>
        <w:rPr>
          <w:sz w:val="28"/>
          <w:szCs w:val="28"/>
        </w:rPr>
      </w:pPr>
      <w:r w:rsidRPr="0033330D">
        <w:rPr>
          <w:sz w:val="28"/>
          <w:szCs w:val="28"/>
        </w:rPr>
        <w:t xml:space="preserve"> в 2022 году</w:t>
      </w:r>
    </w:p>
    <w:p w:rsidR="0033330D" w:rsidRPr="0033330D" w:rsidRDefault="0033330D" w:rsidP="0033330D">
      <w:pPr>
        <w:jc w:val="center"/>
        <w:rPr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856"/>
        <w:gridCol w:w="1800"/>
        <w:gridCol w:w="1620"/>
        <w:gridCol w:w="1620"/>
        <w:gridCol w:w="1620"/>
        <w:gridCol w:w="1080"/>
      </w:tblGrid>
      <w:tr w:rsidR="0033330D" w:rsidRPr="0033330D" w:rsidTr="001B45B1">
        <w:tc>
          <w:tcPr>
            <w:tcW w:w="484" w:type="dxa"/>
          </w:tcPr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6" w:type="dxa"/>
          </w:tcPr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Цель</w:t>
            </w:r>
          </w:p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 xml:space="preserve"> гарантирования</w:t>
            </w:r>
          </w:p>
        </w:tc>
        <w:tc>
          <w:tcPr>
            <w:tcW w:w="1800" w:type="dxa"/>
          </w:tcPr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ind w:left="-93" w:right="-108"/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080" w:type="dxa"/>
          </w:tcPr>
          <w:p w:rsidR="0033330D" w:rsidRPr="0033330D" w:rsidRDefault="0033330D" w:rsidP="0033330D">
            <w:pPr>
              <w:ind w:right="-108"/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 xml:space="preserve">Срок    </w:t>
            </w:r>
          </w:p>
          <w:p w:rsidR="0033330D" w:rsidRPr="0033330D" w:rsidRDefault="0033330D" w:rsidP="0033330D">
            <w:pPr>
              <w:jc w:val="center"/>
              <w:rPr>
                <w:sz w:val="27"/>
                <w:szCs w:val="27"/>
              </w:rPr>
            </w:pPr>
            <w:r w:rsidRPr="0033330D">
              <w:rPr>
                <w:sz w:val="27"/>
                <w:szCs w:val="27"/>
              </w:rPr>
              <w:t>гарантии</w:t>
            </w:r>
          </w:p>
        </w:tc>
      </w:tr>
      <w:tr w:rsidR="0033330D" w:rsidRPr="0033330D" w:rsidTr="001B45B1">
        <w:tc>
          <w:tcPr>
            <w:tcW w:w="484" w:type="dxa"/>
          </w:tcPr>
          <w:p w:rsidR="0033330D" w:rsidRPr="0033330D" w:rsidRDefault="0033330D" w:rsidP="0033330D">
            <w:pPr>
              <w:jc w:val="center"/>
            </w:pPr>
            <w:r w:rsidRPr="0033330D">
              <w:t>1</w:t>
            </w:r>
          </w:p>
        </w:tc>
        <w:tc>
          <w:tcPr>
            <w:tcW w:w="1856" w:type="dxa"/>
          </w:tcPr>
          <w:p w:rsidR="0033330D" w:rsidRPr="0033330D" w:rsidRDefault="0033330D" w:rsidP="0033330D">
            <w:pPr>
              <w:jc w:val="center"/>
            </w:pPr>
            <w:r w:rsidRPr="0033330D">
              <w:t>2</w:t>
            </w:r>
          </w:p>
        </w:tc>
        <w:tc>
          <w:tcPr>
            <w:tcW w:w="1800" w:type="dxa"/>
          </w:tcPr>
          <w:p w:rsidR="0033330D" w:rsidRPr="0033330D" w:rsidRDefault="0033330D" w:rsidP="0033330D">
            <w:pPr>
              <w:jc w:val="center"/>
            </w:pPr>
            <w:r w:rsidRPr="0033330D">
              <w:t>3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</w:pPr>
            <w:r w:rsidRPr="0033330D">
              <w:t>4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</w:pPr>
            <w:r w:rsidRPr="0033330D">
              <w:t>5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lang w:val="en-US"/>
              </w:rPr>
            </w:pPr>
            <w:r w:rsidRPr="0033330D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33330D" w:rsidRPr="0033330D" w:rsidRDefault="0033330D" w:rsidP="0033330D">
            <w:pPr>
              <w:jc w:val="center"/>
              <w:rPr>
                <w:lang w:val="en-US"/>
              </w:rPr>
            </w:pPr>
            <w:r w:rsidRPr="0033330D">
              <w:rPr>
                <w:lang w:val="en-US"/>
              </w:rPr>
              <w:t>7</w:t>
            </w:r>
          </w:p>
        </w:tc>
      </w:tr>
      <w:tr w:rsidR="0033330D" w:rsidRPr="0033330D" w:rsidTr="001B45B1">
        <w:tc>
          <w:tcPr>
            <w:tcW w:w="484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33330D" w:rsidRPr="0033330D" w:rsidRDefault="0033330D" w:rsidP="0033330D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</w:tr>
      <w:tr w:rsidR="0033330D" w:rsidRPr="0033330D" w:rsidTr="001B45B1">
        <w:tc>
          <w:tcPr>
            <w:tcW w:w="484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33330D" w:rsidRPr="0033330D" w:rsidRDefault="0033330D" w:rsidP="0033330D">
            <w:pPr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-</w:t>
            </w:r>
          </w:p>
        </w:tc>
      </w:tr>
    </w:tbl>
    <w:p w:rsidR="0033330D" w:rsidRPr="0033330D" w:rsidRDefault="0033330D" w:rsidP="0033330D">
      <w:pPr>
        <w:rPr>
          <w:sz w:val="28"/>
          <w:szCs w:val="28"/>
        </w:rPr>
      </w:pPr>
    </w:p>
    <w:p w:rsidR="0033330D" w:rsidRPr="0033330D" w:rsidRDefault="0033330D" w:rsidP="0033330D">
      <w:pPr>
        <w:jc w:val="center"/>
        <w:rPr>
          <w:sz w:val="28"/>
          <w:szCs w:val="28"/>
        </w:rPr>
      </w:pPr>
      <w:r w:rsidRPr="0033330D">
        <w:rPr>
          <w:sz w:val="28"/>
          <w:szCs w:val="28"/>
        </w:rPr>
        <w:t xml:space="preserve">  1.2. Общий объем бюджетных ассигнований, предусмотренных </w:t>
      </w:r>
      <w:proofErr w:type="gramStart"/>
      <w:r w:rsidRPr="0033330D">
        <w:rPr>
          <w:sz w:val="28"/>
          <w:szCs w:val="28"/>
        </w:rPr>
        <w:t>на</w:t>
      </w:r>
      <w:proofErr w:type="gramEnd"/>
      <w:r w:rsidRPr="0033330D">
        <w:rPr>
          <w:sz w:val="28"/>
          <w:szCs w:val="28"/>
        </w:rPr>
        <w:t xml:space="preserve"> </w:t>
      </w:r>
    </w:p>
    <w:p w:rsidR="0033330D" w:rsidRPr="0033330D" w:rsidRDefault="0033330D" w:rsidP="0033330D">
      <w:pPr>
        <w:jc w:val="center"/>
        <w:rPr>
          <w:sz w:val="28"/>
          <w:szCs w:val="28"/>
        </w:rPr>
      </w:pPr>
      <w:r w:rsidRPr="0033330D">
        <w:rPr>
          <w:sz w:val="28"/>
          <w:szCs w:val="28"/>
        </w:rPr>
        <w:t>исполнение муниципальных гарантий муниципального района «</w:t>
      </w:r>
      <w:proofErr w:type="spellStart"/>
      <w:r w:rsidRPr="0033330D">
        <w:rPr>
          <w:sz w:val="28"/>
          <w:szCs w:val="28"/>
        </w:rPr>
        <w:t>Хомутовский</w:t>
      </w:r>
      <w:proofErr w:type="spellEnd"/>
      <w:r w:rsidRPr="0033330D">
        <w:rPr>
          <w:sz w:val="28"/>
          <w:szCs w:val="28"/>
        </w:rPr>
        <w:t xml:space="preserve"> район» Курской области по возможным гарантийным  случаям, в 2022 году</w:t>
      </w:r>
    </w:p>
    <w:p w:rsidR="0033330D" w:rsidRPr="0033330D" w:rsidRDefault="0033330D" w:rsidP="0033330D">
      <w:pPr>
        <w:jc w:val="center"/>
        <w:rPr>
          <w:sz w:val="28"/>
          <w:szCs w:val="28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4928"/>
      </w:tblGrid>
      <w:tr w:rsidR="0033330D" w:rsidRPr="0033330D" w:rsidTr="001B45B1">
        <w:trPr>
          <w:trHeight w:val="1045"/>
        </w:trPr>
        <w:tc>
          <w:tcPr>
            <w:tcW w:w="4792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  <w:lang w:val="en-US"/>
              </w:rPr>
            </w:pPr>
            <w:r w:rsidRPr="0033330D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33330D">
              <w:rPr>
                <w:sz w:val="28"/>
                <w:szCs w:val="28"/>
              </w:rPr>
              <w:t>муниципальных</w:t>
            </w:r>
            <w:proofErr w:type="gramEnd"/>
            <w:r w:rsidRPr="0033330D">
              <w:rPr>
                <w:sz w:val="28"/>
                <w:szCs w:val="28"/>
              </w:rPr>
              <w:t xml:space="preserve"> </w:t>
            </w:r>
          </w:p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 xml:space="preserve">гарантий </w:t>
            </w:r>
          </w:p>
        </w:tc>
        <w:tc>
          <w:tcPr>
            <w:tcW w:w="4928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случаям,  рублей</w:t>
            </w:r>
          </w:p>
        </w:tc>
      </w:tr>
      <w:tr w:rsidR="0033330D" w:rsidRPr="0033330D" w:rsidTr="001B45B1">
        <w:tc>
          <w:tcPr>
            <w:tcW w:w="4792" w:type="dxa"/>
          </w:tcPr>
          <w:p w:rsidR="0033330D" w:rsidRPr="0033330D" w:rsidRDefault="0033330D" w:rsidP="0033330D">
            <w:pPr>
              <w:jc w:val="both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4928" w:type="dxa"/>
          </w:tcPr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</w:p>
          <w:p w:rsidR="0033330D" w:rsidRPr="0033330D" w:rsidRDefault="0033330D" w:rsidP="0033330D">
            <w:pPr>
              <w:jc w:val="center"/>
              <w:rPr>
                <w:sz w:val="28"/>
                <w:szCs w:val="28"/>
              </w:rPr>
            </w:pPr>
            <w:r w:rsidRPr="0033330D">
              <w:rPr>
                <w:sz w:val="28"/>
                <w:szCs w:val="28"/>
              </w:rPr>
              <w:t>0,0</w:t>
            </w:r>
          </w:p>
        </w:tc>
      </w:tr>
    </w:tbl>
    <w:p w:rsidR="0033330D" w:rsidRPr="0033330D" w:rsidRDefault="0033330D" w:rsidP="0033330D">
      <w:pPr>
        <w:tabs>
          <w:tab w:val="left" w:pos="0"/>
        </w:tabs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</w:p>
    <w:p w:rsidR="0033330D" w:rsidRPr="0033330D" w:rsidRDefault="0033330D" w:rsidP="0033330D">
      <w:pPr>
        <w:tabs>
          <w:tab w:val="left" w:pos="3960"/>
        </w:tabs>
        <w:rPr>
          <w:sz w:val="16"/>
          <w:szCs w:val="16"/>
        </w:rPr>
      </w:pPr>
      <w:r w:rsidRPr="0033330D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33330D" w:rsidRPr="0033330D" w:rsidRDefault="0033330D" w:rsidP="0033330D">
      <w:pPr>
        <w:rPr>
          <w:sz w:val="16"/>
          <w:szCs w:val="16"/>
        </w:rPr>
      </w:pPr>
      <w:r w:rsidRPr="0033330D">
        <w:rPr>
          <w:sz w:val="16"/>
          <w:szCs w:val="16"/>
        </w:rPr>
        <w:tab/>
      </w:r>
      <w:r w:rsidRPr="0033330D">
        <w:rPr>
          <w:sz w:val="20"/>
          <w:szCs w:val="20"/>
        </w:rPr>
        <w:t xml:space="preserve">                                                                                              </w:t>
      </w:r>
    </w:p>
    <w:p w:rsidR="0033330D" w:rsidRPr="0033330D" w:rsidRDefault="0033330D" w:rsidP="0033330D">
      <w:pPr>
        <w:keepNext/>
        <w:jc w:val="center"/>
        <w:outlineLvl w:val="1"/>
        <w:rPr>
          <w:sz w:val="18"/>
          <w:szCs w:val="18"/>
          <w:lang w:val="en-US"/>
        </w:rPr>
      </w:pPr>
      <w:r w:rsidRPr="0033330D">
        <w:rPr>
          <w:szCs w:val="20"/>
        </w:rPr>
        <w:tab/>
      </w:r>
      <w:r w:rsidRPr="0033330D">
        <w:rPr>
          <w:sz w:val="18"/>
          <w:szCs w:val="18"/>
        </w:rPr>
        <w:t xml:space="preserve"> </w:t>
      </w:r>
    </w:p>
    <w:p w:rsidR="0033330D" w:rsidRDefault="0033330D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444640" w:rsidRDefault="00444640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126E33" w:rsidRPr="00126E33" w:rsidRDefault="00126E33" w:rsidP="0033330D">
      <w:pPr>
        <w:keepNext/>
        <w:jc w:val="center"/>
        <w:outlineLvl w:val="1"/>
        <w:rPr>
          <w:sz w:val="18"/>
          <w:szCs w:val="18"/>
        </w:rPr>
      </w:pPr>
    </w:p>
    <w:p w:rsidR="0033330D" w:rsidRPr="0033330D" w:rsidRDefault="0033330D" w:rsidP="0033330D">
      <w:pPr>
        <w:keepNext/>
        <w:jc w:val="center"/>
        <w:outlineLvl w:val="1"/>
        <w:rPr>
          <w:sz w:val="18"/>
          <w:szCs w:val="18"/>
          <w:lang w:val="en-US"/>
        </w:rPr>
      </w:pPr>
    </w:p>
    <w:p w:rsidR="0033330D" w:rsidRPr="0033330D" w:rsidRDefault="0033330D" w:rsidP="0033330D">
      <w:pPr>
        <w:rPr>
          <w:sz w:val="18"/>
          <w:szCs w:val="18"/>
        </w:rPr>
      </w:pPr>
    </w:p>
    <w:p w:rsidR="0033330D" w:rsidRPr="0033330D" w:rsidRDefault="0033330D" w:rsidP="0033330D">
      <w:pPr>
        <w:rPr>
          <w:sz w:val="18"/>
          <w:szCs w:val="18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  <w:r w:rsidRPr="000173E4"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Приложение №  17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ab/>
      </w:r>
      <w:r w:rsidRPr="000173E4">
        <w:rPr>
          <w:sz w:val="16"/>
          <w:szCs w:val="16"/>
        </w:rPr>
        <w:tab/>
        <w:t xml:space="preserve">                                                                                         к решению Представительного Собрания  </w:t>
      </w:r>
      <w:proofErr w:type="spellStart"/>
      <w:r w:rsidRPr="000173E4">
        <w:rPr>
          <w:sz w:val="16"/>
          <w:szCs w:val="16"/>
        </w:rPr>
        <w:t>Хомутовского</w:t>
      </w:r>
      <w:proofErr w:type="spellEnd"/>
      <w:r w:rsidRPr="000173E4">
        <w:rPr>
          <w:sz w:val="16"/>
          <w:szCs w:val="16"/>
        </w:rPr>
        <w:t xml:space="preserve"> 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района Курской области  от </w:t>
      </w:r>
      <w:r w:rsidR="00126E33">
        <w:rPr>
          <w:sz w:val="16"/>
          <w:szCs w:val="16"/>
        </w:rPr>
        <w:t>24.11.2021</w:t>
      </w:r>
      <w:r w:rsidRPr="000173E4">
        <w:rPr>
          <w:sz w:val="16"/>
          <w:szCs w:val="16"/>
        </w:rPr>
        <w:t xml:space="preserve">    № </w:t>
      </w:r>
      <w:r w:rsidR="00126E33">
        <w:rPr>
          <w:sz w:val="16"/>
          <w:szCs w:val="16"/>
        </w:rPr>
        <w:t>22/219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«О бюджете муниципального района  «</w:t>
      </w:r>
      <w:proofErr w:type="spellStart"/>
      <w:r w:rsidRPr="000173E4">
        <w:rPr>
          <w:sz w:val="16"/>
          <w:szCs w:val="16"/>
        </w:rPr>
        <w:t>Хомутовский</w:t>
      </w:r>
      <w:proofErr w:type="spellEnd"/>
      <w:r w:rsidRPr="000173E4">
        <w:rPr>
          <w:sz w:val="16"/>
          <w:szCs w:val="16"/>
        </w:rPr>
        <w:t xml:space="preserve"> район» </w:t>
      </w:r>
    </w:p>
    <w:p w:rsidR="000173E4" w:rsidRPr="000173E4" w:rsidRDefault="000173E4" w:rsidP="00EF61E4">
      <w:pPr>
        <w:jc w:val="right"/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                         Курской области на 2022  год и </w:t>
      </w:r>
      <w:r w:rsidR="00EF61E4">
        <w:rPr>
          <w:sz w:val="16"/>
          <w:szCs w:val="16"/>
        </w:rPr>
        <w:t xml:space="preserve">на плановый период 2023 и 2024 </w:t>
      </w:r>
      <w:r w:rsidRPr="000173E4">
        <w:rPr>
          <w:sz w:val="16"/>
          <w:szCs w:val="16"/>
        </w:rPr>
        <w:t xml:space="preserve">годов » </w:t>
      </w:r>
    </w:p>
    <w:p w:rsidR="000173E4" w:rsidRPr="000173E4" w:rsidRDefault="000173E4" w:rsidP="000173E4">
      <w:pPr>
        <w:rPr>
          <w:sz w:val="16"/>
          <w:szCs w:val="16"/>
        </w:rPr>
      </w:pPr>
    </w:p>
    <w:p w:rsidR="000173E4" w:rsidRPr="000173E4" w:rsidRDefault="000173E4" w:rsidP="000173E4">
      <w:pPr>
        <w:keepNext/>
        <w:jc w:val="center"/>
        <w:outlineLvl w:val="1"/>
        <w:rPr>
          <w:b/>
          <w:sz w:val="28"/>
          <w:szCs w:val="28"/>
        </w:rPr>
      </w:pPr>
      <w:r w:rsidRPr="000173E4">
        <w:rPr>
          <w:b/>
          <w:sz w:val="28"/>
          <w:szCs w:val="28"/>
        </w:rPr>
        <w:t>Программа муниципальных гарантий</w:t>
      </w:r>
    </w:p>
    <w:p w:rsidR="000173E4" w:rsidRPr="000173E4" w:rsidRDefault="000173E4" w:rsidP="000173E4">
      <w:pPr>
        <w:keepNext/>
        <w:jc w:val="center"/>
        <w:outlineLvl w:val="2"/>
        <w:rPr>
          <w:b/>
          <w:sz w:val="28"/>
          <w:szCs w:val="20"/>
          <w:lang w:val="x-none" w:eastAsia="x-none"/>
        </w:rPr>
      </w:pPr>
      <w:r w:rsidRPr="000173E4">
        <w:rPr>
          <w:b/>
          <w:sz w:val="28"/>
          <w:szCs w:val="20"/>
          <w:lang w:val="x-none" w:eastAsia="x-none"/>
        </w:rPr>
        <w:t>муниципального района «</w:t>
      </w:r>
      <w:proofErr w:type="spellStart"/>
      <w:r w:rsidRPr="000173E4">
        <w:rPr>
          <w:b/>
          <w:sz w:val="28"/>
          <w:szCs w:val="20"/>
          <w:lang w:val="x-none" w:eastAsia="x-none"/>
        </w:rPr>
        <w:t>Хомутовский</w:t>
      </w:r>
      <w:proofErr w:type="spellEnd"/>
      <w:r w:rsidRPr="000173E4">
        <w:rPr>
          <w:b/>
          <w:sz w:val="28"/>
          <w:szCs w:val="20"/>
          <w:lang w:val="x-none" w:eastAsia="x-none"/>
        </w:rPr>
        <w:t xml:space="preserve"> район» Курской области </w:t>
      </w:r>
    </w:p>
    <w:p w:rsidR="000173E4" w:rsidRPr="000173E4" w:rsidRDefault="000173E4" w:rsidP="000173E4">
      <w:pPr>
        <w:keepNext/>
        <w:jc w:val="center"/>
        <w:outlineLvl w:val="2"/>
        <w:rPr>
          <w:b/>
          <w:sz w:val="28"/>
          <w:szCs w:val="20"/>
          <w:lang w:eastAsia="x-none"/>
        </w:rPr>
      </w:pPr>
      <w:r w:rsidRPr="000173E4">
        <w:rPr>
          <w:b/>
          <w:sz w:val="28"/>
          <w:szCs w:val="20"/>
          <w:lang w:val="x-none" w:eastAsia="x-none"/>
        </w:rPr>
        <w:t xml:space="preserve">на </w:t>
      </w:r>
      <w:r w:rsidRPr="000173E4">
        <w:rPr>
          <w:b/>
          <w:sz w:val="28"/>
          <w:szCs w:val="20"/>
          <w:lang w:eastAsia="x-none"/>
        </w:rPr>
        <w:t xml:space="preserve">плановый период </w:t>
      </w:r>
      <w:r w:rsidRPr="000173E4">
        <w:rPr>
          <w:b/>
          <w:sz w:val="28"/>
          <w:szCs w:val="20"/>
          <w:lang w:val="x-none" w:eastAsia="x-none"/>
        </w:rPr>
        <w:t>20</w:t>
      </w:r>
      <w:r w:rsidRPr="000173E4">
        <w:rPr>
          <w:b/>
          <w:sz w:val="28"/>
          <w:szCs w:val="20"/>
          <w:lang w:eastAsia="x-none"/>
        </w:rPr>
        <w:t>23 и 2024</w:t>
      </w:r>
      <w:r w:rsidRPr="000173E4">
        <w:rPr>
          <w:b/>
          <w:sz w:val="28"/>
          <w:szCs w:val="20"/>
          <w:lang w:val="x-none" w:eastAsia="x-none"/>
        </w:rPr>
        <w:t xml:space="preserve"> год</w:t>
      </w:r>
      <w:r w:rsidRPr="000173E4">
        <w:rPr>
          <w:b/>
          <w:sz w:val="28"/>
          <w:szCs w:val="20"/>
          <w:lang w:eastAsia="x-none"/>
        </w:rPr>
        <w:t>ов</w:t>
      </w:r>
    </w:p>
    <w:p w:rsidR="000173E4" w:rsidRPr="000173E4" w:rsidRDefault="000173E4" w:rsidP="000173E4">
      <w:pPr>
        <w:jc w:val="center"/>
      </w:pPr>
    </w:p>
    <w:p w:rsidR="000173E4" w:rsidRPr="000173E4" w:rsidRDefault="000173E4" w:rsidP="000173E4">
      <w:pPr>
        <w:jc w:val="center"/>
        <w:rPr>
          <w:sz w:val="28"/>
          <w:szCs w:val="28"/>
        </w:rPr>
      </w:pPr>
      <w:r w:rsidRPr="000173E4">
        <w:rPr>
          <w:sz w:val="28"/>
          <w:szCs w:val="28"/>
        </w:rPr>
        <w:t>1.1. Перечень подлежащих предоставлению муниципальных гарантий</w:t>
      </w:r>
    </w:p>
    <w:p w:rsidR="000173E4" w:rsidRPr="000173E4" w:rsidRDefault="000173E4" w:rsidP="000173E4">
      <w:pPr>
        <w:jc w:val="center"/>
        <w:rPr>
          <w:sz w:val="28"/>
          <w:szCs w:val="28"/>
        </w:rPr>
      </w:pPr>
      <w:r w:rsidRPr="000173E4">
        <w:rPr>
          <w:sz w:val="28"/>
          <w:szCs w:val="28"/>
        </w:rPr>
        <w:t xml:space="preserve"> муниципального района «</w:t>
      </w:r>
      <w:proofErr w:type="spellStart"/>
      <w:r w:rsidRPr="000173E4">
        <w:rPr>
          <w:sz w:val="28"/>
          <w:szCs w:val="28"/>
        </w:rPr>
        <w:t>Хомутовский</w:t>
      </w:r>
      <w:proofErr w:type="spellEnd"/>
      <w:r w:rsidRPr="000173E4">
        <w:rPr>
          <w:sz w:val="28"/>
          <w:szCs w:val="28"/>
        </w:rPr>
        <w:t xml:space="preserve"> район» Курской области </w:t>
      </w:r>
    </w:p>
    <w:p w:rsidR="000173E4" w:rsidRPr="000173E4" w:rsidRDefault="000173E4" w:rsidP="000173E4">
      <w:pPr>
        <w:jc w:val="center"/>
        <w:rPr>
          <w:sz w:val="28"/>
          <w:szCs w:val="28"/>
        </w:rPr>
      </w:pPr>
      <w:r w:rsidRPr="000173E4">
        <w:rPr>
          <w:sz w:val="28"/>
          <w:szCs w:val="28"/>
        </w:rPr>
        <w:t xml:space="preserve"> в 2023-2024 годах</w:t>
      </w:r>
    </w:p>
    <w:p w:rsidR="000173E4" w:rsidRPr="000173E4" w:rsidRDefault="000173E4" w:rsidP="000173E4">
      <w:pPr>
        <w:jc w:val="center"/>
        <w:rPr>
          <w:sz w:val="28"/>
          <w:szCs w:val="28"/>
        </w:rPr>
      </w:pP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1856"/>
        <w:gridCol w:w="1800"/>
        <w:gridCol w:w="1620"/>
        <w:gridCol w:w="1620"/>
        <w:gridCol w:w="1620"/>
        <w:gridCol w:w="1080"/>
      </w:tblGrid>
      <w:tr w:rsidR="000173E4" w:rsidRPr="000173E4" w:rsidTr="001B45B1">
        <w:tc>
          <w:tcPr>
            <w:tcW w:w="484" w:type="dxa"/>
          </w:tcPr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856" w:type="dxa"/>
          </w:tcPr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Цель</w:t>
            </w:r>
          </w:p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 xml:space="preserve"> гарантирования</w:t>
            </w:r>
          </w:p>
        </w:tc>
        <w:tc>
          <w:tcPr>
            <w:tcW w:w="1800" w:type="dxa"/>
          </w:tcPr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Наименование принципала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ind w:left="-93" w:right="-108"/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Сумма гарантирования, тыс. рублей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Наличие права регрессного требования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Наименование кредитора</w:t>
            </w:r>
          </w:p>
        </w:tc>
        <w:tc>
          <w:tcPr>
            <w:tcW w:w="1080" w:type="dxa"/>
          </w:tcPr>
          <w:p w:rsidR="000173E4" w:rsidRPr="000173E4" w:rsidRDefault="000173E4" w:rsidP="000173E4">
            <w:pPr>
              <w:ind w:right="-108"/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 xml:space="preserve">Срок    </w:t>
            </w:r>
          </w:p>
          <w:p w:rsidR="000173E4" w:rsidRPr="000173E4" w:rsidRDefault="000173E4" w:rsidP="000173E4">
            <w:pPr>
              <w:jc w:val="center"/>
              <w:rPr>
                <w:sz w:val="27"/>
                <w:szCs w:val="27"/>
              </w:rPr>
            </w:pPr>
            <w:r w:rsidRPr="000173E4">
              <w:rPr>
                <w:sz w:val="27"/>
                <w:szCs w:val="27"/>
              </w:rPr>
              <w:t>гарантии</w:t>
            </w:r>
          </w:p>
        </w:tc>
      </w:tr>
      <w:tr w:rsidR="000173E4" w:rsidRPr="000173E4" w:rsidTr="001B45B1">
        <w:tc>
          <w:tcPr>
            <w:tcW w:w="484" w:type="dxa"/>
          </w:tcPr>
          <w:p w:rsidR="000173E4" w:rsidRPr="000173E4" w:rsidRDefault="000173E4" w:rsidP="000173E4">
            <w:pPr>
              <w:jc w:val="center"/>
            </w:pPr>
            <w:r w:rsidRPr="000173E4">
              <w:t>1</w:t>
            </w:r>
          </w:p>
        </w:tc>
        <w:tc>
          <w:tcPr>
            <w:tcW w:w="1856" w:type="dxa"/>
          </w:tcPr>
          <w:p w:rsidR="000173E4" w:rsidRPr="000173E4" w:rsidRDefault="000173E4" w:rsidP="000173E4">
            <w:pPr>
              <w:jc w:val="center"/>
            </w:pPr>
            <w:r w:rsidRPr="000173E4">
              <w:t>2</w:t>
            </w:r>
          </w:p>
        </w:tc>
        <w:tc>
          <w:tcPr>
            <w:tcW w:w="1800" w:type="dxa"/>
          </w:tcPr>
          <w:p w:rsidR="000173E4" w:rsidRPr="000173E4" w:rsidRDefault="000173E4" w:rsidP="000173E4">
            <w:pPr>
              <w:jc w:val="center"/>
            </w:pPr>
            <w:r w:rsidRPr="000173E4">
              <w:t>3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</w:pPr>
            <w:r w:rsidRPr="000173E4">
              <w:t>4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</w:pPr>
            <w:r w:rsidRPr="000173E4">
              <w:t>5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lang w:val="en-US"/>
              </w:rPr>
            </w:pPr>
            <w:r w:rsidRPr="000173E4">
              <w:rPr>
                <w:lang w:val="en-US"/>
              </w:rPr>
              <w:t>6</w:t>
            </w:r>
          </w:p>
        </w:tc>
        <w:tc>
          <w:tcPr>
            <w:tcW w:w="1080" w:type="dxa"/>
          </w:tcPr>
          <w:p w:rsidR="000173E4" w:rsidRPr="000173E4" w:rsidRDefault="000173E4" w:rsidP="000173E4">
            <w:pPr>
              <w:jc w:val="center"/>
              <w:rPr>
                <w:lang w:val="en-US"/>
              </w:rPr>
            </w:pPr>
            <w:r w:rsidRPr="000173E4">
              <w:rPr>
                <w:lang w:val="en-US"/>
              </w:rPr>
              <w:t>7</w:t>
            </w:r>
          </w:p>
        </w:tc>
      </w:tr>
      <w:tr w:rsidR="000173E4" w:rsidRPr="000173E4" w:rsidTr="001B45B1">
        <w:tc>
          <w:tcPr>
            <w:tcW w:w="484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173E4" w:rsidRPr="000173E4" w:rsidRDefault="000173E4" w:rsidP="000173E4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</w:tr>
      <w:tr w:rsidR="000173E4" w:rsidRPr="000173E4" w:rsidTr="001B45B1">
        <w:tc>
          <w:tcPr>
            <w:tcW w:w="484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0173E4" w:rsidRPr="000173E4" w:rsidRDefault="000173E4" w:rsidP="000173E4">
            <w:pPr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Всего</w:t>
            </w:r>
          </w:p>
        </w:tc>
        <w:tc>
          <w:tcPr>
            <w:tcW w:w="180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62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-</w:t>
            </w:r>
          </w:p>
        </w:tc>
      </w:tr>
    </w:tbl>
    <w:p w:rsidR="000173E4" w:rsidRPr="000173E4" w:rsidRDefault="000173E4" w:rsidP="000173E4">
      <w:pPr>
        <w:rPr>
          <w:sz w:val="28"/>
          <w:szCs w:val="28"/>
        </w:rPr>
      </w:pPr>
    </w:p>
    <w:p w:rsidR="000173E4" w:rsidRPr="000173E4" w:rsidRDefault="000173E4" w:rsidP="000173E4">
      <w:pPr>
        <w:jc w:val="center"/>
        <w:rPr>
          <w:sz w:val="28"/>
          <w:szCs w:val="28"/>
        </w:rPr>
      </w:pPr>
      <w:r w:rsidRPr="000173E4">
        <w:rPr>
          <w:sz w:val="28"/>
          <w:szCs w:val="28"/>
        </w:rPr>
        <w:t xml:space="preserve">1.2. Общий объем бюджетных ассигнований, предусмотренных </w:t>
      </w:r>
      <w:proofErr w:type="gramStart"/>
      <w:r w:rsidRPr="000173E4">
        <w:rPr>
          <w:sz w:val="28"/>
          <w:szCs w:val="28"/>
        </w:rPr>
        <w:t>на</w:t>
      </w:r>
      <w:proofErr w:type="gramEnd"/>
      <w:r w:rsidRPr="000173E4">
        <w:rPr>
          <w:sz w:val="28"/>
          <w:szCs w:val="28"/>
        </w:rPr>
        <w:t xml:space="preserve"> </w:t>
      </w:r>
    </w:p>
    <w:p w:rsidR="000173E4" w:rsidRPr="000173E4" w:rsidRDefault="000173E4" w:rsidP="000173E4">
      <w:pPr>
        <w:jc w:val="center"/>
        <w:rPr>
          <w:sz w:val="28"/>
          <w:szCs w:val="28"/>
        </w:rPr>
      </w:pPr>
      <w:r w:rsidRPr="000173E4">
        <w:rPr>
          <w:sz w:val="28"/>
          <w:szCs w:val="28"/>
        </w:rPr>
        <w:t>исполнение муниципальных гарантий муниципального района «</w:t>
      </w:r>
      <w:proofErr w:type="spellStart"/>
      <w:r w:rsidRPr="000173E4">
        <w:rPr>
          <w:sz w:val="28"/>
          <w:szCs w:val="28"/>
        </w:rPr>
        <w:t>Хомутовский</w:t>
      </w:r>
      <w:proofErr w:type="spellEnd"/>
      <w:r w:rsidRPr="000173E4">
        <w:rPr>
          <w:sz w:val="28"/>
          <w:szCs w:val="28"/>
        </w:rPr>
        <w:t xml:space="preserve"> район» Курской области по возможным гарантийным  случаям, в 2023-2024 годах</w:t>
      </w:r>
    </w:p>
    <w:p w:rsidR="000173E4" w:rsidRPr="000173E4" w:rsidRDefault="000173E4" w:rsidP="000173E4">
      <w:pPr>
        <w:jc w:val="center"/>
        <w:rPr>
          <w:color w:val="FF0000"/>
          <w:sz w:val="28"/>
          <w:szCs w:val="28"/>
        </w:rPr>
      </w:pPr>
    </w:p>
    <w:tbl>
      <w:tblPr>
        <w:tblW w:w="1215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92"/>
        <w:gridCol w:w="2492"/>
        <w:gridCol w:w="2436"/>
        <w:gridCol w:w="2436"/>
      </w:tblGrid>
      <w:tr w:rsidR="000173E4" w:rsidRPr="000173E4" w:rsidTr="001B45B1">
        <w:trPr>
          <w:trHeight w:val="1045"/>
        </w:trPr>
        <w:tc>
          <w:tcPr>
            <w:tcW w:w="4792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  <w:lang w:val="en-US"/>
              </w:rPr>
            </w:pPr>
            <w:r w:rsidRPr="000173E4">
              <w:rPr>
                <w:sz w:val="28"/>
                <w:szCs w:val="28"/>
              </w:rPr>
              <w:t xml:space="preserve">Исполнение </w:t>
            </w:r>
            <w:proofErr w:type="gramStart"/>
            <w:r w:rsidRPr="000173E4">
              <w:rPr>
                <w:sz w:val="28"/>
                <w:szCs w:val="28"/>
              </w:rPr>
              <w:t>муниципальных</w:t>
            </w:r>
            <w:proofErr w:type="gramEnd"/>
            <w:r w:rsidRPr="000173E4">
              <w:rPr>
                <w:sz w:val="28"/>
                <w:szCs w:val="28"/>
              </w:rPr>
              <w:t xml:space="preserve"> </w:t>
            </w:r>
          </w:p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 xml:space="preserve">гарантий </w:t>
            </w:r>
          </w:p>
        </w:tc>
        <w:tc>
          <w:tcPr>
            <w:tcW w:w="2492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2023 году,  рублей</w:t>
            </w:r>
          </w:p>
        </w:tc>
        <w:tc>
          <w:tcPr>
            <w:tcW w:w="2436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Объем бюджетных ассигнований на исполнение гарантий по возможным гарантийным случаям в 2024 году,  рублей</w:t>
            </w:r>
          </w:p>
        </w:tc>
        <w:tc>
          <w:tcPr>
            <w:tcW w:w="2436" w:type="dxa"/>
            <w:vMerge w:val="restart"/>
            <w:tcBorders>
              <w:top w:val="nil"/>
            </w:tcBorders>
          </w:tcPr>
          <w:p w:rsidR="000173E4" w:rsidRPr="000173E4" w:rsidRDefault="000173E4" w:rsidP="000173E4">
            <w:pPr>
              <w:rPr>
                <w:color w:val="92D050"/>
                <w:sz w:val="28"/>
                <w:szCs w:val="28"/>
              </w:rPr>
            </w:pPr>
          </w:p>
          <w:p w:rsidR="000173E4" w:rsidRPr="000173E4" w:rsidRDefault="000173E4" w:rsidP="000173E4">
            <w:pPr>
              <w:jc w:val="center"/>
              <w:rPr>
                <w:color w:val="92D050"/>
                <w:sz w:val="28"/>
                <w:szCs w:val="28"/>
              </w:rPr>
            </w:pPr>
          </w:p>
        </w:tc>
      </w:tr>
      <w:tr w:rsidR="000173E4" w:rsidRPr="000173E4" w:rsidTr="001B45B1">
        <w:tc>
          <w:tcPr>
            <w:tcW w:w="4792" w:type="dxa"/>
          </w:tcPr>
          <w:p w:rsidR="000173E4" w:rsidRPr="000173E4" w:rsidRDefault="000173E4" w:rsidP="000173E4">
            <w:pPr>
              <w:jc w:val="both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За счет источников финансирования дефицита бюджета</w:t>
            </w:r>
          </w:p>
        </w:tc>
        <w:tc>
          <w:tcPr>
            <w:tcW w:w="2492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0,0</w:t>
            </w:r>
          </w:p>
        </w:tc>
        <w:tc>
          <w:tcPr>
            <w:tcW w:w="2436" w:type="dxa"/>
          </w:tcPr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</w:p>
          <w:p w:rsidR="000173E4" w:rsidRPr="000173E4" w:rsidRDefault="000173E4" w:rsidP="000173E4">
            <w:pPr>
              <w:jc w:val="center"/>
              <w:rPr>
                <w:sz w:val="28"/>
                <w:szCs w:val="28"/>
              </w:rPr>
            </w:pPr>
            <w:r w:rsidRPr="000173E4">
              <w:rPr>
                <w:sz w:val="28"/>
                <w:szCs w:val="28"/>
              </w:rPr>
              <w:t>0,0</w:t>
            </w:r>
          </w:p>
        </w:tc>
        <w:tc>
          <w:tcPr>
            <w:tcW w:w="2436" w:type="dxa"/>
            <w:vMerge/>
            <w:tcBorders>
              <w:bottom w:val="nil"/>
            </w:tcBorders>
          </w:tcPr>
          <w:p w:rsidR="000173E4" w:rsidRPr="000173E4" w:rsidRDefault="000173E4" w:rsidP="000173E4">
            <w:pPr>
              <w:jc w:val="center"/>
              <w:rPr>
                <w:color w:val="92D050"/>
                <w:sz w:val="28"/>
                <w:szCs w:val="28"/>
              </w:rPr>
            </w:pPr>
          </w:p>
        </w:tc>
      </w:tr>
    </w:tbl>
    <w:p w:rsidR="000173E4" w:rsidRPr="000173E4" w:rsidRDefault="000173E4" w:rsidP="000173E4">
      <w:pPr>
        <w:tabs>
          <w:tab w:val="left" w:pos="0"/>
        </w:tabs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</w:p>
    <w:p w:rsidR="000173E4" w:rsidRPr="000173E4" w:rsidRDefault="000173E4" w:rsidP="000173E4">
      <w:pPr>
        <w:tabs>
          <w:tab w:val="left" w:pos="3960"/>
        </w:tabs>
        <w:rPr>
          <w:sz w:val="16"/>
          <w:szCs w:val="16"/>
        </w:rPr>
      </w:pPr>
      <w:r w:rsidRPr="000173E4">
        <w:rPr>
          <w:sz w:val="16"/>
          <w:szCs w:val="16"/>
        </w:rPr>
        <w:t xml:space="preserve">                                                                                                   </w:t>
      </w:r>
    </w:p>
    <w:p w:rsidR="000173E4" w:rsidRPr="000173E4" w:rsidRDefault="000173E4" w:rsidP="000173E4">
      <w:pPr>
        <w:rPr>
          <w:sz w:val="16"/>
          <w:szCs w:val="16"/>
        </w:rPr>
      </w:pPr>
      <w:r w:rsidRPr="000173E4">
        <w:rPr>
          <w:sz w:val="16"/>
          <w:szCs w:val="16"/>
        </w:rPr>
        <w:tab/>
      </w:r>
      <w:r w:rsidRPr="000173E4">
        <w:rPr>
          <w:sz w:val="20"/>
          <w:szCs w:val="20"/>
        </w:rPr>
        <w:t xml:space="preserve">                                                                                              </w:t>
      </w:r>
    </w:p>
    <w:p w:rsidR="000173E4" w:rsidRPr="000173E4" w:rsidRDefault="000173E4" w:rsidP="000173E4">
      <w:pPr>
        <w:keepNext/>
        <w:jc w:val="center"/>
        <w:outlineLvl w:val="1"/>
        <w:rPr>
          <w:sz w:val="18"/>
          <w:szCs w:val="18"/>
        </w:rPr>
      </w:pPr>
      <w:r w:rsidRPr="000173E4">
        <w:rPr>
          <w:szCs w:val="20"/>
        </w:rPr>
        <w:tab/>
      </w:r>
      <w:r w:rsidRPr="000173E4">
        <w:rPr>
          <w:sz w:val="18"/>
          <w:szCs w:val="18"/>
        </w:rPr>
        <w:t xml:space="preserve"> </w:t>
      </w:r>
    </w:p>
    <w:p w:rsidR="000173E4" w:rsidRPr="000173E4" w:rsidRDefault="000173E4" w:rsidP="000173E4">
      <w:pPr>
        <w:keepNext/>
        <w:jc w:val="center"/>
        <w:outlineLvl w:val="1"/>
        <w:rPr>
          <w:sz w:val="18"/>
          <w:szCs w:val="18"/>
        </w:rPr>
      </w:pPr>
    </w:p>
    <w:p w:rsidR="000173E4" w:rsidRPr="000173E4" w:rsidRDefault="000173E4" w:rsidP="000173E4">
      <w:pPr>
        <w:keepNext/>
        <w:jc w:val="center"/>
        <w:outlineLvl w:val="1"/>
        <w:rPr>
          <w:sz w:val="18"/>
          <w:szCs w:val="18"/>
        </w:rPr>
      </w:pPr>
    </w:p>
    <w:p w:rsidR="000173E4" w:rsidRPr="000173E4" w:rsidRDefault="000173E4" w:rsidP="000173E4">
      <w:pPr>
        <w:rPr>
          <w:sz w:val="18"/>
          <w:szCs w:val="18"/>
        </w:rPr>
      </w:pPr>
    </w:p>
    <w:p w:rsidR="000173E4" w:rsidRDefault="000173E4" w:rsidP="000173E4">
      <w:pPr>
        <w:rPr>
          <w:sz w:val="18"/>
          <w:szCs w:val="18"/>
        </w:rPr>
      </w:pPr>
    </w:p>
    <w:p w:rsidR="00EF61E4" w:rsidRPr="000173E4" w:rsidRDefault="00EF61E4" w:rsidP="000173E4">
      <w:pPr>
        <w:rPr>
          <w:sz w:val="18"/>
          <w:szCs w:val="18"/>
        </w:rPr>
      </w:pPr>
    </w:p>
    <w:p w:rsidR="000173E4" w:rsidRPr="000173E4" w:rsidRDefault="000173E4" w:rsidP="000173E4">
      <w:pPr>
        <w:rPr>
          <w:sz w:val="18"/>
          <w:szCs w:val="18"/>
        </w:rPr>
      </w:pPr>
    </w:p>
    <w:p w:rsidR="000173E4" w:rsidRPr="000173E4" w:rsidRDefault="000173E4" w:rsidP="000173E4">
      <w:pPr>
        <w:rPr>
          <w:sz w:val="18"/>
          <w:szCs w:val="18"/>
        </w:rPr>
      </w:pPr>
    </w:p>
    <w:p w:rsidR="000173E4" w:rsidRPr="000173E4" w:rsidRDefault="000173E4" w:rsidP="000173E4">
      <w:pPr>
        <w:rPr>
          <w:sz w:val="18"/>
          <w:szCs w:val="18"/>
        </w:rPr>
      </w:pPr>
    </w:p>
    <w:p w:rsidR="000173E4" w:rsidRPr="000173E4" w:rsidRDefault="000173E4" w:rsidP="000173E4">
      <w:pPr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9"/>
        <w:gridCol w:w="3951"/>
      </w:tblGrid>
      <w:tr w:rsidR="0083217E" w:rsidRPr="0083217E" w:rsidTr="001B45B1">
        <w:tc>
          <w:tcPr>
            <w:tcW w:w="5619" w:type="dxa"/>
          </w:tcPr>
          <w:p w:rsidR="0083217E" w:rsidRPr="0083217E" w:rsidRDefault="0083217E" w:rsidP="0083217E">
            <w:pPr>
              <w:jc w:val="both"/>
            </w:pPr>
          </w:p>
        </w:tc>
        <w:tc>
          <w:tcPr>
            <w:tcW w:w="3951" w:type="dxa"/>
          </w:tcPr>
          <w:p w:rsidR="0083217E" w:rsidRPr="0083217E" w:rsidRDefault="0083217E" w:rsidP="0083217E">
            <w:pPr>
              <w:jc w:val="both"/>
            </w:pPr>
            <w:r w:rsidRPr="0083217E">
              <w:t xml:space="preserve">Утвержден </w:t>
            </w:r>
          </w:p>
          <w:p w:rsidR="0083217E" w:rsidRPr="0083217E" w:rsidRDefault="0083217E" w:rsidP="0083217E">
            <w:pPr>
              <w:jc w:val="both"/>
            </w:pPr>
            <w:r w:rsidRPr="0083217E">
              <w:t xml:space="preserve">решением Представительного Собрания </w:t>
            </w:r>
            <w:proofErr w:type="spellStart"/>
            <w:r w:rsidRPr="0083217E">
              <w:t>Хомутовского</w:t>
            </w:r>
            <w:proofErr w:type="spellEnd"/>
            <w:r w:rsidRPr="0083217E">
              <w:t xml:space="preserve"> района Курской области</w:t>
            </w:r>
          </w:p>
          <w:p w:rsidR="0083217E" w:rsidRPr="0083217E" w:rsidRDefault="0083217E" w:rsidP="00E34EFF">
            <w:pPr>
              <w:jc w:val="both"/>
            </w:pPr>
            <w:r w:rsidRPr="0083217E">
              <w:t>от «2</w:t>
            </w:r>
            <w:r w:rsidR="00E34EFF">
              <w:t>4</w:t>
            </w:r>
            <w:r w:rsidRPr="0083217E">
              <w:t>» ноября 202</w:t>
            </w:r>
            <w:r w:rsidR="00E34EFF">
              <w:t>1</w:t>
            </w:r>
            <w:r w:rsidRPr="0083217E">
              <w:t xml:space="preserve"> года   № </w:t>
            </w:r>
            <w:r w:rsidR="00E34EFF">
              <w:t>22</w:t>
            </w:r>
            <w:r w:rsidRPr="0083217E">
              <w:t>/</w:t>
            </w:r>
            <w:r w:rsidR="00126E33">
              <w:t>219</w:t>
            </w:r>
          </w:p>
        </w:tc>
      </w:tr>
    </w:tbl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center"/>
        <w:rPr>
          <w:b/>
          <w:sz w:val="28"/>
          <w:szCs w:val="28"/>
        </w:rPr>
      </w:pPr>
      <w:r w:rsidRPr="0083217E">
        <w:rPr>
          <w:b/>
          <w:sz w:val="28"/>
          <w:szCs w:val="28"/>
        </w:rPr>
        <w:t>Порядок</w:t>
      </w:r>
    </w:p>
    <w:p w:rsidR="0083217E" w:rsidRPr="0083217E" w:rsidRDefault="0083217E" w:rsidP="0083217E">
      <w:pPr>
        <w:jc w:val="center"/>
        <w:rPr>
          <w:b/>
          <w:sz w:val="28"/>
          <w:szCs w:val="28"/>
        </w:rPr>
      </w:pPr>
      <w:r w:rsidRPr="0083217E">
        <w:rPr>
          <w:b/>
          <w:sz w:val="28"/>
          <w:szCs w:val="28"/>
        </w:rPr>
        <w:t xml:space="preserve">проведения публичных слушаний по проекту решения Представительного Собрания </w:t>
      </w:r>
      <w:proofErr w:type="spellStart"/>
      <w:r w:rsidRPr="0083217E">
        <w:rPr>
          <w:b/>
          <w:sz w:val="28"/>
          <w:szCs w:val="28"/>
        </w:rPr>
        <w:t>Хомутовского</w:t>
      </w:r>
      <w:proofErr w:type="spellEnd"/>
      <w:r w:rsidRPr="0083217E">
        <w:rPr>
          <w:b/>
          <w:sz w:val="28"/>
          <w:szCs w:val="28"/>
        </w:rPr>
        <w:t xml:space="preserve"> района «О бюджете муниципального района «</w:t>
      </w:r>
      <w:proofErr w:type="spellStart"/>
      <w:r w:rsidRPr="0083217E">
        <w:rPr>
          <w:b/>
          <w:sz w:val="28"/>
          <w:szCs w:val="28"/>
        </w:rPr>
        <w:t>Хомутовский</w:t>
      </w:r>
      <w:proofErr w:type="spellEnd"/>
      <w:r w:rsidRPr="0083217E">
        <w:rPr>
          <w:b/>
          <w:sz w:val="28"/>
          <w:szCs w:val="28"/>
        </w:rPr>
        <w:t xml:space="preserve"> район» Курской области на 202</w:t>
      </w:r>
      <w:r w:rsidR="00E34EFF">
        <w:rPr>
          <w:b/>
          <w:sz w:val="28"/>
          <w:szCs w:val="28"/>
        </w:rPr>
        <w:t>2</w:t>
      </w:r>
      <w:r w:rsidRPr="0083217E">
        <w:rPr>
          <w:b/>
          <w:sz w:val="28"/>
          <w:szCs w:val="28"/>
        </w:rPr>
        <w:t xml:space="preserve"> год и плановый период 202</w:t>
      </w:r>
      <w:r w:rsidR="00E34EFF">
        <w:rPr>
          <w:b/>
          <w:sz w:val="28"/>
          <w:szCs w:val="28"/>
        </w:rPr>
        <w:t>3</w:t>
      </w:r>
      <w:r w:rsidRPr="0083217E">
        <w:rPr>
          <w:b/>
          <w:sz w:val="28"/>
          <w:szCs w:val="28"/>
        </w:rPr>
        <w:t xml:space="preserve"> и 202</w:t>
      </w:r>
      <w:r w:rsidR="00E34EFF">
        <w:rPr>
          <w:b/>
          <w:sz w:val="28"/>
          <w:szCs w:val="28"/>
        </w:rPr>
        <w:t>4</w:t>
      </w:r>
      <w:r w:rsidRPr="0083217E">
        <w:rPr>
          <w:b/>
          <w:sz w:val="28"/>
          <w:szCs w:val="28"/>
        </w:rPr>
        <w:t xml:space="preserve"> годов»</w:t>
      </w:r>
    </w:p>
    <w:p w:rsidR="0083217E" w:rsidRPr="0083217E" w:rsidRDefault="0083217E" w:rsidP="0083217E">
      <w:pPr>
        <w:rPr>
          <w:b/>
          <w:sz w:val="28"/>
          <w:szCs w:val="28"/>
        </w:rPr>
      </w:pPr>
    </w:p>
    <w:p w:rsidR="0083217E" w:rsidRPr="0083217E" w:rsidRDefault="0083217E" w:rsidP="0083217E">
      <w:pPr>
        <w:jc w:val="both"/>
        <w:rPr>
          <w:i/>
          <w:sz w:val="28"/>
          <w:szCs w:val="28"/>
        </w:rPr>
      </w:pPr>
      <w:r w:rsidRPr="0083217E">
        <w:rPr>
          <w:b/>
          <w:sz w:val="28"/>
          <w:szCs w:val="28"/>
        </w:rPr>
        <w:tab/>
      </w:r>
      <w:r w:rsidRPr="0083217E">
        <w:rPr>
          <w:sz w:val="28"/>
          <w:szCs w:val="28"/>
        </w:rPr>
        <w:t xml:space="preserve">1. Настоящий Порядок разработан в соответствии со статьей 28 Федерального закона «Об общих принципах организации местного самоуправления в Российской Федерации». Порядок регулирует вопросы проведения публичных слушаний по проекту решения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«О бюджете муниципального района «</w:t>
      </w:r>
      <w:proofErr w:type="spellStart"/>
      <w:r w:rsidRPr="0083217E">
        <w:rPr>
          <w:sz w:val="28"/>
          <w:szCs w:val="28"/>
        </w:rPr>
        <w:t>Хомутовский</w:t>
      </w:r>
      <w:proofErr w:type="spellEnd"/>
      <w:r w:rsidRPr="0083217E">
        <w:rPr>
          <w:sz w:val="28"/>
          <w:szCs w:val="28"/>
        </w:rPr>
        <w:t xml:space="preserve"> район» Курской области  на 202</w:t>
      </w:r>
      <w:r w:rsidR="00E34EFF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E34EFF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годов» </w:t>
      </w:r>
      <w:r w:rsidRPr="0083217E">
        <w:rPr>
          <w:i/>
          <w:sz w:val="28"/>
          <w:szCs w:val="28"/>
        </w:rPr>
        <w:t>(далее проект решения о бюджете муниципального района на 202</w:t>
      </w:r>
      <w:r w:rsidR="00E34EFF">
        <w:rPr>
          <w:i/>
          <w:sz w:val="28"/>
          <w:szCs w:val="28"/>
        </w:rPr>
        <w:t>2</w:t>
      </w:r>
      <w:r w:rsidRPr="0083217E">
        <w:rPr>
          <w:i/>
          <w:sz w:val="28"/>
          <w:szCs w:val="28"/>
        </w:rPr>
        <w:t xml:space="preserve"> год и плановый период 202</w:t>
      </w:r>
      <w:r w:rsidR="00E34EFF">
        <w:rPr>
          <w:i/>
          <w:sz w:val="28"/>
          <w:szCs w:val="28"/>
        </w:rPr>
        <w:t>3</w:t>
      </w:r>
      <w:r w:rsidRPr="0083217E">
        <w:rPr>
          <w:i/>
          <w:sz w:val="28"/>
          <w:szCs w:val="28"/>
        </w:rPr>
        <w:t xml:space="preserve"> и 202</w:t>
      </w:r>
      <w:r w:rsidR="00E34EFF">
        <w:rPr>
          <w:i/>
          <w:sz w:val="28"/>
          <w:szCs w:val="28"/>
        </w:rPr>
        <w:t>4</w:t>
      </w:r>
      <w:r w:rsidRPr="0083217E">
        <w:rPr>
          <w:i/>
          <w:sz w:val="28"/>
          <w:szCs w:val="28"/>
        </w:rPr>
        <w:t xml:space="preserve"> годов»).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Публичные слушания по проекту решения о бюджете муниципального района на 202</w:t>
      </w:r>
      <w:r w:rsidR="00E34EFF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E34EFF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 являются одним из способов непосредственного участия граждан в осуществлении местного самоуправления.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2. Обсуждение проекта решения о бюджете муниципального района на 202</w:t>
      </w:r>
      <w:r w:rsidR="00E34EFF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E34EFF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 на публичных слушаниях призвано на основе широкой гласности, сопоставления и изучения различных мнений, способствует выработке конструктивных предложений по проекту решения о бюджете муниципального района на 202</w:t>
      </w:r>
      <w:r w:rsidR="00E34EFF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E34EFF">
        <w:rPr>
          <w:sz w:val="28"/>
          <w:szCs w:val="28"/>
        </w:rPr>
        <w:t>3</w:t>
      </w:r>
      <w:r w:rsidRPr="0083217E">
        <w:rPr>
          <w:sz w:val="28"/>
          <w:szCs w:val="28"/>
        </w:rPr>
        <w:t>и 202</w:t>
      </w:r>
      <w:r w:rsidR="00E34EFF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Представительное Собрание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района. Данное решение подлежит размещению на официальном сайте муниципального района «</w:t>
      </w:r>
      <w:proofErr w:type="spellStart"/>
      <w:r w:rsidRPr="0083217E">
        <w:rPr>
          <w:sz w:val="28"/>
          <w:szCs w:val="28"/>
        </w:rPr>
        <w:t>Хомутовский</w:t>
      </w:r>
      <w:proofErr w:type="spellEnd"/>
      <w:r w:rsidRPr="0083217E">
        <w:rPr>
          <w:sz w:val="28"/>
          <w:szCs w:val="28"/>
        </w:rPr>
        <w:t xml:space="preserve"> район» Курской области в сети Интернет не позднее, чем за 7 дней до дня публичных слушаний.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Курской области.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5. Председательствующим на публичных слушаниях является председатель Представительного Собрания.</w:t>
      </w:r>
    </w:p>
    <w:p w:rsidR="0083217E" w:rsidRPr="0083217E" w:rsidRDefault="0083217E" w:rsidP="0083217E">
      <w:pPr>
        <w:jc w:val="both"/>
        <w:rPr>
          <w:sz w:val="28"/>
          <w:szCs w:val="28"/>
        </w:rPr>
      </w:pPr>
      <w:r w:rsidRPr="0083217E">
        <w:rPr>
          <w:sz w:val="28"/>
          <w:szCs w:val="28"/>
        </w:rPr>
        <w:tab/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</w:t>
      </w:r>
      <w:r w:rsidRPr="0083217E">
        <w:rPr>
          <w:sz w:val="28"/>
          <w:szCs w:val="28"/>
        </w:rPr>
        <w:lastRenderedPageBreak/>
        <w:t xml:space="preserve">обсуждаемого вопроса, порядке проведения публичных слушаний и определении их регламента. </w:t>
      </w:r>
      <w:proofErr w:type="gramStart"/>
      <w:r w:rsidRPr="0083217E">
        <w:rPr>
          <w:sz w:val="28"/>
          <w:szCs w:val="28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7. По результатам публичных слушаний принимаются рекомендации по проекту решения о бюджете муниципального района на 202</w:t>
      </w:r>
      <w:r w:rsidR="00E34EFF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E34EFF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E34EFF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8. Протокол публичных слушаний вместе с принятыми на них рекомендациями направляется Представительному Собранию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и размещается на официальном сайте муниципального района «</w:t>
      </w:r>
      <w:proofErr w:type="spellStart"/>
      <w:r w:rsidRPr="0083217E">
        <w:rPr>
          <w:sz w:val="28"/>
          <w:szCs w:val="28"/>
        </w:rPr>
        <w:t>Хомутовский</w:t>
      </w:r>
      <w:proofErr w:type="spellEnd"/>
      <w:r w:rsidRPr="0083217E">
        <w:rPr>
          <w:sz w:val="28"/>
          <w:szCs w:val="28"/>
        </w:rPr>
        <w:t xml:space="preserve"> район» Курской области в сети Интернет.</w:t>
      </w:r>
    </w:p>
    <w:p w:rsidR="0083217E" w:rsidRPr="0083217E" w:rsidRDefault="0083217E" w:rsidP="0083217E">
      <w:pPr>
        <w:ind w:firstLine="708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9. Подготовка и проведение публичных слушаний, подготовка всех информационных материалов возлагается на Председателя Представительного Собрания.</w:t>
      </w:r>
    </w:p>
    <w:p w:rsidR="0083217E" w:rsidRPr="0083217E" w:rsidRDefault="0083217E" w:rsidP="0083217E">
      <w:pPr>
        <w:jc w:val="both"/>
        <w:rPr>
          <w:sz w:val="28"/>
          <w:szCs w:val="28"/>
        </w:rPr>
      </w:pPr>
      <w:r w:rsidRPr="0083217E">
        <w:rPr>
          <w:sz w:val="28"/>
          <w:szCs w:val="28"/>
        </w:rPr>
        <w:tab/>
        <w:t xml:space="preserve"> </w:t>
      </w:r>
    </w:p>
    <w:p w:rsidR="0083217E" w:rsidRPr="0083217E" w:rsidRDefault="0083217E" w:rsidP="0083217E">
      <w:pPr>
        <w:jc w:val="both"/>
        <w:rPr>
          <w:sz w:val="28"/>
          <w:szCs w:val="28"/>
        </w:rPr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right"/>
      </w:pPr>
      <w:r w:rsidRPr="0083217E">
        <w:lastRenderedPageBreak/>
        <w:t xml:space="preserve">Утвержден </w:t>
      </w:r>
    </w:p>
    <w:p w:rsidR="0083217E" w:rsidRPr="0083217E" w:rsidRDefault="0083217E" w:rsidP="0083217E">
      <w:pPr>
        <w:jc w:val="right"/>
      </w:pPr>
      <w:r w:rsidRPr="0083217E">
        <w:t xml:space="preserve">решением Представительного Собрания </w:t>
      </w:r>
    </w:p>
    <w:p w:rsidR="0083217E" w:rsidRPr="0083217E" w:rsidRDefault="0083217E" w:rsidP="0083217E">
      <w:pPr>
        <w:jc w:val="right"/>
      </w:pPr>
      <w:proofErr w:type="spellStart"/>
      <w:r w:rsidRPr="0083217E">
        <w:t>Хомутовского</w:t>
      </w:r>
      <w:proofErr w:type="spellEnd"/>
      <w:r w:rsidRPr="0083217E">
        <w:t xml:space="preserve"> района Курской области</w:t>
      </w:r>
    </w:p>
    <w:p w:rsidR="0083217E" w:rsidRPr="0083217E" w:rsidRDefault="0083217E" w:rsidP="0083217E">
      <w:pPr>
        <w:jc w:val="right"/>
      </w:pPr>
      <w:r w:rsidRPr="0083217E">
        <w:t>от «2</w:t>
      </w:r>
      <w:r w:rsidR="00E34EFF">
        <w:t>4</w:t>
      </w:r>
      <w:r w:rsidRPr="0083217E">
        <w:t>» ноября 202</w:t>
      </w:r>
      <w:r w:rsidR="00E34EFF">
        <w:t>1</w:t>
      </w:r>
      <w:r w:rsidRPr="0083217E">
        <w:t xml:space="preserve"> года   №</w:t>
      </w:r>
      <w:r w:rsidR="00E34EFF">
        <w:t>22</w:t>
      </w:r>
      <w:r w:rsidRPr="0083217E">
        <w:t>/</w:t>
      </w:r>
      <w:r w:rsidR="00126E33">
        <w:t>219</w:t>
      </w:r>
      <w:r w:rsidRPr="0083217E">
        <w:t xml:space="preserve">     </w:t>
      </w: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ind w:firstLine="708"/>
        <w:jc w:val="center"/>
        <w:rPr>
          <w:b/>
          <w:sz w:val="28"/>
          <w:szCs w:val="28"/>
        </w:rPr>
      </w:pPr>
      <w:r w:rsidRPr="0083217E">
        <w:rPr>
          <w:b/>
          <w:sz w:val="28"/>
          <w:szCs w:val="28"/>
        </w:rPr>
        <w:t xml:space="preserve">Порядок участия граждан в обсуждении проекта решения Представительного Собрания </w:t>
      </w:r>
      <w:proofErr w:type="spellStart"/>
      <w:r w:rsidRPr="0083217E">
        <w:rPr>
          <w:b/>
          <w:sz w:val="28"/>
          <w:szCs w:val="28"/>
        </w:rPr>
        <w:t>Хомутовского</w:t>
      </w:r>
      <w:proofErr w:type="spellEnd"/>
      <w:r w:rsidRPr="0083217E">
        <w:rPr>
          <w:b/>
          <w:sz w:val="28"/>
          <w:szCs w:val="28"/>
        </w:rPr>
        <w:t xml:space="preserve"> района «О бюджете муниципального района «</w:t>
      </w:r>
      <w:proofErr w:type="spellStart"/>
      <w:r w:rsidRPr="0083217E">
        <w:rPr>
          <w:b/>
          <w:sz w:val="28"/>
          <w:szCs w:val="28"/>
        </w:rPr>
        <w:t>Хомутовский</w:t>
      </w:r>
      <w:proofErr w:type="spellEnd"/>
      <w:r w:rsidRPr="0083217E">
        <w:rPr>
          <w:b/>
          <w:sz w:val="28"/>
          <w:szCs w:val="28"/>
        </w:rPr>
        <w:t xml:space="preserve"> район» Курской области на 202</w:t>
      </w:r>
      <w:r w:rsidR="00E34EFF">
        <w:rPr>
          <w:b/>
          <w:sz w:val="28"/>
          <w:szCs w:val="28"/>
        </w:rPr>
        <w:t>2</w:t>
      </w:r>
      <w:r w:rsidRPr="0083217E">
        <w:rPr>
          <w:b/>
          <w:sz w:val="28"/>
          <w:szCs w:val="28"/>
        </w:rPr>
        <w:t xml:space="preserve"> год и плановый период 202</w:t>
      </w:r>
      <w:r w:rsidR="00E34EFF">
        <w:rPr>
          <w:b/>
          <w:sz w:val="28"/>
          <w:szCs w:val="28"/>
        </w:rPr>
        <w:t>3</w:t>
      </w:r>
      <w:r w:rsidRPr="0083217E">
        <w:rPr>
          <w:b/>
          <w:sz w:val="28"/>
          <w:szCs w:val="28"/>
        </w:rPr>
        <w:t xml:space="preserve"> и 202</w:t>
      </w:r>
      <w:r w:rsidR="00E34EFF">
        <w:rPr>
          <w:b/>
          <w:sz w:val="28"/>
          <w:szCs w:val="28"/>
        </w:rPr>
        <w:t>4</w:t>
      </w:r>
      <w:r w:rsidRPr="0083217E">
        <w:rPr>
          <w:b/>
          <w:sz w:val="28"/>
          <w:szCs w:val="28"/>
        </w:rPr>
        <w:t xml:space="preserve"> годов» </w:t>
      </w: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1. Настоящий Порядок разработан в соответствии с Федеральным законом  от 06.10.2003г. № 131-ФЗ "Об общих принципах организации местного самоуправления в Российской Федерации" и  регулирует вопросы участия граждан в обсуждении опубликованного проекта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2. </w:t>
      </w:r>
      <w:proofErr w:type="gramStart"/>
      <w:r w:rsidRPr="0083217E">
        <w:rPr>
          <w:sz w:val="28"/>
          <w:szCs w:val="28"/>
        </w:rPr>
        <w:t xml:space="preserve">Обсуждение проекта решения о бюджете муниципального района на очередной год начинается со дня официального опубликования проекта решения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о бюджете муниципального района «</w:t>
      </w:r>
      <w:proofErr w:type="spellStart"/>
      <w:r w:rsidRPr="0083217E">
        <w:rPr>
          <w:sz w:val="28"/>
          <w:szCs w:val="28"/>
        </w:rPr>
        <w:t>Хомутовский</w:t>
      </w:r>
      <w:proofErr w:type="spellEnd"/>
      <w:r w:rsidRPr="0083217E">
        <w:rPr>
          <w:sz w:val="28"/>
          <w:szCs w:val="28"/>
        </w:rPr>
        <w:t xml:space="preserve"> район» Курской области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годов и решения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района, которые публикуются не позднее, чем за 30дней  до дня рассмотрения на заседании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</w:t>
      </w:r>
      <w:proofErr w:type="gramEnd"/>
      <w:r w:rsidRPr="0083217E">
        <w:rPr>
          <w:sz w:val="28"/>
          <w:szCs w:val="28"/>
        </w:rPr>
        <w:t xml:space="preserve"> вопроса о принятии бюджета муниципального района на очередной год.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Период обсуждения составляет 20 дней со дня официального опубликования проекта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rFonts w:ascii="Arial" w:hAnsi="Arial" w:cs="Arial"/>
          <w:sz w:val="28"/>
          <w:szCs w:val="28"/>
        </w:rPr>
        <w:t xml:space="preserve"> </w:t>
      </w:r>
      <w:r w:rsidRPr="0083217E">
        <w:rPr>
          <w:sz w:val="28"/>
          <w:szCs w:val="28"/>
        </w:rPr>
        <w:t>годов.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обсуждению проекта решения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годов, приему и учету предложений по нему по адресу: Курская область, </w:t>
      </w:r>
      <w:proofErr w:type="spellStart"/>
      <w:r w:rsidRPr="0083217E">
        <w:rPr>
          <w:sz w:val="28"/>
          <w:szCs w:val="28"/>
        </w:rPr>
        <w:t>п</w:t>
      </w:r>
      <w:proofErr w:type="gramStart"/>
      <w:r w:rsidRPr="0083217E">
        <w:rPr>
          <w:sz w:val="28"/>
          <w:szCs w:val="28"/>
        </w:rPr>
        <w:t>.Х</w:t>
      </w:r>
      <w:proofErr w:type="gramEnd"/>
      <w:r w:rsidRPr="0083217E">
        <w:rPr>
          <w:sz w:val="28"/>
          <w:szCs w:val="28"/>
        </w:rPr>
        <w:t>омутовка</w:t>
      </w:r>
      <w:proofErr w:type="spellEnd"/>
      <w:r w:rsidRPr="0083217E">
        <w:rPr>
          <w:sz w:val="28"/>
          <w:szCs w:val="28"/>
        </w:rPr>
        <w:t xml:space="preserve">, </w:t>
      </w:r>
      <w:proofErr w:type="spellStart"/>
      <w:r w:rsidRPr="0083217E">
        <w:rPr>
          <w:sz w:val="28"/>
          <w:szCs w:val="28"/>
        </w:rPr>
        <w:t>ул.Калинина</w:t>
      </w:r>
      <w:proofErr w:type="spellEnd"/>
      <w:r w:rsidRPr="0083217E">
        <w:rPr>
          <w:sz w:val="28"/>
          <w:szCs w:val="28"/>
        </w:rPr>
        <w:t>, д.3.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4. Обсуждение гражданами проекта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 может проводиться также путем коллективных обсуждений в организациях и органах местного самоуправления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 и 2024</w:t>
      </w:r>
      <w:r w:rsidRPr="0083217E">
        <w:rPr>
          <w:sz w:val="28"/>
          <w:szCs w:val="28"/>
        </w:rPr>
        <w:t>годов.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3217E" w:rsidRPr="0083217E" w:rsidRDefault="0083217E" w:rsidP="0083217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19"/>
        <w:gridCol w:w="3951"/>
      </w:tblGrid>
      <w:tr w:rsidR="0083217E" w:rsidRPr="0083217E" w:rsidTr="001B45B1">
        <w:tc>
          <w:tcPr>
            <w:tcW w:w="5619" w:type="dxa"/>
          </w:tcPr>
          <w:p w:rsidR="0083217E" w:rsidRPr="0083217E" w:rsidRDefault="0083217E" w:rsidP="0083217E">
            <w:pPr>
              <w:jc w:val="both"/>
            </w:pPr>
          </w:p>
        </w:tc>
        <w:tc>
          <w:tcPr>
            <w:tcW w:w="3951" w:type="dxa"/>
          </w:tcPr>
          <w:p w:rsidR="0083217E" w:rsidRPr="0083217E" w:rsidRDefault="0083217E" w:rsidP="0083217E">
            <w:pPr>
              <w:jc w:val="both"/>
            </w:pPr>
            <w:r w:rsidRPr="0083217E">
              <w:t xml:space="preserve">Утвержден </w:t>
            </w:r>
          </w:p>
          <w:p w:rsidR="0083217E" w:rsidRPr="0083217E" w:rsidRDefault="0083217E" w:rsidP="0083217E">
            <w:pPr>
              <w:jc w:val="both"/>
            </w:pPr>
            <w:r w:rsidRPr="0083217E">
              <w:t xml:space="preserve">решением Представительного Собрания </w:t>
            </w:r>
            <w:proofErr w:type="spellStart"/>
            <w:r w:rsidRPr="0083217E">
              <w:t>Хомутовского</w:t>
            </w:r>
            <w:proofErr w:type="spellEnd"/>
            <w:r w:rsidRPr="0083217E">
              <w:t xml:space="preserve"> района Курской области</w:t>
            </w:r>
          </w:p>
          <w:p w:rsidR="0083217E" w:rsidRPr="0083217E" w:rsidRDefault="0083217E" w:rsidP="000B2276">
            <w:pPr>
              <w:jc w:val="both"/>
            </w:pPr>
            <w:r w:rsidRPr="0083217E">
              <w:t>от «2</w:t>
            </w:r>
            <w:r w:rsidR="000B2276">
              <w:t>4</w:t>
            </w:r>
            <w:r w:rsidRPr="0083217E">
              <w:t>» ноября 202</w:t>
            </w:r>
            <w:r w:rsidR="000B2276">
              <w:t>1</w:t>
            </w:r>
            <w:r w:rsidRPr="0083217E">
              <w:t xml:space="preserve"> года № </w:t>
            </w:r>
            <w:r w:rsidR="000B2276">
              <w:t>22</w:t>
            </w:r>
            <w:r w:rsidRPr="0083217E">
              <w:t>/</w:t>
            </w:r>
            <w:r w:rsidR="00126E33">
              <w:t>219</w:t>
            </w:r>
          </w:p>
        </w:tc>
      </w:tr>
    </w:tbl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83217E" w:rsidRPr="0083217E" w:rsidRDefault="0083217E" w:rsidP="0083217E">
      <w:pPr>
        <w:jc w:val="both"/>
      </w:pPr>
    </w:p>
    <w:p w:rsidR="0083217E" w:rsidRPr="0083217E" w:rsidRDefault="0083217E" w:rsidP="0083217E">
      <w:pPr>
        <w:ind w:firstLine="708"/>
        <w:jc w:val="center"/>
        <w:rPr>
          <w:b/>
          <w:sz w:val="28"/>
          <w:szCs w:val="28"/>
        </w:rPr>
      </w:pPr>
      <w:r w:rsidRPr="0083217E">
        <w:rPr>
          <w:b/>
          <w:sz w:val="28"/>
          <w:szCs w:val="28"/>
        </w:rPr>
        <w:t xml:space="preserve">Порядок учета предложений по проекту решения Представительного Собрания </w:t>
      </w:r>
      <w:proofErr w:type="spellStart"/>
      <w:r w:rsidRPr="0083217E">
        <w:rPr>
          <w:b/>
          <w:sz w:val="28"/>
          <w:szCs w:val="28"/>
        </w:rPr>
        <w:t>Хомутовского</w:t>
      </w:r>
      <w:proofErr w:type="spellEnd"/>
      <w:r w:rsidRPr="0083217E">
        <w:rPr>
          <w:b/>
          <w:sz w:val="28"/>
          <w:szCs w:val="28"/>
        </w:rPr>
        <w:t xml:space="preserve"> района «О бюджете муниципального района «</w:t>
      </w:r>
      <w:proofErr w:type="spellStart"/>
      <w:r w:rsidRPr="0083217E">
        <w:rPr>
          <w:b/>
          <w:sz w:val="28"/>
          <w:szCs w:val="28"/>
        </w:rPr>
        <w:t>Хомутовский</w:t>
      </w:r>
      <w:proofErr w:type="spellEnd"/>
      <w:r w:rsidRPr="0083217E">
        <w:rPr>
          <w:b/>
          <w:sz w:val="28"/>
          <w:szCs w:val="28"/>
        </w:rPr>
        <w:t xml:space="preserve"> район» Курской области на 202</w:t>
      </w:r>
      <w:r w:rsidR="000B2276">
        <w:rPr>
          <w:b/>
          <w:sz w:val="28"/>
          <w:szCs w:val="28"/>
        </w:rPr>
        <w:t>2</w:t>
      </w:r>
      <w:r w:rsidRPr="0083217E">
        <w:rPr>
          <w:b/>
          <w:sz w:val="28"/>
          <w:szCs w:val="28"/>
        </w:rPr>
        <w:t xml:space="preserve"> год и плановый период 202</w:t>
      </w:r>
      <w:r w:rsidR="000B2276">
        <w:rPr>
          <w:b/>
          <w:sz w:val="28"/>
          <w:szCs w:val="28"/>
        </w:rPr>
        <w:t>3</w:t>
      </w:r>
      <w:r w:rsidRPr="0083217E">
        <w:rPr>
          <w:b/>
          <w:sz w:val="28"/>
          <w:szCs w:val="28"/>
        </w:rPr>
        <w:t xml:space="preserve"> и 202</w:t>
      </w:r>
      <w:r w:rsidR="000B2276">
        <w:rPr>
          <w:b/>
          <w:sz w:val="28"/>
          <w:szCs w:val="28"/>
        </w:rPr>
        <w:t>4</w:t>
      </w:r>
      <w:r w:rsidRPr="0083217E">
        <w:rPr>
          <w:b/>
          <w:sz w:val="28"/>
          <w:szCs w:val="28"/>
        </w:rPr>
        <w:t xml:space="preserve"> годов»</w:t>
      </w:r>
    </w:p>
    <w:p w:rsidR="0083217E" w:rsidRPr="0083217E" w:rsidRDefault="0083217E" w:rsidP="0083217E">
      <w:pPr>
        <w:ind w:firstLine="708"/>
        <w:jc w:val="center"/>
        <w:rPr>
          <w:b/>
          <w:sz w:val="28"/>
          <w:szCs w:val="28"/>
        </w:rPr>
      </w:pP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1. Настоящий Порядок разработан в соответствии с Федеральным законом  от 06.10.2003г. № 131-ФЗ "Об общих принципах организации местного самоуправления в Российской Федерации" и определяет порядок учета предложений по опубликованному проекту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 и 2024</w:t>
      </w:r>
      <w:r w:rsidRPr="0083217E">
        <w:rPr>
          <w:sz w:val="28"/>
          <w:szCs w:val="28"/>
        </w:rPr>
        <w:t xml:space="preserve"> годов. 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2. Предложения по проекту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 вносятся гражданами, проживающими на территории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района, как от индивидуальных авторов, так и коллективные.</w:t>
      </w:r>
    </w:p>
    <w:p w:rsidR="0083217E" w:rsidRPr="0083217E" w:rsidRDefault="0083217E" w:rsidP="0083217E">
      <w:pPr>
        <w:ind w:firstLine="540"/>
        <w:jc w:val="both"/>
        <w:rPr>
          <w:b/>
          <w:sz w:val="28"/>
          <w:szCs w:val="28"/>
        </w:rPr>
      </w:pPr>
      <w:r w:rsidRPr="0083217E">
        <w:rPr>
          <w:sz w:val="28"/>
          <w:szCs w:val="28"/>
        </w:rPr>
        <w:t xml:space="preserve">3. </w:t>
      </w:r>
      <w:proofErr w:type="gramStart"/>
      <w:r w:rsidRPr="0083217E">
        <w:rPr>
          <w:sz w:val="28"/>
          <w:szCs w:val="28"/>
        </w:rPr>
        <w:t>Предложения по проекту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 вносятся в комиссию по обсуждению проекта решения Представительного Собрания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 «О бюджете муниципального района «</w:t>
      </w:r>
      <w:proofErr w:type="spellStart"/>
      <w:r w:rsidRPr="0083217E">
        <w:rPr>
          <w:sz w:val="28"/>
          <w:szCs w:val="28"/>
        </w:rPr>
        <w:t>Хомутовский</w:t>
      </w:r>
      <w:proofErr w:type="spellEnd"/>
      <w:r w:rsidRPr="0083217E">
        <w:rPr>
          <w:sz w:val="28"/>
          <w:szCs w:val="28"/>
        </w:rPr>
        <w:t xml:space="preserve"> район» Курской области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годов», приему и учету предложений по нему в письменном виде по адресу:</w:t>
      </w:r>
      <w:proofErr w:type="gramEnd"/>
      <w:r w:rsidRPr="0083217E">
        <w:rPr>
          <w:sz w:val="28"/>
          <w:szCs w:val="28"/>
        </w:rPr>
        <w:t xml:space="preserve"> Курская область, </w:t>
      </w:r>
      <w:proofErr w:type="spellStart"/>
      <w:r w:rsidRPr="0083217E">
        <w:rPr>
          <w:sz w:val="28"/>
          <w:szCs w:val="28"/>
        </w:rPr>
        <w:t>п</w:t>
      </w:r>
      <w:proofErr w:type="gramStart"/>
      <w:r w:rsidRPr="0083217E">
        <w:rPr>
          <w:sz w:val="28"/>
          <w:szCs w:val="28"/>
        </w:rPr>
        <w:t>.Х</w:t>
      </w:r>
      <w:proofErr w:type="gramEnd"/>
      <w:r w:rsidRPr="0083217E">
        <w:rPr>
          <w:sz w:val="28"/>
          <w:szCs w:val="28"/>
        </w:rPr>
        <w:t>омутовка</w:t>
      </w:r>
      <w:proofErr w:type="spellEnd"/>
      <w:r w:rsidRPr="0083217E">
        <w:rPr>
          <w:sz w:val="28"/>
          <w:szCs w:val="28"/>
        </w:rPr>
        <w:t xml:space="preserve">, </w:t>
      </w:r>
      <w:proofErr w:type="spellStart"/>
      <w:r w:rsidRPr="0083217E">
        <w:rPr>
          <w:sz w:val="28"/>
          <w:szCs w:val="28"/>
        </w:rPr>
        <w:t>ул.Калинина</w:t>
      </w:r>
      <w:proofErr w:type="spellEnd"/>
      <w:r w:rsidRPr="0083217E">
        <w:rPr>
          <w:sz w:val="28"/>
          <w:szCs w:val="28"/>
        </w:rPr>
        <w:t xml:space="preserve"> д.3, </w:t>
      </w:r>
      <w:proofErr w:type="spellStart"/>
      <w:r w:rsidRPr="0083217E">
        <w:rPr>
          <w:sz w:val="28"/>
          <w:szCs w:val="28"/>
        </w:rPr>
        <w:t>каб</w:t>
      </w:r>
      <w:proofErr w:type="spellEnd"/>
      <w:r w:rsidRPr="0083217E">
        <w:rPr>
          <w:sz w:val="28"/>
          <w:szCs w:val="28"/>
        </w:rPr>
        <w:t>. №14 и рассматриваются ею в соответствии с настоящим Порядком.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4. Предложения по проекту решения о бюджете муниципального района на 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годы вносятся в комиссию в течение 20 дней со дня его официального опубликования.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>6. Предложения по проекту решения о бюджете муниципального района на 202</w:t>
      </w:r>
      <w:r w:rsidR="000B2276">
        <w:rPr>
          <w:sz w:val="28"/>
          <w:szCs w:val="28"/>
        </w:rPr>
        <w:t>2</w:t>
      </w:r>
      <w:r w:rsidRPr="0083217E">
        <w:rPr>
          <w:sz w:val="28"/>
          <w:szCs w:val="28"/>
        </w:rPr>
        <w:t xml:space="preserve"> год и плановый период 202</w:t>
      </w:r>
      <w:r w:rsidR="000B2276">
        <w:rPr>
          <w:sz w:val="28"/>
          <w:szCs w:val="28"/>
        </w:rPr>
        <w:t>3</w:t>
      </w:r>
      <w:r w:rsidRPr="0083217E">
        <w:rPr>
          <w:sz w:val="28"/>
          <w:szCs w:val="28"/>
        </w:rPr>
        <w:t xml:space="preserve"> и 202</w:t>
      </w:r>
      <w:r w:rsidR="000B2276">
        <w:rPr>
          <w:sz w:val="28"/>
          <w:szCs w:val="28"/>
        </w:rPr>
        <w:t>4</w:t>
      </w:r>
      <w:r w:rsidRPr="0083217E">
        <w:rPr>
          <w:sz w:val="28"/>
          <w:szCs w:val="28"/>
        </w:rPr>
        <w:t xml:space="preserve"> годов, внесенные с нарушением положений и сроков, установленных настоящим Порядком, не рассматриваются.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t xml:space="preserve"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Представительное Собрание </w:t>
      </w:r>
      <w:proofErr w:type="spellStart"/>
      <w:r w:rsidRPr="0083217E">
        <w:rPr>
          <w:sz w:val="28"/>
          <w:szCs w:val="28"/>
        </w:rPr>
        <w:t>Хомутовского</w:t>
      </w:r>
      <w:proofErr w:type="spellEnd"/>
      <w:r w:rsidRPr="0083217E">
        <w:rPr>
          <w:sz w:val="28"/>
          <w:szCs w:val="28"/>
        </w:rPr>
        <w:t xml:space="preserve"> района Курской области в течение 5 дней со дня завершения приема предложений.</w:t>
      </w:r>
    </w:p>
    <w:p w:rsidR="0083217E" w:rsidRPr="0083217E" w:rsidRDefault="0083217E" w:rsidP="00832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217E">
        <w:rPr>
          <w:sz w:val="28"/>
          <w:szCs w:val="28"/>
        </w:rPr>
        <w:lastRenderedPageBreak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83217E" w:rsidRDefault="0083217E"/>
    <w:sectPr w:rsidR="00832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0ED65324"/>
    <w:multiLevelType w:val="hybridMultilevel"/>
    <w:tmpl w:val="3AE83F32"/>
    <w:lvl w:ilvl="0" w:tplc="62C80272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18576B56"/>
    <w:multiLevelType w:val="hybridMultilevel"/>
    <w:tmpl w:val="3AF0571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1D0F7E04"/>
    <w:multiLevelType w:val="hybridMultilevel"/>
    <w:tmpl w:val="6DB64A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36F52059"/>
    <w:multiLevelType w:val="hybridMultilevel"/>
    <w:tmpl w:val="07D247E4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 w:tplc="D512A348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37B97D96"/>
    <w:multiLevelType w:val="hybridMultilevel"/>
    <w:tmpl w:val="055039C0"/>
    <w:lvl w:ilvl="0" w:tplc="AAB0B1F8">
      <w:start w:val="1"/>
      <w:numFmt w:val="decimal"/>
      <w:lvlText w:val="%1)"/>
      <w:lvlJc w:val="left"/>
      <w:pPr>
        <w:ind w:left="190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AE30832"/>
    <w:multiLevelType w:val="hybridMultilevel"/>
    <w:tmpl w:val="2BFE1AB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>
    <w:nsid w:val="600903D1"/>
    <w:multiLevelType w:val="hybridMultilevel"/>
    <w:tmpl w:val="4740AEDA"/>
    <w:lvl w:ilvl="0" w:tplc="032E6356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777270"/>
    <w:multiLevelType w:val="hybridMultilevel"/>
    <w:tmpl w:val="24AA154C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0">
    <w:nsid w:val="7E4919D2"/>
    <w:multiLevelType w:val="hybridMultilevel"/>
    <w:tmpl w:val="522018F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4BF6A102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7F8014D4"/>
    <w:multiLevelType w:val="hybridMultilevel"/>
    <w:tmpl w:val="8BB056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4"/>
  </w:num>
  <w:num w:numId="17">
    <w:abstractNumId w:val="15"/>
  </w:num>
  <w:num w:numId="18">
    <w:abstractNumId w:val="17"/>
  </w:num>
  <w:num w:numId="19">
    <w:abstractNumId w:val="20"/>
  </w:num>
  <w:num w:numId="20">
    <w:abstractNumId w:val="19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779"/>
    <w:rsid w:val="000173E4"/>
    <w:rsid w:val="000615AC"/>
    <w:rsid w:val="00075922"/>
    <w:rsid w:val="000775E8"/>
    <w:rsid w:val="000B2276"/>
    <w:rsid w:val="000B6073"/>
    <w:rsid w:val="00126E33"/>
    <w:rsid w:val="001B45B1"/>
    <w:rsid w:val="001C457A"/>
    <w:rsid w:val="002F3688"/>
    <w:rsid w:val="0033330D"/>
    <w:rsid w:val="00376271"/>
    <w:rsid w:val="00444640"/>
    <w:rsid w:val="005B1A52"/>
    <w:rsid w:val="00641094"/>
    <w:rsid w:val="006575B2"/>
    <w:rsid w:val="006B66FB"/>
    <w:rsid w:val="006F7AC8"/>
    <w:rsid w:val="0076791F"/>
    <w:rsid w:val="007C008A"/>
    <w:rsid w:val="0083217E"/>
    <w:rsid w:val="00843141"/>
    <w:rsid w:val="00936564"/>
    <w:rsid w:val="009F4532"/>
    <w:rsid w:val="00AB7246"/>
    <w:rsid w:val="00AD34AF"/>
    <w:rsid w:val="00C23779"/>
    <w:rsid w:val="00D511BD"/>
    <w:rsid w:val="00E34EFF"/>
    <w:rsid w:val="00EA0CC3"/>
    <w:rsid w:val="00EF61E4"/>
    <w:rsid w:val="00F26494"/>
    <w:rsid w:val="00FC1ED2"/>
    <w:rsid w:val="00FE38AE"/>
    <w:rsid w:val="00F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8A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38A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E38A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3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38A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E38AE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FE38AE"/>
  </w:style>
  <w:style w:type="character" w:customStyle="1" w:styleId="WW8Num6z0">
    <w:name w:val="WW8Num6z0"/>
    <w:rsid w:val="00FE38A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E38AE"/>
  </w:style>
  <w:style w:type="character" w:customStyle="1" w:styleId="WW-Absatz-Standardschriftart">
    <w:name w:val="WW-Absatz-Standardschriftart"/>
    <w:rsid w:val="00FE38AE"/>
  </w:style>
  <w:style w:type="character" w:customStyle="1" w:styleId="WW-Absatz-Standardschriftart1">
    <w:name w:val="WW-Absatz-Standardschriftart1"/>
    <w:rsid w:val="00FE38AE"/>
  </w:style>
  <w:style w:type="character" w:customStyle="1" w:styleId="WW-Absatz-Standardschriftart11">
    <w:name w:val="WW-Absatz-Standardschriftart11"/>
    <w:rsid w:val="00FE38AE"/>
  </w:style>
  <w:style w:type="character" w:customStyle="1" w:styleId="WW-Absatz-Standardschriftart111">
    <w:name w:val="WW-Absatz-Standardschriftart111"/>
    <w:rsid w:val="00FE38AE"/>
  </w:style>
  <w:style w:type="character" w:customStyle="1" w:styleId="12">
    <w:name w:val="Основной шрифт абзаца1"/>
    <w:rsid w:val="00FE38AE"/>
  </w:style>
  <w:style w:type="character" w:customStyle="1" w:styleId="a3">
    <w:name w:val="Символ нумерации"/>
    <w:rsid w:val="00FE38AE"/>
  </w:style>
  <w:style w:type="paragraph" w:customStyle="1" w:styleId="a4">
    <w:name w:val="Заголовок"/>
    <w:basedOn w:val="a"/>
    <w:next w:val="a5"/>
    <w:rsid w:val="00FE38A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FE38AE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E3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E38AE"/>
    <w:rPr>
      <w:rFonts w:cs="Tahoma"/>
    </w:rPr>
  </w:style>
  <w:style w:type="paragraph" w:customStyle="1" w:styleId="13">
    <w:name w:val="Название1"/>
    <w:basedOn w:val="a"/>
    <w:rsid w:val="00FE38A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E38AE"/>
    <w:pPr>
      <w:suppressLineNumbers/>
      <w:suppressAutoHyphens/>
    </w:pPr>
    <w:rPr>
      <w:rFonts w:cs="Tahoma"/>
      <w:lang w:eastAsia="ar-SA"/>
    </w:rPr>
  </w:style>
  <w:style w:type="table" w:styleId="a8">
    <w:name w:val="Table Grid"/>
    <w:basedOn w:val="a1"/>
    <w:rsid w:val="00FE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FE38A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semiHidden/>
    <w:rsid w:val="00FE38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E3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E38AE"/>
    <w:pPr>
      <w:jc w:val="both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E38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FE38AE"/>
    <w:pPr>
      <w:widowControl w:val="0"/>
      <w:spacing w:after="120" w:line="480" w:lineRule="auto"/>
    </w:pPr>
    <w:rPr>
      <w:snapToGrid w:val="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E38A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Plain Text"/>
    <w:basedOn w:val="a"/>
    <w:link w:val="ac"/>
    <w:unhideWhenUsed/>
    <w:rsid w:val="00FE38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E3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1 Знак Знак Знак Знак"/>
    <w:basedOn w:val="a"/>
    <w:rsid w:val="00FE3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E3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semiHidden/>
    <w:rsid w:val="006B66FB"/>
  </w:style>
  <w:style w:type="table" w:customStyle="1" w:styleId="16">
    <w:name w:val="Сетка таблицы1"/>
    <w:basedOn w:val="a1"/>
    <w:next w:val="a8"/>
    <w:rsid w:val="006B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0775E8"/>
  </w:style>
  <w:style w:type="table" w:customStyle="1" w:styleId="24">
    <w:name w:val="Сетка таблицы2"/>
    <w:basedOn w:val="a1"/>
    <w:next w:val="a8"/>
    <w:rsid w:val="0007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075922"/>
  </w:style>
  <w:style w:type="table" w:customStyle="1" w:styleId="34">
    <w:name w:val="Сетка таблицы3"/>
    <w:basedOn w:val="a1"/>
    <w:next w:val="a8"/>
    <w:rsid w:val="0007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843141"/>
  </w:style>
  <w:style w:type="table" w:customStyle="1" w:styleId="40">
    <w:name w:val="Сетка таблицы4"/>
    <w:basedOn w:val="a1"/>
    <w:next w:val="a8"/>
    <w:rsid w:val="0084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1C457A"/>
  </w:style>
  <w:style w:type="table" w:customStyle="1" w:styleId="50">
    <w:name w:val="Сетка таблицы5"/>
    <w:basedOn w:val="a1"/>
    <w:next w:val="a8"/>
    <w:rsid w:val="001C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38A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E38AE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E38AE"/>
    <w:pPr>
      <w:keepNext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4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3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38AE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E38AE"/>
    <w:rPr>
      <w:rFonts w:ascii="Arial" w:eastAsia="Times New Roman" w:hAnsi="Arial" w:cs="Arial"/>
      <w:b/>
      <w:bCs/>
      <w:kern w:val="2"/>
      <w:sz w:val="26"/>
      <w:szCs w:val="26"/>
      <w:lang w:eastAsia="ar-SA"/>
    </w:rPr>
  </w:style>
  <w:style w:type="numbering" w:customStyle="1" w:styleId="11">
    <w:name w:val="Нет списка1"/>
    <w:next w:val="a2"/>
    <w:semiHidden/>
    <w:rsid w:val="00FE38AE"/>
  </w:style>
  <w:style w:type="character" w:customStyle="1" w:styleId="WW8Num6z0">
    <w:name w:val="WW8Num6z0"/>
    <w:rsid w:val="00FE38AE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FE38AE"/>
  </w:style>
  <w:style w:type="character" w:customStyle="1" w:styleId="WW-Absatz-Standardschriftart">
    <w:name w:val="WW-Absatz-Standardschriftart"/>
    <w:rsid w:val="00FE38AE"/>
  </w:style>
  <w:style w:type="character" w:customStyle="1" w:styleId="WW-Absatz-Standardschriftart1">
    <w:name w:val="WW-Absatz-Standardschriftart1"/>
    <w:rsid w:val="00FE38AE"/>
  </w:style>
  <w:style w:type="character" w:customStyle="1" w:styleId="WW-Absatz-Standardschriftart11">
    <w:name w:val="WW-Absatz-Standardschriftart11"/>
    <w:rsid w:val="00FE38AE"/>
  </w:style>
  <w:style w:type="character" w:customStyle="1" w:styleId="WW-Absatz-Standardschriftart111">
    <w:name w:val="WW-Absatz-Standardschriftart111"/>
    <w:rsid w:val="00FE38AE"/>
  </w:style>
  <w:style w:type="character" w:customStyle="1" w:styleId="12">
    <w:name w:val="Основной шрифт абзаца1"/>
    <w:rsid w:val="00FE38AE"/>
  </w:style>
  <w:style w:type="character" w:customStyle="1" w:styleId="a3">
    <w:name w:val="Символ нумерации"/>
    <w:rsid w:val="00FE38AE"/>
  </w:style>
  <w:style w:type="paragraph" w:customStyle="1" w:styleId="a4">
    <w:name w:val="Заголовок"/>
    <w:basedOn w:val="a"/>
    <w:next w:val="a5"/>
    <w:rsid w:val="00FE38AE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rsid w:val="00FE38AE"/>
    <w:pPr>
      <w:suppressAutoHyphens/>
      <w:spacing w:after="120"/>
    </w:pPr>
    <w:rPr>
      <w:lang w:eastAsia="ar-SA"/>
    </w:rPr>
  </w:style>
  <w:style w:type="character" w:customStyle="1" w:styleId="a6">
    <w:name w:val="Основной текст Знак"/>
    <w:basedOn w:val="a0"/>
    <w:link w:val="a5"/>
    <w:rsid w:val="00FE38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FE38AE"/>
    <w:rPr>
      <w:rFonts w:cs="Tahoma"/>
    </w:rPr>
  </w:style>
  <w:style w:type="paragraph" w:customStyle="1" w:styleId="13">
    <w:name w:val="Название1"/>
    <w:basedOn w:val="a"/>
    <w:rsid w:val="00FE38A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FE38AE"/>
    <w:pPr>
      <w:suppressLineNumbers/>
      <w:suppressAutoHyphens/>
    </w:pPr>
    <w:rPr>
      <w:rFonts w:cs="Tahoma"/>
      <w:lang w:eastAsia="ar-SA"/>
    </w:rPr>
  </w:style>
  <w:style w:type="table" w:styleId="a8">
    <w:name w:val="Table Grid"/>
    <w:basedOn w:val="a1"/>
    <w:rsid w:val="00FE38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FE38AE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semiHidden/>
    <w:rsid w:val="00FE38AE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FE3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FE38AE"/>
    <w:pPr>
      <w:jc w:val="both"/>
    </w:pPr>
    <w:rPr>
      <w:b/>
      <w:sz w:val="28"/>
      <w:szCs w:val="20"/>
    </w:rPr>
  </w:style>
  <w:style w:type="character" w:customStyle="1" w:styleId="32">
    <w:name w:val="Основной текст 3 Знак"/>
    <w:basedOn w:val="a0"/>
    <w:link w:val="31"/>
    <w:rsid w:val="00FE38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2"/>
    <w:basedOn w:val="a"/>
    <w:link w:val="22"/>
    <w:rsid w:val="00FE38AE"/>
    <w:pPr>
      <w:widowControl w:val="0"/>
      <w:spacing w:after="120" w:line="480" w:lineRule="auto"/>
    </w:pPr>
    <w:rPr>
      <w:snapToGrid w:val="0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FE38A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Plain Text"/>
    <w:basedOn w:val="a"/>
    <w:link w:val="ac"/>
    <w:unhideWhenUsed/>
    <w:rsid w:val="00FE38AE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basedOn w:val="a0"/>
    <w:link w:val="ab"/>
    <w:rsid w:val="00FE38A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нак Знак1 Знак Знак Знак Знак"/>
    <w:basedOn w:val="a"/>
    <w:rsid w:val="00FE38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FE38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3">
    <w:name w:val="Нет списка2"/>
    <w:next w:val="a2"/>
    <w:semiHidden/>
    <w:rsid w:val="006B66FB"/>
  </w:style>
  <w:style w:type="table" w:customStyle="1" w:styleId="16">
    <w:name w:val="Сетка таблицы1"/>
    <w:basedOn w:val="a1"/>
    <w:next w:val="a8"/>
    <w:rsid w:val="006B6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semiHidden/>
    <w:rsid w:val="000775E8"/>
  </w:style>
  <w:style w:type="table" w:customStyle="1" w:styleId="24">
    <w:name w:val="Сетка таблицы2"/>
    <w:basedOn w:val="a1"/>
    <w:next w:val="a8"/>
    <w:rsid w:val="00077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075922"/>
  </w:style>
  <w:style w:type="table" w:customStyle="1" w:styleId="34">
    <w:name w:val="Сетка таблицы3"/>
    <w:basedOn w:val="a1"/>
    <w:next w:val="a8"/>
    <w:rsid w:val="00075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">
    <w:name w:val="Нет списка5"/>
    <w:next w:val="a2"/>
    <w:semiHidden/>
    <w:rsid w:val="00843141"/>
  </w:style>
  <w:style w:type="table" w:customStyle="1" w:styleId="40">
    <w:name w:val="Сетка таблицы4"/>
    <w:basedOn w:val="a1"/>
    <w:next w:val="a8"/>
    <w:rsid w:val="00843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semiHidden/>
    <w:rsid w:val="001C457A"/>
  </w:style>
  <w:style w:type="table" w:customStyle="1" w:styleId="50">
    <w:name w:val="Сетка таблицы5"/>
    <w:basedOn w:val="a1"/>
    <w:next w:val="a8"/>
    <w:rsid w:val="001C45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97347D6B77F70281CE5D7EBD1CAB268A8B45EF8332E6DA40B8521BFAB0D6CCFEA988E8E1FFB6635396E7762g6L" TargetMode="External"/><Relationship Id="rId18" Type="http://schemas.openxmlformats.org/officeDocument/2006/relationships/hyperlink" Target="consultantplus://offline/ref=E97347D6B77F70281CE5D7EBD1CAB268A8B45EF8332E6DA40B8521BFAB0D6CCFEA988E8E1FFB6635396C7E62g4L" TargetMode="External"/><Relationship Id="rId26" Type="http://schemas.openxmlformats.org/officeDocument/2006/relationships/hyperlink" Target="consultantplus://offline/ref=C6EF3AE28B6C46D1117CBBA251A07B11C6C7C5768D6761820E322DA1BBA42282C9440EEF08E6CC43400235U6VEM" TargetMode="External"/><Relationship Id="rId39" Type="http://schemas.openxmlformats.org/officeDocument/2006/relationships/hyperlink" Target="consultantplus://offline/ref=C6EF3AE28B6C46D1117CBBA251A07B11C6C7C5768D6761820E322DA1BBA42282C9440EEF08E6CC43400235U6VEM" TargetMode="External"/><Relationship Id="rId21" Type="http://schemas.openxmlformats.org/officeDocument/2006/relationships/hyperlink" Target="consultantplus://offline/ref=E97347D6B77F70281CE5D7EBD1CAB268A8B45EF8332E6DA40B8521BFAB0D6CCFEA988E8E1FFB6635396C7E62g4L" TargetMode="External"/><Relationship Id="rId34" Type="http://schemas.openxmlformats.org/officeDocument/2006/relationships/hyperlink" Target="consultantplus://offline/ref=E97347D6B77F70281CE5D7EBD1CAB268A8B45EF8332E6DA40B8521BFAB0D6CCFEA988E8E1FFB6635396C7E62g4L" TargetMode="External"/><Relationship Id="rId42" Type="http://schemas.openxmlformats.org/officeDocument/2006/relationships/hyperlink" Target="consultantplus://offline/ref=E97347D6B77F70281CE5D7EBD1CAB268A8B45EF8332E6DA40B8521BFAB0D6CCFEA988E8E1FFB6635396C7E62g4L" TargetMode="External"/><Relationship Id="rId47" Type="http://schemas.openxmlformats.org/officeDocument/2006/relationships/hyperlink" Target="consultantplus://offline/ref=E97347D6B77F70281CE5D7EBD1CAB268A8B45EF8332E6DA40B8521BFAB0D6CCFEA988E8E1FFB6635396C7E62g4L" TargetMode="External"/><Relationship Id="rId50" Type="http://schemas.openxmlformats.org/officeDocument/2006/relationships/hyperlink" Target="consultantplus://offline/ref=20CEF4BA013D12EF2B43706371C6983BB1337ADFE76B8FD0FDE497C687212703773082EB8EA1DFFC98BB2B3Ds7M" TargetMode="External"/><Relationship Id="rId55" Type="http://schemas.openxmlformats.org/officeDocument/2006/relationships/fontTable" Target="fontTable.xml"/><Relationship Id="rId7" Type="http://schemas.openxmlformats.org/officeDocument/2006/relationships/hyperlink" Target="consultantplus://offline/ref=C6EF3AE28B6C46D1117CBBA251A07B11C6C7C5768D6761820E322DA1BBA42282C9440EEF08E6CC43400235U6VEM" TargetMode="External"/><Relationship Id="rId12" Type="http://schemas.openxmlformats.org/officeDocument/2006/relationships/hyperlink" Target="consultantplus://offline/ref=E97347D6B77F70281CE5D7EBD1CAB268A8B45EF8332E6DA40B8521BFAB0D6CCFEA988E8E1FFB6635396C7E62g4L" TargetMode="External"/><Relationship Id="rId17" Type="http://schemas.openxmlformats.org/officeDocument/2006/relationships/hyperlink" Target="consultantplus://offline/ref=C6EF3AE28B6C46D1117CBBA251A07B11C6C7C5768D6761820E322DA1BBA42282C9440EEF08E6CC43400235U6VEM" TargetMode="External"/><Relationship Id="rId25" Type="http://schemas.openxmlformats.org/officeDocument/2006/relationships/hyperlink" Target="consultantplus://offline/ref=E97347D6B77F70281CE5D7EBD1CAB268A8B45EF8332E6DA40B8521BFAB0D6CCFEA988E8E1FFB6635396C7E62g4L" TargetMode="External"/><Relationship Id="rId33" Type="http://schemas.openxmlformats.org/officeDocument/2006/relationships/hyperlink" Target="consultantplus://offline/ref=E97347D6B77F70281CE5D7EBD1CAB268A8B45EF8332E6DA40B8521BFAB0D6CCFEA988E8E1FFB6635396E7762g6L" TargetMode="External"/><Relationship Id="rId38" Type="http://schemas.openxmlformats.org/officeDocument/2006/relationships/hyperlink" Target="consultantplus://offline/ref=C6EF3AE28B6C46D1117CBBA251A07B11C6C7C5768D6761820E322DA1BBA42282C9440EEF08E6CC43400235U6VEM" TargetMode="External"/><Relationship Id="rId46" Type="http://schemas.openxmlformats.org/officeDocument/2006/relationships/hyperlink" Target="consultantplus://offline/ref=E97347D6B77F70281CE5D7EBD1CAB268A8B45EF8332E6DA40B8521BFAB0D6CCFEA988E8E1FFB6635396E7762g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E97347D6B77F70281CE5D7EBD1CAB268A8B45EF8332E6DA40B8521BFAB0D6CCFEA988E8E1FFB6635396C7E62g4L" TargetMode="External"/><Relationship Id="rId20" Type="http://schemas.openxmlformats.org/officeDocument/2006/relationships/hyperlink" Target="consultantplus://offline/ref=E97347D6B77F70281CE5D7EBD1CAB268A8B45EF8332E6DA40B8521BFAB0D6CCFEA988E8E1FFB6635396C7E62g4L" TargetMode="External"/><Relationship Id="rId29" Type="http://schemas.openxmlformats.org/officeDocument/2006/relationships/hyperlink" Target="consultantplus://offline/ref=E97347D6B77F70281CE5D7EBD1CAB268A8B45EF8332E6DA40B8521BFAB0D6CCFEA988E8E1FFB6635396C7E62g4L" TargetMode="External"/><Relationship Id="rId41" Type="http://schemas.openxmlformats.org/officeDocument/2006/relationships/hyperlink" Target="consultantplus://offline/ref=E97347D6B77F70281CE5D7EBD1CAB268A8B45EF8332E6DA40B8521BFAB0D6CCFEA988E8E1FFB6635396C7E62g4L" TargetMode="External"/><Relationship Id="rId54" Type="http://schemas.openxmlformats.org/officeDocument/2006/relationships/hyperlink" Target="consultantplus://offline/ref=C6EF3AE28B6C46D1117CBBA251A07B11C6C7C5768D6761820E322DA1BBA42282C9440EEF08E6CC43400235U6VE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20CEF4BA013D12EF2B43706371C6983BB1337ADFE76B8FD0FDE497C687212703773082EB8EA1DFFC98BB2B3Ds7M" TargetMode="External"/><Relationship Id="rId24" Type="http://schemas.openxmlformats.org/officeDocument/2006/relationships/hyperlink" Target="consultantplus://offline/ref=E97347D6B77F70281CE5D7EBD1CAB268A8B45EF8332E6DA40B8521BFAB0D6CCFEA988E8E1FFB6635396E7762g6L" TargetMode="External"/><Relationship Id="rId32" Type="http://schemas.openxmlformats.org/officeDocument/2006/relationships/hyperlink" Target="consultantplus://offline/ref=E97347D6B77F70281CE5D7EBD1CAB268A8B45EF8332E6DA40B8521BFAB0D6CCFEA988E8E1FFB6635396C7E62g4L" TargetMode="External"/><Relationship Id="rId37" Type="http://schemas.openxmlformats.org/officeDocument/2006/relationships/hyperlink" Target="consultantplus://offline/ref=20CEF4BA013D12EF2B43706371C6983BB1337ADFE76B8FD0FDE497C687212703773082EB8EA1DFFC98BB2B3Ds7M" TargetMode="External"/><Relationship Id="rId40" Type="http://schemas.openxmlformats.org/officeDocument/2006/relationships/hyperlink" Target="consultantplus://offline/ref=E97347D6B77F70281CE5D7EBD1CAB268A8B45EF8332E6DA40B8521BFAB0D6CCFEA988E8E1FFB6635396C7E62g4L" TargetMode="External"/><Relationship Id="rId45" Type="http://schemas.openxmlformats.org/officeDocument/2006/relationships/hyperlink" Target="consultantplus://offline/ref=E97347D6B77F70281CE5D7EBD1CAB268A8B45EF8332E6DA40B8521BFAB0D6CCFEA988E8E1FFB6635396C7E62g4L" TargetMode="External"/><Relationship Id="rId53" Type="http://schemas.openxmlformats.org/officeDocument/2006/relationships/hyperlink" Target="consultantplus://offline/ref=E97347D6B77F70281CE5D7EBD1CAB268A8B45EF8332E6DA40B8521BFAB0D6CCFEA988E8E1FFB6635396E7762g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7347D6B77F70281CE5D7EBD1CAB268A8B45EF8332E6DA40B8521BFAB0D6CCFEA988E8E1FFB6635396E7762g6L" TargetMode="External"/><Relationship Id="rId23" Type="http://schemas.openxmlformats.org/officeDocument/2006/relationships/hyperlink" Target="consultantplus://offline/ref=E97347D6B77F70281CE5D7EBD1CAB268A8B45EF8332E6DA40B8521BFAB0D6CCFEA988E8E1FFB6635396C7E62g4L" TargetMode="External"/><Relationship Id="rId28" Type="http://schemas.openxmlformats.org/officeDocument/2006/relationships/hyperlink" Target="consultantplus://offline/ref=E97347D6B77F70281CE5D7EBD1CAB268A8B45EF8332E6DA40B8521BFAB0D6CCFEA988E8E1FFB6635396C7E62g4L" TargetMode="External"/><Relationship Id="rId36" Type="http://schemas.openxmlformats.org/officeDocument/2006/relationships/hyperlink" Target="consultantplus://offline/ref=E97347D6B77F70281CE5D7EBD1CAB268A8B45EF8332E6DA40B8521BFAB0D6CCFEA988E8E1FFB6635396C7E62g4L" TargetMode="External"/><Relationship Id="rId49" Type="http://schemas.openxmlformats.org/officeDocument/2006/relationships/hyperlink" Target="consultantplus://offline/ref=E97347D6B77F70281CE5D7EBD1CAB268A8B45EF8332E6DA40B8521BFAB0D6CCFEA988E8E1FFB6635396E7762g6L" TargetMode="External"/><Relationship Id="rId10" Type="http://schemas.openxmlformats.org/officeDocument/2006/relationships/hyperlink" Target="consultantplus://offline/ref=E97347D6B77F70281CE5D7EBD1CAB268A8B45EF8332E6DA40B8521BFAB0D6CCFEA988E8E1FFB6635396C7E62g4L" TargetMode="External"/><Relationship Id="rId19" Type="http://schemas.openxmlformats.org/officeDocument/2006/relationships/hyperlink" Target="consultantplus://offline/ref=E97347D6B77F70281CE5D7EBD1CAB268A8B45EF8332E6DA40B8521BFAB0D6CCFEA988E8E1FFB6635396C7E62g4L" TargetMode="External"/><Relationship Id="rId31" Type="http://schemas.openxmlformats.org/officeDocument/2006/relationships/hyperlink" Target="consultantplus://offline/ref=20CEF4BA013D12EF2B43706371C6983BB1337ADFE76B8FD0FDE497C687212703773082EB8EA1DFFC98BB2B3Ds7M" TargetMode="External"/><Relationship Id="rId44" Type="http://schemas.openxmlformats.org/officeDocument/2006/relationships/hyperlink" Target="consultantplus://offline/ref=E97347D6B77F70281CE5D7EBD1CAB268A8B45EF8332E6DA40B8521BFAB0D6CCFEA988E8E1FFB6635396E7762g6L" TargetMode="External"/><Relationship Id="rId52" Type="http://schemas.openxmlformats.org/officeDocument/2006/relationships/hyperlink" Target="consultantplus://offline/ref=E97347D6B77F70281CE5D7EBD1CAB268A8B45EF8332E6DA40B8521BFAB0D6CCFEA988E8E1FFB6635396C7E62g4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97347D6B77F70281CE5D7EBD1CAB268A8B45EF8332E6DA40B8521BFAB0D6CCFEA988E8E1FFB6635396C7E62g4L" TargetMode="External"/><Relationship Id="rId14" Type="http://schemas.openxmlformats.org/officeDocument/2006/relationships/hyperlink" Target="consultantplus://offline/ref=E97347D6B77F70281CE5D7EBD1CAB268A8B45EF8332E6DA40B8521BFAB0D6CCFEA988E8E1FFB6635396C7E62g4L" TargetMode="External"/><Relationship Id="rId22" Type="http://schemas.openxmlformats.org/officeDocument/2006/relationships/hyperlink" Target="consultantplus://offline/ref=E97347D6B77F70281CE5D7EBD1CAB268A8B45EF8332E6DA40B8521BFAB0D6CCFEA988E8E1FFB6635396E7762g6L" TargetMode="External"/><Relationship Id="rId27" Type="http://schemas.openxmlformats.org/officeDocument/2006/relationships/hyperlink" Target="consultantplus://offline/ref=C6EF3AE28B6C46D1117CBBA251A07B11C6C7C5768D6761820E322DA1BBA42282C9440EEF08E6CC43400235U6VEM" TargetMode="External"/><Relationship Id="rId30" Type="http://schemas.openxmlformats.org/officeDocument/2006/relationships/hyperlink" Target="consultantplus://offline/ref=E97347D6B77F70281CE5D7EBD1CAB268A8B45EF8332E6DA40B8521BFAB0D6CCFEA988E8E1FFB6635396C7E62g4L" TargetMode="External"/><Relationship Id="rId35" Type="http://schemas.openxmlformats.org/officeDocument/2006/relationships/hyperlink" Target="consultantplus://offline/ref=E97347D6B77F70281CE5D7EBD1CAB268A8B45EF8332E6DA40B8521BFAB0D6CCFEA988E8E1FFB6635396E7762g6L" TargetMode="External"/><Relationship Id="rId43" Type="http://schemas.openxmlformats.org/officeDocument/2006/relationships/hyperlink" Target="consultantplus://offline/ref=E97347D6B77F70281CE5D7EBD1CAB268A8B45EF8332E6DA40B8521BFAB0D6CCFEA988E8E1FFB6635396C7E62g4L" TargetMode="External"/><Relationship Id="rId48" Type="http://schemas.openxmlformats.org/officeDocument/2006/relationships/hyperlink" Target="consultantplus://offline/ref=E97347D6B77F70281CE5D7EBD1CAB268A8B45EF8332E6DA40B8521BFAB0D6CCFEA988E8E1FFB6635396C7E62g4L" TargetMode="External"/><Relationship Id="rId56" Type="http://schemas.openxmlformats.org/officeDocument/2006/relationships/theme" Target="theme/theme1.xml"/><Relationship Id="rId8" Type="http://schemas.openxmlformats.org/officeDocument/2006/relationships/hyperlink" Target="consultantplus://offline/ref=E97347D6B77F70281CE5D7EBD1CAB268A8B45EF8332E6DA40B8521BFAB0D6CCFEA988E8E1FFB6635396C7E62g4L" TargetMode="External"/><Relationship Id="rId51" Type="http://schemas.openxmlformats.org/officeDocument/2006/relationships/hyperlink" Target="consultantplus://offline/ref=C6EF3AE28B6C46D1117CBBA251A07B11C6C7C5768D6761820E322DA1BBA42282C9440EEF08E6CC43400235U6VEM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136</Pages>
  <Words>57000</Words>
  <Characters>324902</Characters>
  <Application>Microsoft Office Word</Application>
  <DocSecurity>0</DocSecurity>
  <Lines>2707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Pr-Sobr@outlook.com</dc:creator>
  <cp:lastModifiedBy>Pr-Sobr@outlook.com</cp:lastModifiedBy>
  <cp:revision>30</cp:revision>
  <dcterms:created xsi:type="dcterms:W3CDTF">2021-11-15T12:12:00Z</dcterms:created>
  <dcterms:modified xsi:type="dcterms:W3CDTF">2021-11-19T13:07:00Z</dcterms:modified>
</cp:coreProperties>
</file>