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77" w:rsidRPr="00B83D77" w:rsidRDefault="00B83D77" w:rsidP="00B83D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B8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ПРЕДСТАВИТЕЛЬНОЕ СОБРАНИЕ</w:t>
      </w:r>
    </w:p>
    <w:p w:rsidR="00B83D77" w:rsidRPr="00B83D77" w:rsidRDefault="00B83D77" w:rsidP="00B83D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ХОМУТОВСКОГО РАЙОНА КУРСКОЙ ОБЛАСТИ</w:t>
      </w: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lang w:eastAsia="ru-RU"/>
        </w:rPr>
      </w:pPr>
      <w:r w:rsidRPr="00B83D77">
        <w:rPr>
          <w:rFonts w:ascii="Times New Roman" w:eastAsia="Times New Roman" w:hAnsi="Times New Roman" w:cs="Times New Roman"/>
          <w:b/>
          <w:bCs/>
          <w:sz w:val="16"/>
          <w:lang w:eastAsia="ru-RU"/>
        </w:rPr>
        <w:t xml:space="preserve">  </w:t>
      </w: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83D7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РЕШЕНИЕ  </w:t>
      </w: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D7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 февраля 2023 года </w:t>
      </w:r>
      <w:r w:rsidRPr="00B83D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D750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34/371</w:t>
      </w: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B83D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proofErr w:type="gramStart"/>
      <w:r w:rsidRPr="00B83D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.Х</w:t>
      </w:r>
      <w:proofErr w:type="gramEnd"/>
      <w:r w:rsidRPr="00B83D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омутовка</w:t>
      </w:r>
      <w:proofErr w:type="spellEnd"/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B83D77" w:rsidRDefault="00B83D77" w:rsidP="00B83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56570A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56570A">
        <w:rPr>
          <w:rFonts w:ascii="Times New Roman" w:hAnsi="Times New Roman" w:cs="Times New Roman"/>
          <w:b/>
          <w:sz w:val="28"/>
          <w:szCs w:val="28"/>
        </w:rPr>
        <w:t xml:space="preserve">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56570A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56570A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6570A">
        <w:rPr>
          <w:rFonts w:ascii="Times New Roman" w:hAnsi="Times New Roman" w:cs="Times New Roman"/>
          <w:b/>
          <w:sz w:val="28"/>
          <w:szCs w:val="28"/>
        </w:rPr>
        <w:t xml:space="preserve"> Курской области, используемого в целях исполнения функциональных (должностных) обязанностей Главы </w:t>
      </w:r>
      <w:proofErr w:type="spellStart"/>
      <w:r w:rsidRPr="0056570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56570A">
        <w:rPr>
          <w:rFonts w:ascii="Times New Roman" w:hAnsi="Times New Roman" w:cs="Times New Roman"/>
          <w:b/>
          <w:sz w:val="28"/>
          <w:szCs w:val="28"/>
        </w:rPr>
        <w:t xml:space="preserve"> района, сотрудников Администрации </w:t>
      </w:r>
      <w:proofErr w:type="spellStart"/>
      <w:r w:rsidRPr="0056570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56570A">
        <w:rPr>
          <w:rFonts w:ascii="Times New Roman" w:hAnsi="Times New Roman" w:cs="Times New Roman"/>
          <w:b/>
          <w:sz w:val="28"/>
          <w:szCs w:val="28"/>
        </w:rPr>
        <w:t xml:space="preserve"> района и подведомственных ей организаций</w:t>
      </w: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B83D77">
        <w:rPr>
          <w:rFonts w:ascii="Times New Roman" w:eastAsia="Times New Roman" w:hAnsi="Times New Roman" w:cs="Times New Roman"/>
          <w:sz w:val="28"/>
          <w:lang w:eastAsia="ru-RU"/>
        </w:rPr>
        <w:tab/>
      </w:r>
      <w:r w:rsidR="00792B5B">
        <w:rPr>
          <w:rFonts w:ascii="Times New Roman" w:eastAsia="Times New Roman" w:hAnsi="Times New Roman" w:cs="Times New Roman"/>
          <w:sz w:val="28"/>
          <w:lang w:eastAsia="ru-RU"/>
        </w:rPr>
        <w:t xml:space="preserve">Руководствуясь 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>Федеральн</w:t>
      </w:r>
      <w:r w:rsidR="00792B5B">
        <w:rPr>
          <w:rFonts w:ascii="Times New Roman" w:eastAsia="Times New Roman" w:hAnsi="Times New Roman" w:cs="Times New Roman"/>
          <w:sz w:val="28"/>
          <w:lang w:eastAsia="ru-RU"/>
        </w:rPr>
        <w:t>ым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 xml:space="preserve"> закон от </w:t>
      </w:r>
      <w:r w:rsidR="00792B5B"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>6</w:t>
      </w:r>
      <w:r w:rsidR="00792B5B">
        <w:rPr>
          <w:rFonts w:ascii="Times New Roman" w:eastAsia="Times New Roman" w:hAnsi="Times New Roman" w:cs="Times New Roman"/>
          <w:sz w:val="28"/>
          <w:lang w:eastAsia="ru-RU"/>
        </w:rPr>
        <w:t>.10.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>2003 года №131-ФЗ «Об общих принципах организации местного самоуправления в Российской Федерации», Устав</w:t>
      </w:r>
      <w:r w:rsidR="00792B5B">
        <w:rPr>
          <w:rFonts w:ascii="Times New Roman" w:eastAsia="Times New Roman" w:hAnsi="Times New Roman" w:cs="Times New Roman"/>
          <w:sz w:val="28"/>
          <w:lang w:eastAsia="ru-RU"/>
        </w:rPr>
        <w:t>ом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 xml:space="preserve"> муниципального района «</w:t>
      </w:r>
      <w:proofErr w:type="spellStart"/>
      <w:r w:rsidRPr="00B83D77">
        <w:rPr>
          <w:rFonts w:ascii="Times New Roman" w:eastAsia="Times New Roman" w:hAnsi="Times New Roman" w:cs="Times New Roman"/>
          <w:sz w:val="28"/>
          <w:lang w:eastAsia="ru-RU"/>
        </w:rPr>
        <w:t>Хомутовский</w:t>
      </w:r>
      <w:proofErr w:type="spellEnd"/>
      <w:r w:rsidRPr="00B83D77">
        <w:rPr>
          <w:rFonts w:ascii="Times New Roman" w:eastAsia="Times New Roman" w:hAnsi="Times New Roman" w:cs="Times New Roman"/>
          <w:sz w:val="28"/>
          <w:lang w:eastAsia="ru-RU"/>
        </w:rPr>
        <w:t xml:space="preserve"> район» Курской области</w:t>
      </w:r>
      <w:r w:rsidR="00792B5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 xml:space="preserve">Представительное Собрание </w:t>
      </w:r>
      <w:proofErr w:type="spellStart"/>
      <w:r w:rsidRPr="00B83D77">
        <w:rPr>
          <w:rFonts w:ascii="Times New Roman" w:eastAsia="Times New Roman" w:hAnsi="Times New Roman" w:cs="Times New Roman"/>
          <w:sz w:val="28"/>
          <w:lang w:eastAsia="ru-RU"/>
        </w:rPr>
        <w:t>Хомутовского</w:t>
      </w:r>
      <w:proofErr w:type="spellEnd"/>
      <w:r w:rsidRPr="00B83D77">
        <w:rPr>
          <w:rFonts w:ascii="Times New Roman" w:eastAsia="Times New Roman" w:hAnsi="Times New Roman" w:cs="Times New Roman"/>
          <w:sz w:val="28"/>
          <w:lang w:eastAsia="ru-RU"/>
        </w:rPr>
        <w:t xml:space="preserve"> района</w:t>
      </w:r>
      <w:r w:rsidRPr="00B83D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B83D77">
        <w:rPr>
          <w:rFonts w:ascii="Times New Roman" w:eastAsia="Times New Roman" w:hAnsi="Times New Roman" w:cs="Times New Roman"/>
          <w:sz w:val="28"/>
          <w:lang w:eastAsia="ru-RU"/>
        </w:rPr>
        <w:t>Курской области</w:t>
      </w:r>
      <w:r w:rsidRPr="00B83D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  <w:r w:rsidRPr="00B83D77">
        <w:rPr>
          <w:rFonts w:ascii="Times New Roman" w:eastAsia="Times New Roman" w:hAnsi="Times New Roman" w:cs="Times New Roman"/>
          <w:bCs/>
          <w:sz w:val="28"/>
          <w:lang w:eastAsia="ru-RU"/>
        </w:rPr>
        <w:t>РЕШИЛО:</w:t>
      </w:r>
    </w:p>
    <w:p w:rsidR="00B83D77" w:rsidRPr="00B83D77" w:rsidRDefault="00B83D77" w:rsidP="004C1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4C1C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92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</w:t>
      </w:r>
      <w:r w:rsidR="004C1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CC0" w:rsidRPr="00792B5B">
        <w:rPr>
          <w:rFonts w:ascii="Times New Roman" w:hAnsi="Times New Roman" w:cs="Times New Roman"/>
          <w:sz w:val="28"/>
          <w:szCs w:val="28"/>
        </w:rPr>
        <w:t>Положение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="004C1CC0" w:rsidRPr="00792B5B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4C1CC0" w:rsidRPr="00792B5B">
        <w:rPr>
          <w:rFonts w:ascii="Times New Roman" w:hAnsi="Times New Roman" w:cs="Times New Roman"/>
          <w:sz w:val="28"/>
          <w:szCs w:val="28"/>
        </w:rPr>
        <w:t xml:space="preserve"> район» Курской области, используемого в целях исполнения функциональных (должностных) обязанностей Главы </w:t>
      </w:r>
      <w:proofErr w:type="spellStart"/>
      <w:r w:rsidR="004C1CC0" w:rsidRPr="00792B5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C1CC0" w:rsidRPr="00792B5B">
        <w:rPr>
          <w:rFonts w:ascii="Times New Roman" w:hAnsi="Times New Roman" w:cs="Times New Roman"/>
          <w:sz w:val="28"/>
          <w:szCs w:val="28"/>
        </w:rPr>
        <w:t xml:space="preserve"> района, сотрудников Администрации </w:t>
      </w:r>
      <w:proofErr w:type="spellStart"/>
      <w:r w:rsidR="004C1CC0" w:rsidRPr="00792B5B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4C1CC0" w:rsidRPr="00792B5B">
        <w:rPr>
          <w:rFonts w:ascii="Times New Roman" w:hAnsi="Times New Roman" w:cs="Times New Roman"/>
          <w:sz w:val="28"/>
          <w:szCs w:val="28"/>
        </w:rPr>
        <w:t xml:space="preserve"> района и подведомственных ей организаций.</w:t>
      </w:r>
      <w:r w:rsidR="004C1C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1CC0" w:rsidRPr="00B83D77" w:rsidRDefault="004C1CC0" w:rsidP="004C1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B83D77" w:rsidRPr="00B83D77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Настоящее решение вступает в силу со дня  его подписания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подлежит опубликованию на </w:t>
      </w:r>
      <w:r w:rsidRPr="00B8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 образования «</w:t>
      </w:r>
      <w:proofErr w:type="spellStart"/>
      <w:r w:rsidRPr="00B83D7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Хомутовский</w:t>
      </w:r>
      <w:proofErr w:type="spellEnd"/>
      <w:r w:rsidRPr="00B83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Курской области в сети «Интернет».</w:t>
      </w:r>
    </w:p>
    <w:p w:rsidR="00B83D77" w:rsidRPr="00B83D77" w:rsidRDefault="00B83D77" w:rsidP="00B8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0A8" w:rsidRPr="00140A04" w:rsidRDefault="00D750A8" w:rsidP="00D750A8">
      <w:pPr>
        <w:pStyle w:val="a6"/>
        <w:rPr>
          <w:sz w:val="28"/>
          <w:szCs w:val="28"/>
          <w:shd w:val="clear" w:color="auto" w:fill="FFFFFF"/>
        </w:rPr>
      </w:pPr>
      <w:r w:rsidRPr="00140A04">
        <w:rPr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D750A8" w:rsidRPr="00B80AF5" w:rsidRDefault="00D750A8" w:rsidP="00D750A8">
      <w:pPr>
        <w:pStyle w:val="a6"/>
        <w:rPr>
          <w:sz w:val="28"/>
          <w:szCs w:val="28"/>
          <w:shd w:val="clear" w:color="auto" w:fill="FFFFFF"/>
        </w:rPr>
      </w:pPr>
      <w:proofErr w:type="spellStart"/>
      <w:r w:rsidRPr="00140A04">
        <w:rPr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>
        <w:rPr>
          <w:sz w:val="28"/>
          <w:szCs w:val="28"/>
          <w:shd w:val="clear" w:color="auto" w:fill="FFFFFF"/>
        </w:rPr>
        <w:t xml:space="preserve">          М.Е. </w:t>
      </w:r>
      <w:proofErr w:type="spellStart"/>
      <w:r>
        <w:rPr>
          <w:sz w:val="28"/>
          <w:szCs w:val="28"/>
          <w:shd w:val="clear" w:color="auto" w:fill="FFFFFF"/>
        </w:rPr>
        <w:t>Шепелев</w:t>
      </w:r>
      <w:proofErr w:type="spellEnd"/>
      <w:r w:rsidRPr="00140A04">
        <w:rPr>
          <w:sz w:val="28"/>
          <w:szCs w:val="28"/>
          <w:shd w:val="clear" w:color="auto" w:fill="FFFFFF"/>
        </w:rPr>
        <w:t xml:space="preserve">  </w:t>
      </w:r>
    </w:p>
    <w:p w:rsidR="00D750A8" w:rsidRDefault="00D750A8" w:rsidP="00D750A8">
      <w:pPr>
        <w:pStyle w:val="a6"/>
        <w:rPr>
          <w:sz w:val="28"/>
          <w:szCs w:val="28"/>
        </w:rPr>
      </w:pPr>
    </w:p>
    <w:p w:rsidR="00D750A8" w:rsidRDefault="00D750A8" w:rsidP="00D750A8">
      <w:pPr>
        <w:pStyle w:val="a6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Глава </w:t>
      </w:r>
      <w:proofErr w:type="spellStart"/>
      <w:r w:rsidRPr="00140A04">
        <w:rPr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sz w:val="28"/>
          <w:szCs w:val="28"/>
          <w:shd w:val="clear" w:color="auto" w:fill="FFFFFF"/>
        </w:rPr>
        <w:t xml:space="preserve"> района </w:t>
      </w:r>
    </w:p>
    <w:p w:rsidR="00D750A8" w:rsidRDefault="00D750A8" w:rsidP="00D750A8">
      <w:pPr>
        <w:pStyle w:val="a6"/>
        <w:rPr>
          <w:sz w:val="28"/>
          <w:szCs w:val="28"/>
        </w:rPr>
      </w:pPr>
      <w:r w:rsidRPr="00140A04">
        <w:rPr>
          <w:sz w:val="28"/>
          <w:szCs w:val="28"/>
          <w:shd w:val="clear" w:color="auto" w:fill="FFFFFF"/>
        </w:rPr>
        <w:t>Курской области</w:t>
      </w: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Ю.В.  </w:t>
      </w:r>
      <w:proofErr w:type="spellStart"/>
      <w:r>
        <w:rPr>
          <w:sz w:val="28"/>
          <w:szCs w:val="28"/>
          <w:shd w:val="clear" w:color="auto" w:fill="FFFFFF"/>
        </w:rPr>
        <w:t>Хрулев</w:t>
      </w:r>
      <w:proofErr w:type="spellEnd"/>
      <w:r>
        <w:rPr>
          <w:sz w:val="28"/>
          <w:szCs w:val="28"/>
          <w:shd w:val="clear" w:color="auto" w:fill="FFFFFF"/>
        </w:rPr>
        <w:t xml:space="preserve">       </w:t>
      </w: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D77" w:rsidRPr="00B83D77" w:rsidRDefault="00B83D77" w:rsidP="00B83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83D77" w:rsidRPr="00B83D77" w:rsidSect="00BD655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63EE2" w:rsidRDefault="00D63EE2" w:rsidP="00016084">
      <w:pPr>
        <w:pStyle w:val="Standard"/>
        <w:tabs>
          <w:tab w:val="left" w:pos="0"/>
        </w:tabs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Утверждено</w:t>
      </w:r>
    </w:p>
    <w:p w:rsidR="00D63EE2" w:rsidRDefault="00D63EE2" w:rsidP="00016084">
      <w:pPr>
        <w:pStyle w:val="Standard"/>
        <w:tabs>
          <w:tab w:val="left" w:pos="0"/>
        </w:tabs>
        <w:ind w:left="15" w:hanging="15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решением Представительного Собрания </w:t>
      </w:r>
    </w:p>
    <w:p w:rsidR="00D63EE2" w:rsidRDefault="00D63EE2" w:rsidP="00016084">
      <w:pPr>
        <w:pStyle w:val="Standard"/>
        <w:tabs>
          <w:tab w:val="left" w:pos="0"/>
        </w:tabs>
        <w:ind w:left="15" w:hanging="15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района Курской области</w:t>
      </w:r>
    </w:p>
    <w:p w:rsidR="00D63EE2" w:rsidRPr="00F8346C" w:rsidRDefault="00D63EE2" w:rsidP="00016084">
      <w:pPr>
        <w:pStyle w:val="Standard"/>
        <w:tabs>
          <w:tab w:val="left" w:pos="0"/>
        </w:tabs>
        <w:ind w:left="15" w:hanging="15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                                                                от </w:t>
      </w:r>
      <w:r w:rsidR="00D750A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17.02.2023 </w:t>
      </w:r>
      <w:r w:rsidRPr="00F8346C">
        <w:rPr>
          <w:rFonts w:ascii="Times New Roman" w:eastAsia="Times New Roman" w:hAnsi="Times New Roman" w:cs="Times New Roman"/>
          <w:sz w:val="28"/>
          <w:szCs w:val="28"/>
          <w:lang w:bidi="ar-SA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№ </w:t>
      </w:r>
      <w:r w:rsidR="00D750A8">
        <w:rPr>
          <w:rFonts w:ascii="Times New Roman" w:eastAsia="Times New Roman" w:hAnsi="Times New Roman" w:cs="Times New Roman"/>
          <w:sz w:val="28"/>
          <w:szCs w:val="28"/>
          <w:lang w:bidi="ar-SA"/>
        </w:rPr>
        <w:t>34/371</w:t>
      </w:r>
    </w:p>
    <w:p w:rsidR="0056570A" w:rsidRDefault="0056570A" w:rsidP="0056570A">
      <w:pPr>
        <w:jc w:val="right"/>
      </w:pPr>
    </w:p>
    <w:p w:rsidR="00D63EE2" w:rsidRDefault="00D63EE2" w:rsidP="0056570A">
      <w:pPr>
        <w:jc w:val="right"/>
      </w:pPr>
    </w:p>
    <w:p w:rsidR="0056570A" w:rsidRDefault="0056570A" w:rsidP="005657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70A">
        <w:rPr>
          <w:rFonts w:ascii="Times New Roman" w:hAnsi="Times New Roman" w:cs="Times New Roman"/>
          <w:b/>
          <w:sz w:val="28"/>
          <w:szCs w:val="28"/>
        </w:rPr>
        <w:t>Положение о порядке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56570A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56570A">
        <w:rPr>
          <w:rFonts w:ascii="Times New Roman" w:hAnsi="Times New Roman" w:cs="Times New Roman"/>
          <w:b/>
          <w:sz w:val="28"/>
          <w:szCs w:val="28"/>
        </w:rPr>
        <w:t xml:space="preserve"> район Курской области, используемого в целях исполнения функциональных (должностных) обязанностей Главы </w:t>
      </w:r>
      <w:proofErr w:type="spellStart"/>
      <w:r w:rsidRPr="0056570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56570A">
        <w:rPr>
          <w:rFonts w:ascii="Times New Roman" w:hAnsi="Times New Roman" w:cs="Times New Roman"/>
          <w:b/>
          <w:sz w:val="28"/>
          <w:szCs w:val="28"/>
        </w:rPr>
        <w:t xml:space="preserve"> района, сотрудников Администрации </w:t>
      </w:r>
      <w:proofErr w:type="spellStart"/>
      <w:r w:rsidRPr="0056570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56570A">
        <w:rPr>
          <w:rFonts w:ascii="Times New Roman" w:hAnsi="Times New Roman" w:cs="Times New Roman"/>
          <w:b/>
          <w:sz w:val="28"/>
          <w:szCs w:val="28"/>
        </w:rPr>
        <w:t xml:space="preserve"> района и подведомственных ей организаций</w:t>
      </w:r>
    </w:p>
    <w:p w:rsidR="00016084" w:rsidRDefault="00016084" w:rsidP="005657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1.1. </w:t>
      </w:r>
      <w:r w:rsidRPr="00B74A4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B74A49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74A49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администрация) от имени муниципального образования «</w:t>
      </w:r>
      <w:proofErr w:type="spellStart"/>
      <w:r w:rsidRPr="00B74A49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B74A49">
        <w:rPr>
          <w:rFonts w:ascii="Times New Roman" w:hAnsi="Times New Roman" w:cs="Times New Roman"/>
          <w:sz w:val="28"/>
          <w:szCs w:val="28"/>
        </w:rPr>
        <w:t xml:space="preserve"> район» Курской области осуществляет права собственника служебного </w:t>
      </w:r>
      <w:r w:rsidRPr="0056570A">
        <w:rPr>
          <w:rFonts w:ascii="Times New Roman" w:hAnsi="Times New Roman" w:cs="Times New Roman"/>
          <w:sz w:val="28"/>
          <w:szCs w:val="28"/>
        </w:rPr>
        <w:t xml:space="preserve">автомобильного транспорта в соответствии с функциями обеспечения деятельности Администрации.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>1.2. Настоящее положение устанавливает правила использования служебного автомобильного транспорта, находящегося в собственности муниципального образования «</w:t>
      </w:r>
      <w:proofErr w:type="spellStart"/>
      <w:r w:rsidRPr="0056570A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56570A">
        <w:rPr>
          <w:rFonts w:ascii="Times New Roman" w:hAnsi="Times New Roman" w:cs="Times New Roman"/>
          <w:sz w:val="28"/>
          <w:szCs w:val="28"/>
        </w:rPr>
        <w:t xml:space="preserve"> район» Курской области.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1.3. Должностные лица администрации, а также подведомственных ей организаций могут использовать служебный автомобильный транспорт только для целей, связанных с исполнением своих функциональных (должностных) обязанностей. Использование служебного автомобиля в личных целях строго воспрещается.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1.4. К управлению служебными автотранспортными средствами допускаются лица, прошедшие соответствующее обучение, имеющие удостоверение на право управления автотранспортными средствами и допущенные к этому в установленном порядке.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1.5. Работа служебного автомобиля осуществляется только по ежедневным путевым листам, выписываемым в единственном экземпляре. Путевой лист является основным первичным документом по учету работы служебного автомобиля и списания ГСМ.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1.6. Служебные автомобили должны быть застрахованы в соответствии с Федеральным законом от 25.04.2002 №40-ФЗ «Об обязательном </w:t>
      </w:r>
      <w:r w:rsidRPr="0056570A">
        <w:rPr>
          <w:rFonts w:ascii="Times New Roman" w:hAnsi="Times New Roman" w:cs="Times New Roman"/>
          <w:sz w:val="28"/>
          <w:szCs w:val="28"/>
        </w:rPr>
        <w:lastRenderedPageBreak/>
        <w:t>страховании гражданской ответственности владельцев транспортных средств».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 1.7. Запрещается использование служебного автомобиля после установленного окончания рабочего времени, а также в выходные и праздничные дни не в целях, связанных с исполнением должностными лицами своих функциональных (должностных) обязанностей. Запрещается управление, использование и эксплуатация служебного автомобиля во время своего очередного и дополнительного отпусков или в период временной нетрудоспособности.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70A">
        <w:rPr>
          <w:rFonts w:ascii="Times New Roman" w:hAnsi="Times New Roman" w:cs="Times New Roman"/>
          <w:sz w:val="28"/>
          <w:szCs w:val="28"/>
        </w:rPr>
        <w:t xml:space="preserve">Запрещается управление служебным автомобилем лицами, не допущенными к управлению служебным автомобилем.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1.8. Выезд служебного автомобиля за пределы </w:t>
      </w:r>
      <w:proofErr w:type="spellStart"/>
      <w:r w:rsidRPr="0056570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56570A">
        <w:rPr>
          <w:rFonts w:ascii="Times New Roman" w:hAnsi="Times New Roman" w:cs="Times New Roman"/>
          <w:sz w:val="28"/>
          <w:szCs w:val="28"/>
        </w:rPr>
        <w:t xml:space="preserve"> района осуществляется только с разрешения </w:t>
      </w:r>
      <w:r w:rsidRPr="00E20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 администрации </w:t>
      </w:r>
      <w:r w:rsidRPr="0056570A">
        <w:rPr>
          <w:rFonts w:ascii="Times New Roman" w:hAnsi="Times New Roman" w:cs="Times New Roman"/>
          <w:sz w:val="28"/>
          <w:szCs w:val="28"/>
        </w:rPr>
        <w:t xml:space="preserve">с обязательным занесением маршрута в путевой лист.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1.9. Служебные автомобили должны содержаться в местах, обеспечивающих их круглосуточную охрану, или на охраняемых стоянках по договору. Хранение служебного автомобиля в личных гаражах, придомовых территориях, частных домовладениях и на неохраняемых стоянках не допускается.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1.10. Запрещается оставление служебного автомобиля без присмотра вне объектов администрации и вне мест, специально отведенных для стоянки (парковки) автомобилей </w:t>
      </w:r>
      <w:r w:rsidR="00ED41C4">
        <w:rPr>
          <w:rFonts w:ascii="Times New Roman" w:hAnsi="Times New Roman" w:cs="Times New Roman"/>
          <w:sz w:val="28"/>
          <w:szCs w:val="28"/>
        </w:rPr>
        <w:t xml:space="preserve">в </w:t>
      </w:r>
      <w:r w:rsidRPr="0056570A">
        <w:rPr>
          <w:rFonts w:ascii="Times New Roman" w:hAnsi="Times New Roman" w:cs="Times New Roman"/>
          <w:sz w:val="28"/>
          <w:szCs w:val="28"/>
        </w:rPr>
        <w:t xml:space="preserve">безопасных местах.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1.11. В целях безопасности управления, использования и эксплуатации служебного автомобиля категорически запрещается: а) осуществлять перевозку пассажиров, не являющихся сотрудниками администрации и подведомственных учреждений без разрешения главы </w:t>
      </w:r>
      <w:r w:rsidR="00ED41C4">
        <w:rPr>
          <w:rFonts w:ascii="Times New Roman" w:hAnsi="Times New Roman" w:cs="Times New Roman"/>
          <w:sz w:val="28"/>
          <w:szCs w:val="28"/>
        </w:rPr>
        <w:t>района</w:t>
      </w:r>
      <w:r w:rsidRPr="0056570A">
        <w:rPr>
          <w:rFonts w:ascii="Times New Roman" w:hAnsi="Times New Roman" w:cs="Times New Roman"/>
          <w:sz w:val="28"/>
          <w:szCs w:val="28"/>
        </w:rPr>
        <w:t xml:space="preserve"> или лица, его замещающего; б) осуществлять перевозку грузов, не принадлежащих администрации и подведомственным учреждениям; в) осуществлять буксировку транспортных средств, не принадлежащих администрации; г) оставлять служебные автомобили без присмотра вне объектов администрации и вне охраняемых стоянок. </w:t>
      </w:r>
    </w:p>
    <w:p w:rsid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 xml:space="preserve">1.12. Эксплуатация транспортных средств, не прошедших технического осмотра в органах ГИБДД и технически неисправных, запрещается. </w:t>
      </w:r>
    </w:p>
    <w:p w:rsidR="00483610" w:rsidRPr="0056570A" w:rsidRDefault="0056570A" w:rsidP="0056570A">
      <w:pPr>
        <w:jc w:val="both"/>
        <w:rPr>
          <w:rFonts w:ascii="Times New Roman" w:hAnsi="Times New Roman" w:cs="Times New Roman"/>
          <w:sz w:val="28"/>
          <w:szCs w:val="28"/>
        </w:rPr>
      </w:pPr>
      <w:r w:rsidRPr="0056570A">
        <w:rPr>
          <w:rFonts w:ascii="Times New Roman" w:hAnsi="Times New Roman" w:cs="Times New Roman"/>
          <w:sz w:val="28"/>
          <w:szCs w:val="28"/>
        </w:rPr>
        <w:t>1.13. В случае нарушения установленного Положением порядка использования служебного автомобиля проводится служебное разбирательство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70A">
        <w:rPr>
          <w:rFonts w:ascii="Times New Roman" w:hAnsi="Times New Roman" w:cs="Times New Roman"/>
          <w:sz w:val="28"/>
          <w:szCs w:val="28"/>
        </w:rPr>
        <w:t>установления виновных лиц.</w:t>
      </w:r>
    </w:p>
    <w:sectPr w:rsidR="00483610" w:rsidRPr="0056570A" w:rsidSect="00016084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BF"/>
    <w:rsid w:val="00016084"/>
    <w:rsid w:val="00275ABF"/>
    <w:rsid w:val="0038305E"/>
    <w:rsid w:val="00426142"/>
    <w:rsid w:val="00483610"/>
    <w:rsid w:val="004C1CC0"/>
    <w:rsid w:val="0056570A"/>
    <w:rsid w:val="006800E4"/>
    <w:rsid w:val="00792B5B"/>
    <w:rsid w:val="00794342"/>
    <w:rsid w:val="007D20FA"/>
    <w:rsid w:val="00962C16"/>
    <w:rsid w:val="009E44C3"/>
    <w:rsid w:val="00B74A49"/>
    <w:rsid w:val="00B83D77"/>
    <w:rsid w:val="00CA62E3"/>
    <w:rsid w:val="00D54FBC"/>
    <w:rsid w:val="00D63EE2"/>
    <w:rsid w:val="00D750A8"/>
    <w:rsid w:val="00E203F4"/>
    <w:rsid w:val="00E730CE"/>
    <w:rsid w:val="00ED41C4"/>
    <w:rsid w:val="00F6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3E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3EE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7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0A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5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08DBE-6BA2-4D49-A72B-7B514753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Pr-Sobr@outlook.com</dc:creator>
  <cp:lastModifiedBy>Pr-Sobr@outlook.com</cp:lastModifiedBy>
  <cp:revision>18</cp:revision>
  <cp:lastPrinted>2023-02-20T06:13:00Z</cp:lastPrinted>
  <dcterms:created xsi:type="dcterms:W3CDTF">2023-01-20T07:05:00Z</dcterms:created>
  <dcterms:modified xsi:type="dcterms:W3CDTF">2023-02-27T08:06:00Z</dcterms:modified>
</cp:coreProperties>
</file>