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D8D" w:rsidRDefault="00D11BEC" w:rsidP="004F5D8D">
      <w:pPr>
        <w:spacing w:after="11" w:line="269" w:lineRule="auto"/>
        <w:ind w:left="0" w:right="-1" w:hanging="10"/>
        <w:jc w:val="center"/>
      </w:pPr>
      <w:bookmarkStart w:id="0" w:name="_GoBack"/>
      <w:bookmarkEnd w:id="0"/>
      <w:r>
        <w:t xml:space="preserve">Пояснительная записка </w:t>
      </w:r>
    </w:p>
    <w:p w:rsidR="00CA0DCA" w:rsidRDefault="00D11BEC" w:rsidP="004F5D8D">
      <w:pPr>
        <w:spacing w:after="11" w:line="269" w:lineRule="auto"/>
        <w:ind w:left="0" w:right="-1" w:hanging="10"/>
        <w:jc w:val="center"/>
      </w:pPr>
      <w:r>
        <w:t>к Отчету д</w:t>
      </w:r>
      <w:r w:rsidRPr="00D11BEC">
        <w:t>олжностного лица</w:t>
      </w:r>
      <w:r w:rsidR="004F5D8D">
        <w:t xml:space="preserve"> </w:t>
      </w:r>
      <w:r>
        <w:t>по внутреннему</w:t>
      </w:r>
      <w:r w:rsidR="00CA0DCA">
        <w:t xml:space="preserve"> муниципальному</w:t>
      </w:r>
    </w:p>
    <w:p w:rsidR="00364E87" w:rsidRDefault="00D11BEC" w:rsidP="004F5D8D">
      <w:pPr>
        <w:spacing w:after="11" w:line="269" w:lineRule="auto"/>
        <w:ind w:left="0" w:right="-1" w:firstLine="0"/>
        <w:jc w:val="center"/>
      </w:pPr>
      <w:r>
        <w:t xml:space="preserve">финансовому </w:t>
      </w:r>
      <w:r w:rsidRPr="00D11BEC">
        <w:t>контролю</w:t>
      </w:r>
      <w:r w:rsidR="004F5D8D">
        <w:t xml:space="preserve"> </w:t>
      </w:r>
      <w:r>
        <w:t>за  201</w:t>
      </w:r>
      <w:r w:rsidR="00A86B61">
        <w:t>8</w:t>
      </w:r>
      <w:r>
        <w:t xml:space="preserve"> год</w:t>
      </w:r>
      <w:r w:rsidR="004F5D8D">
        <w:t xml:space="preserve"> </w:t>
      </w:r>
      <w:r w:rsidR="00364E87">
        <w:t>(далее – Отчет).</w:t>
      </w:r>
    </w:p>
    <w:p w:rsidR="00D11BEC" w:rsidRDefault="00D11BEC" w:rsidP="00364E87">
      <w:pPr>
        <w:spacing w:after="11" w:line="269" w:lineRule="auto"/>
        <w:ind w:left="0" w:firstLine="0"/>
      </w:pPr>
    </w:p>
    <w:p w:rsidR="00B840CC" w:rsidRDefault="00B840CC" w:rsidP="00364E87">
      <w:pPr>
        <w:spacing w:after="11" w:line="269" w:lineRule="auto"/>
        <w:ind w:left="0" w:firstLine="0"/>
      </w:pPr>
    </w:p>
    <w:p w:rsidR="004F5D8D" w:rsidRDefault="000C5CD2" w:rsidP="004F5D8D">
      <w:pPr>
        <w:spacing w:after="11" w:line="269" w:lineRule="auto"/>
        <w:ind w:left="0" w:right="-1" w:firstLine="709"/>
      </w:pPr>
      <w:r>
        <w:t>За 201</w:t>
      </w:r>
      <w:r w:rsidR="00A86B61">
        <w:t>8</w:t>
      </w:r>
      <w:r>
        <w:t xml:space="preserve"> год должностным лицом</w:t>
      </w:r>
      <w:r w:rsidR="00364E87">
        <w:t xml:space="preserve"> по внутреннему</w:t>
      </w:r>
      <w:r w:rsidR="0047200A">
        <w:t xml:space="preserve"> муниципальному</w:t>
      </w:r>
      <w:r w:rsidR="00364E87" w:rsidRPr="00364E87">
        <w:t>финансовому контролю</w:t>
      </w:r>
      <w:r w:rsidR="000B5584">
        <w:t xml:space="preserve"> на основании распоряжения</w:t>
      </w:r>
      <w:r w:rsidR="002E009B">
        <w:t xml:space="preserve"> администрации</w:t>
      </w:r>
      <w:r w:rsidR="00040228">
        <w:t xml:space="preserve"> Хомуто</w:t>
      </w:r>
      <w:r w:rsidR="004F5D8D">
        <w:t>в</w:t>
      </w:r>
      <w:r w:rsidR="00040228">
        <w:t>ск</w:t>
      </w:r>
      <w:r w:rsidR="00A00C64">
        <w:t>о</w:t>
      </w:r>
      <w:r w:rsidR="00040228">
        <w:t>го района Кур</w:t>
      </w:r>
      <w:r w:rsidR="0047200A">
        <w:t xml:space="preserve">ской области от </w:t>
      </w:r>
      <w:r w:rsidR="004F5D8D">
        <w:t xml:space="preserve">25.12.2017 г. </w:t>
      </w:r>
      <w:r w:rsidR="00A86B61" w:rsidRPr="00A86B61">
        <w:t>№ 294-р</w:t>
      </w:r>
      <w:r w:rsidR="004F5D8D">
        <w:t xml:space="preserve"> </w:t>
      </w:r>
      <w:r w:rsidR="0047200A" w:rsidRPr="0047200A">
        <w:t>«Об утверждении плана</w:t>
      </w:r>
      <w:r w:rsidR="004F5D8D">
        <w:t xml:space="preserve"> </w:t>
      </w:r>
      <w:r w:rsidR="00A00C64">
        <w:t>к</w:t>
      </w:r>
      <w:r w:rsidR="0047200A">
        <w:t>онтрольной деятельности должностного лица по внутреннему</w:t>
      </w:r>
      <w:r w:rsidR="00792CDA">
        <w:t xml:space="preserve"> муниципальному</w:t>
      </w:r>
      <w:r w:rsidR="0047200A">
        <w:t xml:space="preserve"> финансовому контролю на 201</w:t>
      </w:r>
      <w:r w:rsidR="00A86B61">
        <w:t>8</w:t>
      </w:r>
      <w:r w:rsidR="0047200A">
        <w:t xml:space="preserve"> год» (со</w:t>
      </w:r>
      <w:r w:rsidR="00C473CB">
        <w:t xml:space="preserve"> всеми вносимыми измене</w:t>
      </w:r>
      <w:r w:rsidR="004F5D8D">
        <w:t xml:space="preserve">ниями), </w:t>
      </w:r>
      <w:r w:rsidR="00C473CB">
        <w:t>плана</w:t>
      </w:r>
      <w:r w:rsidR="0047200A">
        <w:t xml:space="preserve"> контрольной деятельности должностного лица по внутреннему </w:t>
      </w:r>
      <w:r w:rsidR="00792CDA">
        <w:t xml:space="preserve">муниципальному </w:t>
      </w:r>
      <w:r w:rsidR="0047200A">
        <w:t>финансовому контролю в сфере закупок товаров, работ, услуг для обеспечения муниципальных</w:t>
      </w:r>
      <w:r w:rsidR="004F5D8D">
        <w:t xml:space="preserve"> </w:t>
      </w:r>
      <w:r w:rsidR="0047200A">
        <w:t>нужд Хомутовского района Курской области на 201</w:t>
      </w:r>
      <w:r w:rsidR="00792CDA">
        <w:t>8</w:t>
      </w:r>
      <w:r w:rsidR="0047200A">
        <w:t xml:space="preserve"> год, утвержденного распоряжени</w:t>
      </w:r>
      <w:r w:rsidR="004F5D8D">
        <w:t>ем</w:t>
      </w:r>
      <w:r w:rsidR="0047200A">
        <w:t xml:space="preserve"> Администрации Хомутовского района Курской области № </w:t>
      </w:r>
      <w:r w:rsidR="00792CDA">
        <w:t>295</w:t>
      </w:r>
      <w:r w:rsidR="0047200A">
        <w:t xml:space="preserve">-р от </w:t>
      </w:r>
      <w:r w:rsidR="00792CDA">
        <w:t>25</w:t>
      </w:r>
      <w:r w:rsidR="0047200A">
        <w:t>.</w:t>
      </w:r>
      <w:r w:rsidR="00792CDA">
        <w:t>12</w:t>
      </w:r>
      <w:r w:rsidR="0047200A">
        <w:t>.2017 г. «Об утвер</w:t>
      </w:r>
      <w:r w:rsidR="004F5D8D">
        <w:t>ждении</w:t>
      </w:r>
      <w:r w:rsidR="0047200A">
        <w:t xml:space="preserve"> плана контрольной деятельности должностного лица по внутреннему</w:t>
      </w:r>
      <w:r w:rsidR="00792CDA">
        <w:t xml:space="preserve"> муниципальному</w:t>
      </w:r>
      <w:r w:rsidR="0047200A">
        <w:t xml:space="preserve"> финансовом контролю в сфере за</w:t>
      </w:r>
      <w:r w:rsidR="00792CDA">
        <w:t xml:space="preserve">купок товаров, работ, услуг для </w:t>
      </w:r>
      <w:r w:rsidR="0047200A">
        <w:t>обеспече</w:t>
      </w:r>
      <w:r w:rsidR="00792CDA">
        <w:t xml:space="preserve">ния </w:t>
      </w:r>
      <w:r w:rsidR="0047200A">
        <w:t>муницип</w:t>
      </w:r>
      <w:r w:rsidR="00792CDA">
        <w:t xml:space="preserve">альных </w:t>
      </w:r>
      <w:r w:rsidR="0047200A">
        <w:t>нужд Хомутовского района Курской области на 201</w:t>
      </w:r>
      <w:r w:rsidR="00792CDA">
        <w:t>8</w:t>
      </w:r>
      <w:r w:rsidR="0047200A">
        <w:t xml:space="preserve"> год» </w:t>
      </w:r>
      <w:r w:rsidR="00B67C37">
        <w:t>проведены проверки отдельных</w:t>
      </w:r>
      <w:r w:rsidR="00E46DDC">
        <w:t xml:space="preserve"> вопросов финансово-хозяйственной</w:t>
      </w:r>
      <w:r w:rsidR="004F5D8D">
        <w:t xml:space="preserve"> деятельности в </w:t>
      </w:r>
      <w:r w:rsidR="00792CDA">
        <w:t>четырех</w:t>
      </w:r>
      <w:r w:rsidR="004F5D8D">
        <w:t xml:space="preserve"> </w:t>
      </w:r>
      <w:r w:rsidR="00E46DDC" w:rsidRPr="00792CDA">
        <w:t>муниципальных учреждениях:</w:t>
      </w:r>
      <w:r w:rsidR="004F5D8D">
        <w:t xml:space="preserve"> </w:t>
      </w:r>
      <w:r w:rsidR="00F84C83">
        <w:t>м</w:t>
      </w:r>
      <w:r w:rsidR="00F84C83" w:rsidRPr="00F84C83">
        <w:t>униципально</w:t>
      </w:r>
      <w:r w:rsidR="00F84C83">
        <w:t>м</w:t>
      </w:r>
      <w:r w:rsidR="00F84C83" w:rsidRPr="00F84C83">
        <w:t xml:space="preserve"> образовани</w:t>
      </w:r>
      <w:r w:rsidR="00F84C83">
        <w:t>и</w:t>
      </w:r>
      <w:r w:rsidR="00F84C83" w:rsidRPr="00F84C83">
        <w:t xml:space="preserve"> «Калиновский сельсовет» Хомутовского района Курской области</w:t>
      </w:r>
      <w:r w:rsidR="00F84C83">
        <w:t>,</w:t>
      </w:r>
      <w:r w:rsidR="004F5D8D">
        <w:t xml:space="preserve"> </w:t>
      </w:r>
      <w:r w:rsidR="00F84C83">
        <w:t>м</w:t>
      </w:r>
      <w:r w:rsidR="00F84C83" w:rsidRPr="00F84C83">
        <w:t>униципально</w:t>
      </w:r>
      <w:r w:rsidR="00F84C83">
        <w:t>м</w:t>
      </w:r>
      <w:r w:rsidR="00F84C83" w:rsidRPr="00F84C83">
        <w:t xml:space="preserve"> казенно</w:t>
      </w:r>
      <w:r w:rsidR="00F84C83">
        <w:t>м</w:t>
      </w:r>
      <w:r w:rsidR="00F84C83" w:rsidRPr="00F84C83">
        <w:t xml:space="preserve"> учреждени</w:t>
      </w:r>
      <w:r w:rsidR="00F84C83">
        <w:t>и</w:t>
      </w:r>
      <w:r w:rsidR="00F84C83" w:rsidRPr="00F84C83">
        <w:t xml:space="preserve"> культуры «Калиновский центральный сельский Дом культуры» Хомутовского района Курской области</w:t>
      </w:r>
      <w:r w:rsidR="00F84C83">
        <w:t>,</w:t>
      </w:r>
      <w:r w:rsidR="004F5D8D">
        <w:t xml:space="preserve"> </w:t>
      </w:r>
      <w:r w:rsidR="00AF74B0">
        <w:t>м</w:t>
      </w:r>
      <w:r w:rsidR="00AF74B0" w:rsidRPr="00AF74B0">
        <w:t>униципально</w:t>
      </w:r>
      <w:r w:rsidR="00AF74B0">
        <w:t>м</w:t>
      </w:r>
      <w:r w:rsidR="00AF74B0" w:rsidRPr="00AF74B0">
        <w:t xml:space="preserve"> образовани</w:t>
      </w:r>
      <w:r w:rsidR="00AF74B0">
        <w:t>и</w:t>
      </w:r>
      <w:r w:rsidR="00AF74B0" w:rsidRPr="00AF74B0">
        <w:t xml:space="preserve"> «Дубовицкий сельсовет» Хомутовского района Курской области»</w:t>
      </w:r>
      <w:r w:rsidR="00AF74B0">
        <w:t>, м</w:t>
      </w:r>
      <w:r w:rsidR="00AF74B0" w:rsidRPr="00AF74B0">
        <w:t>униципально</w:t>
      </w:r>
      <w:r w:rsidR="00AF74B0">
        <w:t>м</w:t>
      </w:r>
      <w:r w:rsidR="00AF74B0" w:rsidRPr="00AF74B0">
        <w:t xml:space="preserve"> образовани</w:t>
      </w:r>
      <w:r w:rsidR="00AF74B0">
        <w:t>и</w:t>
      </w:r>
      <w:r w:rsidR="00AF74B0" w:rsidRPr="00AF74B0">
        <w:t xml:space="preserve"> «Сальновский сельсовет» Хомутовск</w:t>
      </w:r>
      <w:r w:rsidR="00AF74B0">
        <w:t>о</w:t>
      </w:r>
      <w:r w:rsidR="00AF74B0" w:rsidRPr="00AF74B0">
        <w:t>го района Курской области»</w:t>
      </w:r>
      <w:r w:rsidR="00AF74B0">
        <w:t xml:space="preserve">. </w:t>
      </w:r>
      <w:r w:rsidR="00EB42E0">
        <w:t>Также проведена проверка организации финансиро</w:t>
      </w:r>
      <w:r w:rsidR="00EB42E0" w:rsidRPr="00EB42E0">
        <w:t>ва</w:t>
      </w:r>
      <w:r w:rsidR="00EB42E0">
        <w:t>ния, целевого и эффективного ис</w:t>
      </w:r>
      <w:r w:rsidR="00EB42E0" w:rsidRPr="00EB42E0">
        <w:t>пользования бюджетных сре</w:t>
      </w:r>
      <w:r w:rsidR="00EB42E0">
        <w:t>дств, контроль за полнотой и достоверностью отчетности по реализации</w:t>
      </w:r>
      <w:r w:rsidR="002061FB">
        <w:t xml:space="preserve"> двух</w:t>
      </w:r>
      <w:r w:rsidR="001E3947">
        <w:t>муниципальн</w:t>
      </w:r>
      <w:r w:rsidR="002061FB">
        <w:t>ых</w:t>
      </w:r>
      <w:r w:rsidR="001E3947" w:rsidRPr="001E3947">
        <w:t xml:space="preserve"> про</w:t>
      </w:r>
      <w:r w:rsidR="001E3947">
        <w:t>грамм</w:t>
      </w:r>
      <w:r w:rsidR="002061FB">
        <w:t xml:space="preserve">: </w:t>
      </w:r>
      <w:r w:rsidR="002061FB" w:rsidRPr="002061FB">
        <w:t>«Повышение эффективности работы с молодежью, организация отдыха и оздоровления детей, молодежи, развитие физической культуры и спорта в Хомутовском районе Курской области на 2015-2020 годы»</w:t>
      </w:r>
      <w:r w:rsidR="002061FB">
        <w:t xml:space="preserve"> и муниципальной программы </w:t>
      </w:r>
      <w:r w:rsidR="002061FB" w:rsidRPr="002061FB">
        <w:t>Хомутовского района Курской области «Социальная поддержка  граждан в Хомутовском районе Курской  области» на 2015-2020 годы</w:t>
      </w:r>
      <w:r w:rsidR="001E3947">
        <w:t>.</w:t>
      </w:r>
      <w:r w:rsidR="002061FB">
        <w:t xml:space="preserve"> Также была проведена проверка деятельности </w:t>
      </w:r>
      <w:r w:rsidR="002061FB" w:rsidRPr="002061FB">
        <w:t>районн</w:t>
      </w:r>
      <w:r w:rsidR="002061FB">
        <w:t>ой</w:t>
      </w:r>
      <w:r w:rsidR="002061FB" w:rsidRPr="002061FB">
        <w:t xml:space="preserve"> комисси</w:t>
      </w:r>
      <w:r w:rsidR="002061FB">
        <w:t>и</w:t>
      </w:r>
      <w:r w:rsidR="002061FB" w:rsidRPr="002061FB">
        <w:t xml:space="preserve"> по рассмотрению заявлений граждан на получение государственных жилищных сертификатов</w:t>
      </w:r>
      <w:r w:rsidR="002061FB">
        <w:t>.</w:t>
      </w:r>
      <w:r w:rsidR="001E3947">
        <w:t xml:space="preserve"> В </w:t>
      </w:r>
      <w:r w:rsidR="002061FB">
        <w:t>м</w:t>
      </w:r>
      <w:r w:rsidR="002061FB" w:rsidRPr="002061FB">
        <w:t>униципально</w:t>
      </w:r>
      <w:r w:rsidR="002061FB">
        <w:t>м</w:t>
      </w:r>
      <w:r w:rsidR="002061FB" w:rsidRPr="002061FB">
        <w:t xml:space="preserve"> казённо</w:t>
      </w:r>
      <w:r w:rsidR="002061FB">
        <w:t>м</w:t>
      </w:r>
      <w:r w:rsidR="002061FB" w:rsidRPr="002061FB">
        <w:t xml:space="preserve"> дошкольно</w:t>
      </w:r>
      <w:r w:rsidR="002061FB">
        <w:t>м</w:t>
      </w:r>
      <w:r w:rsidR="002061FB" w:rsidRPr="002061FB">
        <w:t xml:space="preserve"> образовательно</w:t>
      </w:r>
      <w:r w:rsidR="002061FB">
        <w:t>м</w:t>
      </w:r>
      <w:r w:rsidR="004F5D8D">
        <w:t xml:space="preserve"> </w:t>
      </w:r>
      <w:r w:rsidR="002061FB" w:rsidRPr="002061FB">
        <w:t>учреждени</w:t>
      </w:r>
      <w:r w:rsidR="002061FB">
        <w:t>и</w:t>
      </w:r>
      <w:r w:rsidR="002061FB" w:rsidRPr="002061FB">
        <w:t xml:space="preserve"> «Хомутовский детский сад № 1 «Колокольчик» Хомутовского района Курской области</w:t>
      </w:r>
      <w:r w:rsidR="004F5D8D">
        <w:t xml:space="preserve"> </w:t>
      </w:r>
      <w:r w:rsidR="002061FB">
        <w:t>была осуществлена</w:t>
      </w:r>
      <w:r w:rsidR="004F5D8D">
        <w:t xml:space="preserve"> </w:t>
      </w:r>
      <w:r w:rsidR="002061FB" w:rsidRPr="002061FB">
        <w:t>проверк</w:t>
      </w:r>
      <w:r w:rsidR="002061FB">
        <w:t>а</w:t>
      </w:r>
      <w:r w:rsidR="002061FB" w:rsidRPr="002061FB">
        <w:t xml:space="preserve"> соблюдения Федерального </w:t>
      </w:r>
      <w:r w:rsidR="002061FB" w:rsidRPr="002061FB">
        <w:lastRenderedPageBreak/>
        <w:t>зако</w:t>
      </w:r>
      <w:r w:rsidR="002061FB">
        <w:t>на от 05.04.2013 № 44-ФЗ «О кон</w:t>
      </w:r>
      <w:r w:rsidR="002061FB" w:rsidRPr="002061FB">
        <w:t>трактной системе в сфере закупок товаров, ра</w:t>
      </w:r>
      <w:r w:rsidR="002061FB">
        <w:t>бот, услуг для обеспечения гос</w:t>
      </w:r>
      <w:r w:rsidR="002061FB" w:rsidRPr="002061FB">
        <w:t xml:space="preserve">ударственных и муниципальных нужд» </w:t>
      </w:r>
      <w:r w:rsidR="002061FB">
        <w:t xml:space="preserve">в </w:t>
      </w:r>
      <w:r w:rsidR="002061FB" w:rsidRPr="002061FB">
        <w:t>ч.8 ст.99</w:t>
      </w:r>
      <w:r w:rsidR="002061FB">
        <w:t>.</w:t>
      </w:r>
    </w:p>
    <w:p w:rsidR="004F5D8D" w:rsidRDefault="004527FF" w:rsidP="004F5D8D">
      <w:pPr>
        <w:spacing w:after="11" w:line="269" w:lineRule="auto"/>
        <w:ind w:left="0" w:right="-1" w:firstLine="709"/>
      </w:pPr>
      <w:r w:rsidRPr="002D560B">
        <w:t>К</w:t>
      </w:r>
      <w:r w:rsidR="005523BF" w:rsidRPr="002D560B">
        <w:t>онтроль</w:t>
      </w:r>
      <w:r w:rsidR="000A3E72" w:rsidRPr="002D560B">
        <w:t xml:space="preserve"> финансово- хозяйственной деятельности</w:t>
      </w:r>
      <w:r w:rsidR="004F5D8D">
        <w:t xml:space="preserve"> </w:t>
      </w:r>
      <w:r w:rsidR="00636DB5" w:rsidRPr="002D560B">
        <w:t>осуществля</w:t>
      </w:r>
      <w:r w:rsidR="005523BF" w:rsidRPr="002D560B">
        <w:t>лся</w:t>
      </w:r>
      <w:r w:rsidR="00636DB5" w:rsidRPr="002D560B">
        <w:t xml:space="preserve"> в части:</w:t>
      </w:r>
    </w:p>
    <w:p w:rsidR="005753FB" w:rsidRDefault="005753FB" w:rsidP="004F5D8D">
      <w:pPr>
        <w:spacing w:after="11" w:line="269" w:lineRule="auto"/>
        <w:ind w:left="0" w:right="-1" w:firstLine="709"/>
      </w:pPr>
      <w:r w:rsidRPr="002D560B">
        <w:t>-</w:t>
      </w:r>
      <w:r w:rsidR="003F0990" w:rsidRPr="002D560B">
        <w:t xml:space="preserve"> проверки</w:t>
      </w:r>
      <w:r w:rsidR="003F0990" w:rsidRPr="003F0990">
        <w:t xml:space="preserve"> составления и исполнения бюджетной сметы</w:t>
      </w:r>
      <w:r>
        <w:t>;</w:t>
      </w:r>
    </w:p>
    <w:p w:rsidR="004F5D8D" w:rsidRDefault="002D560B" w:rsidP="004F5D8D">
      <w:pPr>
        <w:spacing w:after="11" w:line="269" w:lineRule="auto"/>
        <w:ind w:left="0" w:right="-1" w:firstLine="0"/>
      </w:pPr>
      <w:r>
        <w:t xml:space="preserve">        </w:t>
      </w:r>
      <w:r w:rsidR="004F5D8D">
        <w:t xml:space="preserve">  </w:t>
      </w:r>
      <w:r>
        <w:t>- с</w:t>
      </w:r>
      <w:r w:rsidRPr="002D560B">
        <w:t>оответствие показателей, отражаемых в отчете о ходе реализации муниципаль</w:t>
      </w:r>
      <w:r>
        <w:t>ного задания фактическим данным;</w:t>
      </w:r>
    </w:p>
    <w:p w:rsidR="0065257C" w:rsidRDefault="004F5D8D" w:rsidP="004F5D8D">
      <w:pPr>
        <w:spacing w:after="11" w:line="269" w:lineRule="auto"/>
        <w:ind w:left="0" w:right="-1" w:firstLine="0"/>
      </w:pPr>
      <w:r>
        <w:tab/>
      </w:r>
      <w:r w:rsidR="0065257C">
        <w:t xml:space="preserve">- </w:t>
      </w:r>
      <w:r w:rsidR="000E2D19">
        <w:t>н</w:t>
      </w:r>
      <w:r w:rsidR="000E2D19" w:rsidRPr="000E2D19">
        <w:t>аличи</w:t>
      </w:r>
      <w:r w:rsidR="00CB2DEB">
        <w:t>я</w:t>
      </w:r>
      <w:r w:rsidR="000E2D19" w:rsidRPr="000E2D19">
        <w:t xml:space="preserve"> и анализ</w:t>
      </w:r>
      <w:r w:rsidR="00CB2DEB">
        <w:t>а</w:t>
      </w:r>
      <w:r w:rsidR="000E2D19" w:rsidRPr="000E2D19">
        <w:t xml:space="preserve"> документов, регламентирующих организацию бухгалтерского учета (учетная политика,</w:t>
      </w:r>
      <w:r w:rsidR="000E2D19">
        <w:t xml:space="preserve"> должностные инструкции и т.д.), п</w:t>
      </w:r>
      <w:r w:rsidR="000E2D19" w:rsidRPr="000E2D19">
        <w:t>роверка регистров бухгалтерского учета</w:t>
      </w:r>
      <w:r w:rsidR="000E2D19">
        <w:t>;</w:t>
      </w:r>
    </w:p>
    <w:p w:rsidR="004F5D8D" w:rsidRDefault="004F5D8D" w:rsidP="004F5D8D">
      <w:pPr>
        <w:spacing w:after="11" w:line="269" w:lineRule="auto"/>
        <w:ind w:left="0" w:right="-1" w:firstLine="0"/>
      </w:pPr>
      <w:r>
        <w:tab/>
      </w:r>
      <w:r w:rsidR="00803338">
        <w:t xml:space="preserve">- </w:t>
      </w:r>
      <w:r w:rsidR="00E357A0">
        <w:t>с</w:t>
      </w:r>
      <w:r w:rsidR="005753FB">
        <w:t>облюдени</w:t>
      </w:r>
      <w:r w:rsidR="00CB2DEB">
        <w:t>я</w:t>
      </w:r>
      <w:r w:rsidR="005753FB">
        <w:t xml:space="preserve"> порядка ведения учетных операций с безналичными денежными средст</w:t>
      </w:r>
      <w:r w:rsidR="00E357A0">
        <w:t>вами;</w:t>
      </w:r>
    </w:p>
    <w:p w:rsidR="005753FB" w:rsidRDefault="004F5D8D" w:rsidP="004F5D8D">
      <w:pPr>
        <w:spacing w:after="11" w:line="269" w:lineRule="auto"/>
        <w:ind w:left="0" w:right="-1" w:firstLine="0"/>
      </w:pPr>
      <w:r>
        <w:tab/>
      </w:r>
      <w:r w:rsidR="00964416">
        <w:t>- с</w:t>
      </w:r>
      <w:r w:rsidR="005753FB">
        <w:t>облюдени</w:t>
      </w:r>
      <w:r w:rsidR="00CB2DEB">
        <w:t>я</w:t>
      </w:r>
      <w:r w:rsidR="005753FB">
        <w:t xml:space="preserve"> по</w:t>
      </w:r>
      <w:r w:rsidR="00964416">
        <w:t>рядка ведения кассовых операций;</w:t>
      </w:r>
    </w:p>
    <w:p w:rsidR="005753FB" w:rsidRDefault="00042A42" w:rsidP="004F5D8D">
      <w:pPr>
        <w:spacing w:after="11" w:line="269" w:lineRule="auto"/>
        <w:ind w:left="0" w:right="-1" w:firstLine="0"/>
      </w:pPr>
      <w:r>
        <w:t xml:space="preserve">  </w:t>
      </w:r>
      <w:r w:rsidR="004F5D8D">
        <w:tab/>
      </w:r>
      <w:r>
        <w:t>- с</w:t>
      </w:r>
      <w:r w:rsidR="005753FB">
        <w:t>облюдени</w:t>
      </w:r>
      <w:r w:rsidR="00CB2DEB">
        <w:t>я</w:t>
      </w:r>
      <w:r w:rsidR="005753FB">
        <w:t xml:space="preserve"> порядка учета</w:t>
      </w:r>
      <w:r>
        <w:t xml:space="preserve"> расчетов с подотчетными лицами;</w:t>
      </w:r>
    </w:p>
    <w:p w:rsidR="005753FB" w:rsidRDefault="004F5D8D" w:rsidP="004F5D8D">
      <w:pPr>
        <w:spacing w:after="11" w:line="269" w:lineRule="auto"/>
        <w:ind w:left="0" w:right="-1" w:firstLine="0"/>
      </w:pPr>
      <w:r>
        <w:tab/>
      </w:r>
      <w:r w:rsidR="00B840CC">
        <w:t xml:space="preserve">- </w:t>
      </w:r>
      <w:r w:rsidR="00C334D5">
        <w:t>а</w:t>
      </w:r>
      <w:r w:rsidR="005753FB">
        <w:t>нализ</w:t>
      </w:r>
      <w:r w:rsidR="00CB2DEB">
        <w:t>а</w:t>
      </w:r>
      <w:r w:rsidR="005753FB">
        <w:t xml:space="preserve"> правильности ведения учета и расхо</w:t>
      </w:r>
      <w:r w:rsidR="00C334D5">
        <w:t>дования средств по оплате труда</w:t>
      </w:r>
      <w:r w:rsidR="002D560B">
        <w:t xml:space="preserve">, </w:t>
      </w:r>
      <w:r w:rsidR="002D560B" w:rsidRPr="002D560B">
        <w:t>правильност</w:t>
      </w:r>
      <w:r w:rsidR="002D560B">
        <w:t>и</w:t>
      </w:r>
      <w:r w:rsidR="002D560B" w:rsidRPr="002D560B">
        <w:t xml:space="preserve"> назначения и выплаты доплаты к пенсии лицам, замещавшим муниципальные должности и пенсии за выслугу лет лицам, замещавшим должности муниципальной служб</w:t>
      </w:r>
      <w:r w:rsidR="002D560B">
        <w:t>ы</w:t>
      </w:r>
      <w:r w:rsidR="00C334D5">
        <w:t>;</w:t>
      </w:r>
    </w:p>
    <w:p w:rsidR="00900D01" w:rsidRDefault="004F5D8D" w:rsidP="004F5D8D">
      <w:pPr>
        <w:spacing w:after="11" w:line="269" w:lineRule="auto"/>
        <w:ind w:left="0" w:right="-1" w:firstLine="0"/>
      </w:pPr>
      <w:r>
        <w:tab/>
      </w:r>
      <w:r w:rsidR="00900D01">
        <w:t>- ц</w:t>
      </w:r>
      <w:r w:rsidR="00900D01" w:rsidRPr="00900D01">
        <w:t>елесообразност</w:t>
      </w:r>
      <w:r w:rsidR="00111E2F">
        <w:t>и</w:t>
      </w:r>
      <w:r w:rsidR="00900D01" w:rsidRPr="00900D01">
        <w:t xml:space="preserve"> и законност</w:t>
      </w:r>
      <w:r w:rsidR="00111E2F">
        <w:t>и</w:t>
      </w:r>
      <w:r w:rsidR="00900D01" w:rsidRPr="00900D01">
        <w:t xml:space="preserve"> расходования бюджетных средств на хозяйственные цели</w:t>
      </w:r>
      <w:r w:rsidR="00900D01">
        <w:t>;</w:t>
      </w:r>
      <w:r w:rsidR="00900D01">
        <w:tab/>
      </w:r>
    </w:p>
    <w:p w:rsidR="005753FB" w:rsidRDefault="004F5D8D" w:rsidP="004F5D8D">
      <w:pPr>
        <w:spacing w:after="11" w:line="269" w:lineRule="auto"/>
        <w:ind w:left="0" w:right="-1" w:firstLine="0"/>
      </w:pPr>
      <w:r>
        <w:tab/>
      </w:r>
      <w:r w:rsidR="004C559E">
        <w:t>-  а</w:t>
      </w:r>
      <w:r w:rsidR="005753FB">
        <w:t>нализ</w:t>
      </w:r>
      <w:r w:rsidR="00111E2F">
        <w:t>а</w:t>
      </w:r>
      <w:r w:rsidR="005753FB">
        <w:t xml:space="preserve"> о</w:t>
      </w:r>
      <w:r w:rsidR="004C559E">
        <w:t>пераций по нефинансовым активам;</w:t>
      </w:r>
    </w:p>
    <w:p w:rsidR="005753FB" w:rsidRDefault="004F5D8D" w:rsidP="004F5D8D">
      <w:pPr>
        <w:spacing w:after="11" w:line="269" w:lineRule="auto"/>
        <w:ind w:left="0" w:right="-1" w:firstLine="0"/>
      </w:pPr>
      <w:r>
        <w:tab/>
      </w:r>
      <w:r w:rsidR="004C559E">
        <w:t>-  учет</w:t>
      </w:r>
      <w:r w:rsidR="00111E2F">
        <w:t>а</w:t>
      </w:r>
      <w:r w:rsidR="004C559E">
        <w:t xml:space="preserve"> на забалансовых счетах;</w:t>
      </w:r>
    </w:p>
    <w:p w:rsidR="004F5D8D" w:rsidRDefault="004F5D8D" w:rsidP="004F5D8D">
      <w:pPr>
        <w:spacing w:after="11" w:line="269" w:lineRule="auto"/>
        <w:ind w:left="0" w:right="-1" w:firstLine="0"/>
      </w:pPr>
      <w:r>
        <w:tab/>
      </w:r>
      <w:r w:rsidR="00173851">
        <w:t xml:space="preserve">- </w:t>
      </w:r>
      <w:r w:rsidR="00F57185">
        <w:t xml:space="preserve"> о</w:t>
      </w:r>
      <w:r w:rsidR="00111E2F">
        <w:t>боснованности</w:t>
      </w:r>
      <w:r w:rsidR="00F57185" w:rsidRPr="00F57185">
        <w:t xml:space="preserve"> списания ГСМ</w:t>
      </w:r>
      <w:r w:rsidR="00F57185">
        <w:t>;</w:t>
      </w:r>
    </w:p>
    <w:p w:rsidR="00F57185" w:rsidRDefault="004F5D8D" w:rsidP="004F5D8D">
      <w:pPr>
        <w:spacing w:after="11" w:line="269" w:lineRule="auto"/>
        <w:ind w:left="0" w:right="-1" w:firstLine="0"/>
      </w:pPr>
      <w:r>
        <w:tab/>
      </w:r>
      <w:r w:rsidR="00F57185">
        <w:t xml:space="preserve">- </w:t>
      </w:r>
      <w:r w:rsidR="0041572C">
        <w:t>т</w:t>
      </w:r>
      <w:r w:rsidR="0041572C" w:rsidRPr="0041572C">
        <w:t>екущий и капитальный ремонт зданий: обоснованност</w:t>
      </w:r>
      <w:r w:rsidR="00111E2F">
        <w:t>и и правильности</w:t>
      </w:r>
      <w:r w:rsidR="0041572C" w:rsidRPr="0041572C">
        <w:t xml:space="preserve"> оформления</w:t>
      </w:r>
      <w:r w:rsidR="0041572C">
        <w:t>.</w:t>
      </w:r>
    </w:p>
    <w:p w:rsidR="00880185" w:rsidRDefault="000A3E72" w:rsidP="004F5D8D">
      <w:pPr>
        <w:spacing w:after="11" w:line="269" w:lineRule="auto"/>
        <w:ind w:left="0" w:right="-1" w:firstLine="0"/>
      </w:pPr>
      <w:r>
        <w:tab/>
        <w:t>При проверке реализации муниципальн</w:t>
      </w:r>
      <w:r w:rsidR="002D560B">
        <w:t>ых</w:t>
      </w:r>
      <w:r>
        <w:t xml:space="preserve"> программ</w:t>
      </w:r>
      <w:r w:rsidR="004F5D8D">
        <w:t xml:space="preserve"> </w:t>
      </w:r>
      <w:r>
        <w:t>был</w:t>
      </w:r>
      <w:r w:rsidR="00880185">
        <w:t xml:space="preserve"> осуществлен контроль по следующим вопросам:</w:t>
      </w:r>
    </w:p>
    <w:p w:rsidR="009C7299" w:rsidRDefault="002D560B" w:rsidP="004F5D8D">
      <w:pPr>
        <w:spacing w:after="11" w:line="269" w:lineRule="auto"/>
        <w:ind w:left="0" w:right="-1" w:firstLine="708"/>
      </w:pPr>
      <w:r>
        <w:t>- наличие муниципальной программы, актуализация программных мероприятий и объемов финансирования в разрезе источников финансирования, сопоставим</w:t>
      </w:r>
      <w:r w:rsidR="009C7299">
        <w:t>ость с муниципальной программой;</w:t>
      </w:r>
    </w:p>
    <w:p w:rsidR="002D560B" w:rsidRDefault="009C7299" w:rsidP="004F5D8D">
      <w:pPr>
        <w:spacing w:after="11" w:line="269" w:lineRule="auto"/>
        <w:ind w:left="0" w:right="-1" w:firstLine="708"/>
      </w:pPr>
      <w:r>
        <w:t>- п</w:t>
      </w:r>
      <w:r w:rsidR="002D560B">
        <w:t>роверка муниципальной программы на соответствие методическим указаниям по разработке и реализации муниципальных программ Хомутовского района Курской области и порядка разработки, реализации и оценки эффективности муниципальных программ Хомутовского района Курской области, утвержденных постановлениями Администрации Хомутовского района Кур</w:t>
      </w:r>
      <w:r>
        <w:t>ской области;</w:t>
      </w:r>
    </w:p>
    <w:p w:rsidR="002D560B" w:rsidRDefault="009C7299" w:rsidP="004F5D8D">
      <w:pPr>
        <w:spacing w:after="11" w:line="269" w:lineRule="auto"/>
        <w:ind w:left="0" w:right="-1" w:firstLine="708"/>
      </w:pPr>
      <w:r>
        <w:lastRenderedPageBreak/>
        <w:t>- а</w:t>
      </w:r>
      <w:r w:rsidR="002D560B">
        <w:t>нализ плановых и фактических объемов финансирования из бюджета муниципального района на ре</w:t>
      </w:r>
      <w:r>
        <w:t>ализацию мероприятий программы, с</w:t>
      </w:r>
      <w:r w:rsidR="002D560B">
        <w:t>воевременность предоставле</w:t>
      </w:r>
      <w:r>
        <w:t>ния средств из местного бюджета;</w:t>
      </w:r>
    </w:p>
    <w:p w:rsidR="002D560B" w:rsidRDefault="009C7299" w:rsidP="004F5D8D">
      <w:pPr>
        <w:spacing w:after="11" w:line="269" w:lineRule="auto"/>
        <w:ind w:left="0" w:right="-1" w:firstLine="708"/>
      </w:pPr>
      <w:r>
        <w:t>- а</w:t>
      </w:r>
      <w:r w:rsidR="002D560B">
        <w:t>нализ полноты освоения полученных средств из бюджета муници</w:t>
      </w:r>
      <w:r>
        <w:t>пального района,н</w:t>
      </w:r>
      <w:r w:rsidR="002D560B">
        <w:t>аличие остатков неисполь</w:t>
      </w:r>
      <w:r>
        <w:t>зованных средств на начало года,с</w:t>
      </w:r>
      <w:r w:rsidR="002D560B">
        <w:t>воевременность и полнота возврата неиспользованных средств, своевременность внесения изменений в муниципальную программу в соответствии с решениями Представительного Собрания Хомутовского района Курской обла</w:t>
      </w:r>
      <w:r>
        <w:t>сти;</w:t>
      </w:r>
    </w:p>
    <w:p w:rsidR="002D560B" w:rsidRDefault="009C7299" w:rsidP="004F5D8D">
      <w:pPr>
        <w:spacing w:after="11" w:line="269" w:lineRule="auto"/>
        <w:ind w:left="0" w:right="-1" w:firstLine="708"/>
      </w:pPr>
      <w:r>
        <w:t>- п</w:t>
      </w:r>
      <w:r w:rsidR="002D560B">
        <w:t>роверка целевого и эффективного использования средств муниципального района, направленных на реализацию муниципальной программы</w:t>
      </w:r>
      <w:r>
        <w:t>;</w:t>
      </w:r>
    </w:p>
    <w:p w:rsidR="002D560B" w:rsidRDefault="009C7299" w:rsidP="004F5D8D">
      <w:pPr>
        <w:spacing w:after="11" w:line="269" w:lineRule="auto"/>
        <w:ind w:left="0" w:right="-1" w:firstLine="708"/>
      </w:pPr>
      <w:r>
        <w:t>- а</w:t>
      </w:r>
      <w:r w:rsidR="002D560B">
        <w:t>нализ результативности и эффективности выполнения программных мероприятий.</w:t>
      </w:r>
    </w:p>
    <w:p w:rsidR="00B755E8" w:rsidRDefault="00B755E8" w:rsidP="004F5D8D">
      <w:pPr>
        <w:spacing w:after="11" w:line="269" w:lineRule="auto"/>
        <w:ind w:left="0" w:right="-1" w:firstLine="708"/>
      </w:pPr>
      <w:r w:rsidRPr="00B755E8">
        <w:t xml:space="preserve">При </w:t>
      </w:r>
      <w:r w:rsidR="002717C6">
        <w:t>контроле</w:t>
      </w:r>
      <w:r>
        <w:t xml:space="preserve"> деятельности </w:t>
      </w:r>
      <w:r w:rsidRPr="00B755E8">
        <w:t>районн</w:t>
      </w:r>
      <w:r>
        <w:t>ой</w:t>
      </w:r>
      <w:r w:rsidRPr="00B755E8">
        <w:t xml:space="preserve"> комисси</w:t>
      </w:r>
      <w:r>
        <w:t>и</w:t>
      </w:r>
      <w:r w:rsidRPr="00B755E8">
        <w:t xml:space="preserve"> по рассмотрению заявлений граждан на получение государственных жилищных сертификатов</w:t>
      </w:r>
      <w:r>
        <w:t xml:space="preserve"> были </w:t>
      </w:r>
      <w:r w:rsidR="00AE13A6">
        <w:t>рассмотрены</w:t>
      </w:r>
      <w:r>
        <w:t xml:space="preserve"> следующие вопросы:</w:t>
      </w:r>
    </w:p>
    <w:p w:rsidR="002717C6" w:rsidRDefault="002717C6" w:rsidP="004F5D8D">
      <w:pPr>
        <w:spacing w:after="11" w:line="269" w:lineRule="auto"/>
        <w:ind w:left="0" w:right="-1" w:firstLine="708"/>
      </w:pPr>
      <w:r>
        <w:t>- наличие нормативной базы, регламентирующей деятельность комиссии по рассмотрению заявлений граждан на получение государственных жилищных сертификатов;</w:t>
      </w:r>
    </w:p>
    <w:p w:rsidR="002717C6" w:rsidRDefault="002717C6" w:rsidP="004F5D8D">
      <w:pPr>
        <w:spacing w:after="11" w:line="269" w:lineRule="auto"/>
        <w:ind w:left="0" w:right="-1" w:firstLine="708"/>
      </w:pPr>
      <w:r>
        <w:t>- наличие документов, подтверждающих право на постановку на учет как нуждающихся в жилом помещении;</w:t>
      </w:r>
    </w:p>
    <w:p w:rsidR="002717C6" w:rsidRDefault="002717C6" w:rsidP="004F5D8D">
      <w:pPr>
        <w:spacing w:after="11" w:line="269" w:lineRule="auto"/>
        <w:ind w:left="0" w:right="-1" w:firstLine="708"/>
      </w:pPr>
      <w:r>
        <w:t>- анализ плановых и фактических объемов финансирования из бюджета муниципального района на реализацию мероприятий программы, своевременность предоставления  средств из местного бюджета;</w:t>
      </w:r>
    </w:p>
    <w:p w:rsidR="002717C6" w:rsidRDefault="002717C6" w:rsidP="004F5D8D">
      <w:pPr>
        <w:spacing w:after="11" w:line="269" w:lineRule="auto"/>
        <w:ind w:left="0" w:right="-1" w:firstLine="708"/>
      </w:pPr>
      <w:r>
        <w:t>- анализ полноты освоения полученных средств из бюджета муниципального района, наличие остатков неисполь</w:t>
      </w:r>
      <w:r w:rsidR="00195359">
        <w:t>зованных средств на начало года,с</w:t>
      </w:r>
      <w:r>
        <w:t>воевременность и полнота во</w:t>
      </w:r>
      <w:r w:rsidR="00195359">
        <w:t>зврата неиспользованных средств;</w:t>
      </w:r>
    </w:p>
    <w:p w:rsidR="002717C6" w:rsidRDefault="00195359" w:rsidP="004F5D8D">
      <w:pPr>
        <w:spacing w:after="11" w:line="269" w:lineRule="auto"/>
        <w:ind w:left="0" w:right="-1" w:firstLine="708"/>
      </w:pPr>
      <w:r>
        <w:t>- п</w:t>
      </w:r>
      <w:r w:rsidR="002717C6">
        <w:t>роверка целевого и эффективного использования средств муниципального района, направленных на реализацию подпрограммы «Создание условий для обеспечения доступным и комфортным жильем граждан в Хому</w:t>
      </w:r>
      <w:r>
        <w:t>товском районе»;</w:t>
      </w:r>
    </w:p>
    <w:p w:rsidR="002717C6" w:rsidRDefault="00195359" w:rsidP="004F5D8D">
      <w:pPr>
        <w:spacing w:after="11" w:line="269" w:lineRule="auto"/>
        <w:ind w:left="0" w:right="-1" w:firstLine="708"/>
      </w:pPr>
      <w:r>
        <w:t>- а</w:t>
      </w:r>
      <w:r w:rsidR="002717C6">
        <w:t>нализ результативности и эффективности выполнения программных мероприятий.</w:t>
      </w:r>
    </w:p>
    <w:p w:rsidR="002D560B" w:rsidRDefault="002D560B" w:rsidP="004F5D8D">
      <w:pPr>
        <w:spacing w:after="11" w:line="269" w:lineRule="auto"/>
        <w:ind w:left="0" w:right="-1" w:firstLine="0"/>
      </w:pPr>
    </w:p>
    <w:p w:rsidR="00EA26CB" w:rsidRDefault="00EA26CB" w:rsidP="004F5D8D">
      <w:pPr>
        <w:spacing w:after="11" w:line="269" w:lineRule="auto"/>
        <w:ind w:left="0" w:right="-1" w:firstLine="708"/>
      </w:pPr>
      <w:r>
        <w:t>Входе проверки</w:t>
      </w:r>
      <w:r w:rsidRPr="00EA26CB">
        <w:t xml:space="preserve"> закупок товаров, работ, услуг для обеспечения муници</w:t>
      </w:r>
      <w:r>
        <w:t>паль</w:t>
      </w:r>
      <w:r w:rsidRPr="00EA26CB">
        <w:t>ных нужд Хомутовского райо</w:t>
      </w:r>
      <w:r>
        <w:t>на Курской области на 201</w:t>
      </w:r>
      <w:r w:rsidR="00195359">
        <w:t>8</w:t>
      </w:r>
      <w:r>
        <w:t xml:space="preserve"> год были проверены следующие вопросы:</w:t>
      </w:r>
    </w:p>
    <w:p w:rsidR="00D62EF4" w:rsidRDefault="00D62EF4" w:rsidP="004F5D8D">
      <w:pPr>
        <w:spacing w:after="11" w:line="269" w:lineRule="auto"/>
        <w:ind w:left="0" w:right="-1" w:firstLine="708"/>
      </w:pPr>
      <w:r>
        <w:t>- соблюдения требований к обоснованию закупок, предусмотренных статьей 18 44-ФЗ;</w:t>
      </w:r>
    </w:p>
    <w:p w:rsidR="00D62EF4" w:rsidRDefault="00D62EF4" w:rsidP="004F5D8D">
      <w:pPr>
        <w:spacing w:after="11" w:line="269" w:lineRule="auto"/>
        <w:ind w:left="0" w:right="-1" w:firstLine="708"/>
      </w:pPr>
      <w:r>
        <w:lastRenderedPageBreak/>
        <w:t>- соблюдения правил нормирования в сфере закупок, предусмотренного статьей 19 44-ФЗ;</w:t>
      </w:r>
    </w:p>
    <w:p w:rsidR="00D62EF4" w:rsidRDefault="00D62EF4" w:rsidP="004F5D8D">
      <w:pPr>
        <w:spacing w:after="11" w:line="269" w:lineRule="auto"/>
        <w:ind w:left="0" w:right="-1" w:firstLine="708"/>
      </w:pPr>
      <w:r>
        <w:t>- обоснование начальной (максимальной) цены контракта, цены контракта, заключаемого с единственным поставщиком (подрядчиком, исполни</w:t>
      </w:r>
      <w:r w:rsidR="004F5D8D">
        <w:t xml:space="preserve">телем), </w:t>
      </w:r>
      <w:r>
        <w:t>включенной в план</w:t>
      </w:r>
      <w:r w:rsidR="004F5D8D">
        <w:t xml:space="preserve"> </w:t>
      </w:r>
      <w:r>
        <w:t>- график;</w:t>
      </w:r>
    </w:p>
    <w:p w:rsidR="00D62EF4" w:rsidRDefault="00D62EF4" w:rsidP="004F5D8D">
      <w:pPr>
        <w:spacing w:after="11" w:line="269" w:lineRule="auto"/>
        <w:ind w:left="0" w:right="-1" w:firstLine="708"/>
      </w:pPr>
      <w:r>
        <w:t>- применение заказчиком мер ответственности и совершения иных действий в случае нарушения поставщиком (подрядчиком, исполнителем) условий контракта;</w:t>
      </w:r>
    </w:p>
    <w:p w:rsidR="00D62EF4" w:rsidRDefault="00F31FCA" w:rsidP="004F5D8D">
      <w:pPr>
        <w:spacing w:after="11" w:line="269" w:lineRule="auto"/>
        <w:ind w:left="0" w:right="-1" w:firstLine="708"/>
      </w:pPr>
      <w:r>
        <w:t>- с</w:t>
      </w:r>
      <w:r w:rsidR="00D62EF4">
        <w:t>оответствие поставленного товара, выполненной работы (ее результата) или оказанной услуги условиям контракта</w:t>
      </w:r>
      <w:r>
        <w:t>;</w:t>
      </w:r>
    </w:p>
    <w:p w:rsidR="00D62EF4" w:rsidRDefault="006B0250" w:rsidP="004F5D8D">
      <w:pPr>
        <w:spacing w:after="11" w:line="269" w:lineRule="auto"/>
        <w:ind w:left="0" w:right="-1" w:firstLine="708"/>
      </w:pPr>
      <w:r>
        <w:t>- с</w:t>
      </w:r>
      <w:r w:rsidR="00D62EF4">
        <w:t>воевременность, полнота и достоверность отражения в документах учета поставленного товара, выполненной работы (ее результата) или оказанной услу</w:t>
      </w:r>
      <w:r>
        <w:t>ги;</w:t>
      </w:r>
    </w:p>
    <w:p w:rsidR="00D62EF4" w:rsidRPr="00E22EB6" w:rsidRDefault="00653E24" w:rsidP="004F5D8D">
      <w:pPr>
        <w:tabs>
          <w:tab w:val="left" w:pos="9214"/>
        </w:tabs>
        <w:spacing w:after="11" w:line="269" w:lineRule="auto"/>
        <w:ind w:left="0" w:right="-1" w:firstLine="708"/>
      </w:pPr>
      <w:r>
        <w:t>- с</w:t>
      </w:r>
      <w:r w:rsidR="00D62EF4">
        <w:t>оответствие использования поставленного товара, выполненной работы (</w:t>
      </w:r>
      <w:r w:rsidR="00D62EF4" w:rsidRPr="00E22EB6">
        <w:t>ее результата) или оказанной услуги целям осуществления закупки.</w:t>
      </w:r>
    </w:p>
    <w:p w:rsidR="00FF0241" w:rsidRDefault="00FF0241" w:rsidP="00B840CC">
      <w:pPr>
        <w:spacing w:after="11" w:line="269" w:lineRule="auto"/>
        <w:ind w:left="0" w:right="-1" w:firstLine="0"/>
      </w:pPr>
      <w:r w:rsidRPr="00E22EB6">
        <w:tab/>
        <w:t>Нарушения и/или несоответствие положениям бюджетного законодательства,</w:t>
      </w:r>
      <w:r w:rsidR="00AE13A6">
        <w:t xml:space="preserve"> законодательства в сфере закупок товаров, работ, услуг </w:t>
      </w:r>
      <w:r w:rsidR="00AE13A6" w:rsidRPr="00AE13A6">
        <w:t>для обеспечения муниципальных нужд</w:t>
      </w:r>
      <w:r w:rsidR="00AE13A6">
        <w:t>,</w:t>
      </w:r>
      <w:r w:rsidRPr="00E22EB6">
        <w:t xml:space="preserve"> выявленные в ходе контрольных мероприятий за истекший период, приведены в разделе III Отчета.</w:t>
      </w:r>
    </w:p>
    <w:p w:rsidR="0054078E" w:rsidRDefault="00D94F58" w:rsidP="00B840CC">
      <w:pPr>
        <w:spacing w:after="11" w:line="269" w:lineRule="auto"/>
        <w:ind w:left="0" w:right="-1" w:firstLine="0"/>
        <w:rPr>
          <w:color w:val="auto"/>
        </w:rPr>
      </w:pPr>
      <w:r>
        <w:tab/>
      </w:r>
      <w:r w:rsidR="002E64D7" w:rsidRPr="009072EF">
        <w:rPr>
          <w:color w:val="auto"/>
        </w:rPr>
        <w:t xml:space="preserve">Всего было выявлено </w:t>
      </w:r>
      <w:r w:rsidR="009072EF" w:rsidRPr="009072EF">
        <w:rPr>
          <w:color w:val="auto"/>
        </w:rPr>
        <w:t>54</w:t>
      </w:r>
      <w:r w:rsidR="002E64D7" w:rsidRPr="009072EF">
        <w:rPr>
          <w:color w:val="auto"/>
        </w:rPr>
        <w:t>нарушени</w:t>
      </w:r>
      <w:r w:rsidR="000B547E">
        <w:rPr>
          <w:color w:val="auto"/>
        </w:rPr>
        <w:t>я</w:t>
      </w:r>
      <w:r w:rsidR="00E3780B" w:rsidRPr="009072EF">
        <w:rPr>
          <w:color w:val="auto"/>
        </w:rPr>
        <w:t xml:space="preserve">, в основном нарушения по </w:t>
      </w:r>
      <w:r w:rsidR="00E3780B" w:rsidRPr="0054078E">
        <w:rPr>
          <w:color w:val="auto"/>
        </w:rPr>
        <w:t>ведени</w:t>
      </w:r>
      <w:r w:rsidR="000B547E">
        <w:rPr>
          <w:color w:val="auto"/>
        </w:rPr>
        <w:t>ю</w:t>
      </w:r>
      <w:r w:rsidR="00E3780B" w:rsidRPr="0054078E">
        <w:rPr>
          <w:color w:val="auto"/>
        </w:rPr>
        <w:t xml:space="preserve"> бухгалтерского учета,</w:t>
      </w:r>
      <w:r w:rsidR="0054078E" w:rsidRPr="0054078E">
        <w:rPr>
          <w:color w:val="auto"/>
        </w:rPr>
        <w:t>нарушения</w:t>
      </w:r>
      <w:r w:rsidR="0054078E">
        <w:rPr>
          <w:color w:val="auto"/>
        </w:rPr>
        <w:t>, касающиеся реализации муниципальных программ, а также вопросы</w:t>
      </w:r>
      <w:r w:rsidR="000B547E">
        <w:rPr>
          <w:color w:val="auto"/>
        </w:rPr>
        <w:t xml:space="preserve"> по</w:t>
      </w:r>
      <w:r w:rsidR="0054078E">
        <w:rPr>
          <w:color w:val="auto"/>
        </w:rPr>
        <w:t xml:space="preserve"> соблюдени</w:t>
      </w:r>
      <w:r w:rsidR="000B547E">
        <w:rPr>
          <w:color w:val="auto"/>
        </w:rPr>
        <w:t>ю</w:t>
      </w:r>
      <w:r w:rsidR="0054078E" w:rsidRPr="0054078E">
        <w:rPr>
          <w:color w:val="auto"/>
        </w:rPr>
        <w:t xml:space="preserve">требований </w:t>
      </w:r>
      <w:r w:rsidR="0054078E">
        <w:rPr>
          <w:color w:val="auto"/>
        </w:rPr>
        <w:t xml:space="preserve">законодательства </w:t>
      </w:r>
      <w:r w:rsidR="0054078E" w:rsidRPr="0054078E">
        <w:rPr>
          <w:color w:val="auto"/>
        </w:rPr>
        <w:t xml:space="preserve">в сфере закупок товаров, работ, услуг для обеспечения </w:t>
      </w:r>
      <w:r w:rsidR="0054078E">
        <w:rPr>
          <w:color w:val="auto"/>
        </w:rPr>
        <w:t xml:space="preserve">муниципальных нужд. </w:t>
      </w:r>
    </w:p>
    <w:p w:rsidR="00D94F58" w:rsidRPr="0054078E" w:rsidRDefault="00E3780B" w:rsidP="00B840CC">
      <w:pPr>
        <w:spacing w:after="11" w:line="269" w:lineRule="auto"/>
        <w:ind w:left="0" w:right="-1" w:firstLine="542"/>
        <w:rPr>
          <w:color w:val="auto"/>
        </w:rPr>
      </w:pPr>
      <w:r>
        <w:t>Материалы по результатам проведенных проверок в правоохранительные и другие контролирующие органы не передавались, также не были привлечены к ответственности работники за выявленные нарушения.</w:t>
      </w:r>
    </w:p>
    <w:p w:rsidR="000B547E" w:rsidRDefault="00072534" w:rsidP="00B840CC">
      <w:pPr>
        <w:ind w:left="-15" w:right="-1"/>
      </w:pPr>
      <w:r>
        <w:t>По результатам проведенных проверок руководителям проверенных учреждений направлены пред</w:t>
      </w:r>
      <w:r w:rsidR="000F5F42">
        <w:t>ставления</w:t>
      </w:r>
      <w:r>
        <w:t>о принятии мер по устранению выявленных нарушений положений бюджетного законодательства Российской Федерации и других нор</w:t>
      </w:r>
      <w:r w:rsidR="007378F9">
        <w:t>мативно - правовых актов.</w:t>
      </w:r>
      <w:r w:rsidR="009072EF">
        <w:t xml:space="preserve"> На данные представления контролирующим органом были получены ответы об устранении нарушений с копиями документов, подтверждающими факт устранения данных </w:t>
      </w:r>
      <w:r w:rsidR="002E6428">
        <w:t>недостатков</w:t>
      </w:r>
      <w:r w:rsidR="009072EF">
        <w:t>.</w:t>
      </w:r>
    </w:p>
    <w:p w:rsidR="004F5D8D" w:rsidRDefault="004F5D8D" w:rsidP="004F5D8D">
      <w:pPr>
        <w:ind w:left="-15" w:right="149"/>
      </w:pPr>
    </w:p>
    <w:p w:rsidR="004F5D8D" w:rsidRDefault="004F5D8D" w:rsidP="004F5D8D">
      <w:pPr>
        <w:ind w:left="-15" w:right="149"/>
      </w:pPr>
    </w:p>
    <w:p w:rsidR="00B840CC" w:rsidRDefault="00B840CC" w:rsidP="004F5D8D">
      <w:pPr>
        <w:ind w:left="-15" w:right="149"/>
      </w:pPr>
    </w:p>
    <w:p w:rsidR="00D11BEC" w:rsidRDefault="00C139A6" w:rsidP="00C139A6">
      <w:pPr>
        <w:spacing w:after="11" w:line="269" w:lineRule="auto"/>
        <w:ind w:left="0" w:firstLine="0"/>
        <w:rPr>
          <w:sz w:val="18"/>
          <w:szCs w:val="18"/>
        </w:rPr>
      </w:pPr>
      <w:r w:rsidRPr="00C139A6">
        <w:rPr>
          <w:sz w:val="18"/>
          <w:szCs w:val="18"/>
        </w:rPr>
        <w:t>Исп. Медв</w:t>
      </w:r>
      <w:r w:rsidR="00083E22">
        <w:rPr>
          <w:sz w:val="18"/>
          <w:szCs w:val="18"/>
        </w:rPr>
        <w:t>е</w:t>
      </w:r>
      <w:r w:rsidRPr="00C139A6">
        <w:rPr>
          <w:sz w:val="18"/>
          <w:szCs w:val="18"/>
        </w:rPr>
        <w:t>дкина Л.А.</w:t>
      </w:r>
    </w:p>
    <w:p w:rsidR="00D11BEC" w:rsidRDefault="00C139A6" w:rsidP="0071433D">
      <w:pPr>
        <w:spacing w:after="11" w:line="269" w:lineRule="auto"/>
        <w:ind w:left="0" w:firstLine="0"/>
      </w:pPr>
      <w:r>
        <w:rPr>
          <w:sz w:val="18"/>
          <w:szCs w:val="18"/>
        </w:rPr>
        <w:t>тел.2-13-45</w:t>
      </w:r>
    </w:p>
    <w:sectPr w:rsidR="00D11BEC" w:rsidSect="004F5D8D">
      <w:headerReference w:type="even" r:id="rId9"/>
      <w:headerReference w:type="default" r:id="rId10"/>
      <w:headerReference w:type="first" r:id="rId11"/>
      <w:pgSz w:w="11906" w:h="16838"/>
      <w:pgMar w:top="1134" w:right="850" w:bottom="1134" w:left="1701" w:header="720" w:footer="72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27A6" w:rsidRDefault="006827A6">
      <w:pPr>
        <w:spacing w:after="0" w:line="240" w:lineRule="auto"/>
      </w:pPr>
      <w:r>
        <w:separator/>
      </w:r>
    </w:p>
  </w:endnote>
  <w:endnote w:type="continuationSeparator" w:id="0">
    <w:p w:rsidR="006827A6" w:rsidRDefault="006827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27A6" w:rsidRDefault="006827A6">
      <w:pPr>
        <w:spacing w:after="0" w:line="240" w:lineRule="auto"/>
      </w:pPr>
      <w:r>
        <w:separator/>
      </w:r>
    </w:p>
  </w:footnote>
  <w:footnote w:type="continuationSeparator" w:id="0">
    <w:p w:rsidR="006827A6" w:rsidRDefault="006827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C3C" w:rsidRDefault="003E0C3C">
    <w:pPr>
      <w:tabs>
        <w:tab w:val="center" w:pos="5105"/>
      </w:tabs>
      <w:spacing w:after="0"/>
      <w:ind w:left="0" w:right="0" w:firstLine="0"/>
      <w:jc w:val="left"/>
    </w:pPr>
    <w:r>
      <w:tab/>
    </w:r>
    <w:r w:rsidR="00555348">
      <w:fldChar w:fldCharType="begin"/>
    </w:r>
    <w:r>
      <w:instrText xml:space="preserve"> PAGE   \* MERGEFORMAT </w:instrText>
    </w:r>
    <w:r w:rsidR="00555348">
      <w:fldChar w:fldCharType="separate"/>
    </w:r>
    <w:r>
      <w:t>2</w:t>
    </w:r>
    <w:r w:rsidR="00555348"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C3C" w:rsidRDefault="003E0C3C">
    <w:pPr>
      <w:tabs>
        <w:tab w:val="center" w:pos="5105"/>
      </w:tabs>
      <w:spacing w:after="0"/>
      <w:ind w:left="0" w:right="0" w:firstLine="0"/>
      <w:jc w:val="left"/>
    </w:pPr>
    <w:r>
      <w:tab/>
    </w:r>
    <w:r w:rsidR="00555348">
      <w:fldChar w:fldCharType="begin"/>
    </w:r>
    <w:r>
      <w:instrText xml:space="preserve"> PAGE   \* MERGEFORMAT </w:instrText>
    </w:r>
    <w:r w:rsidR="00555348">
      <w:fldChar w:fldCharType="separate"/>
    </w:r>
    <w:r w:rsidR="00CE2004">
      <w:rPr>
        <w:noProof/>
      </w:rPr>
      <w:t>4</w:t>
    </w:r>
    <w:r w:rsidR="00555348"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C3C" w:rsidRDefault="003E0C3C">
    <w:pPr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D64DA"/>
    <w:multiLevelType w:val="hybridMultilevel"/>
    <w:tmpl w:val="B3B0125C"/>
    <w:lvl w:ilvl="0" w:tplc="B33EFCD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9F471D2">
      <w:start w:val="1"/>
      <w:numFmt w:val="bullet"/>
      <w:lvlText w:val="o"/>
      <w:lvlJc w:val="left"/>
      <w:pPr>
        <w:ind w:left="1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DB0F910">
      <w:start w:val="1"/>
      <w:numFmt w:val="bullet"/>
      <w:lvlText w:val="▪"/>
      <w:lvlJc w:val="left"/>
      <w:pPr>
        <w:ind w:left="2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66E170A">
      <w:start w:val="1"/>
      <w:numFmt w:val="bullet"/>
      <w:lvlText w:val="•"/>
      <w:lvlJc w:val="left"/>
      <w:pPr>
        <w:ind w:left="2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38018CE">
      <w:start w:val="1"/>
      <w:numFmt w:val="bullet"/>
      <w:lvlText w:val="o"/>
      <w:lvlJc w:val="left"/>
      <w:pPr>
        <w:ind w:left="3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FF48502">
      <w:start w:val="1"/>
      <w:numFmt w:val="bullet"/>
      <w:lvlText w:val="▪"/>
      <w:lvlJc w:val="left"/>
      <w:pPr>
        <w:ind w:left="4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D3CE126">
      <w:start w:val="1"/>
      <w:numFmt w:val="bullet"/>
      <w:lvlText w:val="•"/>
      <w:lvlJc w:val="left"/>
      <w:pPr>
        <w:ind w:left="5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8E2C486">
      <w:start w:val="1"/>
      <w:numFmt w:val="bullet"/>
      <w:lvlText w:val="o"/>
      <w:lvlJc w:val="left"/>
      <w:pPr>
        <w:ind w:left="5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8F2DEF2">
      <w:start w:val="1"/>
      <w:numFmt w:val="bullet"/>
      <w:lvlText w:val="▪"/>
      <w:lvlJc w:val="left"/>
      <w:pPr>
        <w:ind w:left="6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FAB52E9"/>
    <w:multiLevelType w:val="hybridMultilevel"/>
    <w:tmpl w:val="FF981088"/>
    <w:lvl w:ilvl="0" w:tplc="A56E161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F9ABFCC">
      <w:start w:val="1"/>
      <w:numFmt w:val="bullet"/>
      <w:lvlText w:val="o"/>
      <w:lvlJc w:val="left"/>
      <w:pPr>
        <w:ind w:left="14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50664A">
      <w:start w:val="1"/>
      <w:numFmt w:val="bullet"/>
      <w:lvlText w:val="▪"/>
      <w:lvlJc w:val="left"/>
      <w:pPr>
        <w:ind w:left="2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908576A">
      <w:start w:val="1"/>
      <w:numFmt w:val="bullet"/>
      <w:lvlText w:val="•"/>
      <w:lvlJc w:val="left"/>
      <w:pPr>
        <w:ind w:left="2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CFA51FA">
      <w:start w:val="1"/>
      <w:numFmt w:val="bullet"/>
      <w:lvlText w:val="o"/>
      <w:lvlJc w:val="left"/>
      <w:pPr>
        <w:ind w:left="3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4CE01C8">
      <w:start w:val="1"/>
      <w:numFmt w:val="bullet"/>
      <w:lvlText w:val="▪"/>
      <w:lvlJc w:val="left"/>
      <w:pPr>
        <w:ind w:left="4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648B1EC">
      <w:start w:val="1"/>
      <w:numFmt w:val="bullet"/>
      <w:lvlText w:val="•"/>
      <w:lvlJc w:val="left"/>
      <w:pPr>
        <w:ind w:left="5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9AE26AC">
      <w:start w:val="1"/>
      <w:numFmt w:val="bullet"/>
      <w:lvlText w:val="o"/>
      <w:lvlJc w:val="left"/>
      <w:pPr>
        <w:ind w:left="5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24417C0">
      <w:start w:val="1"/>
      <w:numFmt w:val="bullet"/>
      <w:lvlText w:val="▪"/>
      <w:lvlJc w:val="left"/>
      <w:pPr>
        <w:ind w:left="6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4F94F17"/>
    <w:multiLevelType w:val="hybridMultilevel"/>
    <w:tmpl w:val="BAE0A6EC"/>
    <w:lvl w:ilvl="0" w:tplc="1D2C85F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A5C864C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61C1BF2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2A0F75A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3788AD4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A22AA7C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1B49956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0784D54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EC2A17A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57F4AB4"/>
    <w:multiLevelType w:val="hybridMultilevel"/>
    <w:tmpl w:val="42DED236"/>
    <w:lvl w:ilvl="0" w:tplc="FDD0BC8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652B202">
      <w:start w:val="1"/>
      <w:numFmt w:val="bullet"/>
      <w:lvlText w:val="o"/>
      <w:lvlJc w:val="left"/>
      <w:pPr>
        <w:ind w:left="1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1CAE718">
      <w:start w:val="1"/>
      <w:numFmt w:val="bullet"/>
      <w:lvlText w:val="▪"/>
      <w:lvlJc w:val="left"/>
      <w:pPr>
        <w:ind w:left="2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3386980">
      <w:start w:val="1"/>
      <w:numFmt w:val="bullet"/>
      <w:lvlText w:val="•"/>
      <w:lvlJc w:val="left"/>
      <w:pPr>
        <w:ind w:left="3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CEEA8BA">
      <w:start w:val="1"/>
      <w:numFmt w:val="bullet"/>
      <w:lvlText w:val="o"/>
      <w:lvlJc w:val="left"/>
      <w:pPr>
        <w:ind w:left="3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6504122">
      <w:start w:val="1"/>
      <w:numFmt w:val="bullet"/>
      <w:lvlText w:val="▪"/>
      <w:lvlJc w:val="left"/>
      <w:pPr>
        <w:ind w:left="4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D8ADEE">
      <w:start w:val="1"/>
      <w:numFmt w:val="bullet"/>
      <w:lvlText w:val="•"/>
      <w:lvlJc w:val="left"/>
      <w:pPr>
        <w:ind w:left="5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15E3B58">
      <w:start w:val="1"/>
      <w:numFmt w:val="bullet"/>
      <w:lvlText w:val="o"/>
      <w:lvlJc w:val="left"/>
      <w:pPr>
        <w:ind w:left="5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7F0A5EE">
      <w:start w:val="1"/>
      <w:numFmt w:val="bullet"/>
      <w:lvlText w:val="▪"/>
      <w:lvlJc w:val="left"/>
      <w:pPr>
        <w:ind w:left="6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A4C1DF1"/>
    <w:multiLevelType w:val="hybridMultilevel"/>
    <w:tmpl w:val="DC342FF8"/>
    <w:lvl w:ilvl="0" w:tplc="81F642C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8FADDAA">
      <w:start w:val="1"/>
      <w:numFmt w:val="bullet"/>
      <w:lvlText w:val="o"/>
      <w:lvlJc w:val="left"/>
      <w:pPr>
        <w:ind w:left="1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E920EF0">
      <w:start w:val="1"/>
      <w:numFmt w:val="bullet"/>
      <w:lvlText w:val="▪"/>
      <w:lvlJc w:val="left"/>
      <w:pPr>
        <w:ind w:left="2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3292B0">
      <w:start w:val="1"/>
      <w:numFmt w:val="bullet"/>
      <w:lvlText w:val="•"/>
      <w:lvlJc w:val="left"/>
      <w:pPr>
        <w:ind w:left="29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1EC54C">
      <w:start w:val="1"/>
      <w:numFmt w:val="bullet"/>
      <w:lvlText w:val="o"/>
      <w:lvlJc w:val="left"/>
      <w:pPr>
        <w:ind w:left="3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758A092">
      <w:start w:val="1"/>
      <w:numFmt w:val="bullet"/>
      <w:lvlText w:val="▪"/>
      <w:lvlJc w:val="left"/>
      <w:pPr>
        <w:ind w:left="4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0A6F688">
      <w:start w:val="1"/>
      <w:numFmt w:val="bullet"/>
      <w:lvlText w:val="•"/>
      <w:lvlJc w:val="left"/>
      <w:pPr>
        <w:ind w:left="5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6F2B294">
      <w:start w:val="1"/>
      <w:numFmt w:val="bullet"/>
      <w:lvlText w:val="o"/>
      <w:lvlJc w:val="left"/>
      <w:pPr>
        <w:ind w:left="5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7060396">
      <w:start w:val="1"/>
      <w:numFmt w:val="bullet"/>
      <w:lvlText w:val="▪"/>
      <w:lvlJc w:val="left"/>
      <w:pPr>
        <w:ind w:left="6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B4555D1"/>
    <w:multiLevelType w:val="hybridMultilevel"/>
    <w:tmpl w:val="E4949BF8"/>
    <w:lvl w:ilvl="0" w:tplc="FC8E955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3FC0A1C">
      <w:start w:val="1"/>
      <w:numFmt w:val="bullet"/>
      <w:lvlText w:val="o"/>
      <w:lvlJc w:val="left"/>
      <w:pPr>
        <w:ind w:left="14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25C0DE2">
      <w:start w:val="1"/>
      <w:numFmt w:val="bullet"/>
      <w:lvlText w:val="▪"/>
      <w:lvlJc w:val="left"/>
      <w:pPr>
        <w:ind w:left="2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25C6C90">
      <w:start w:val="1"/>
      <w:numFmt w:val="bullet"/>
      <w:lvlText w:val="•"/>
      <w:lvlJc w:val="left"/>
      <w:pPr>
        <w:ind w:left="2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6300A0A">
      <w:start w:val="1"/>
      <w:numFmt w:val="bullet"/>
      <w:lvlText w:val="o"/>
      <w:lvlJc w:val="left"/>
      <w:pPr>
        <w:ind w:left="3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8384BFC">
      <w:start w:val="1"/>
      <w:numFmt w:val="bullet"/>
      <w:lvlText w:val="▪"/>
      <w:lvlJc w:val="left"/>
      <w:pPr>
        <w:ind w:left="4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CF09100">
      <w:start w:val="1"/>
      <w:numFmt w:val="bullet"/>
      <w:lvlText w:val="•"/>
      <w:lvlJc w:val="left"/>
      <w:pPr>
        <w:ind w:left="5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3A64356">
      <w:start w:val="1"/>
      <w:numFmt w:val="bullet"/>
      <w:lvlText w:val="o"/>
      <w:lvlJc w:val="left"/>
      <w:pPr>
        <w:ind w:left="5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33CD9B6">
      <w:start w:val="1"/>
      <w:numFmt w:val="bullet"/>
      <w:lvlText w:val="▪"/>
      <w:lvlJc w:val="left"/>
      <w:pPr>
        <w:ind w:left="6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B485DCE"/>
    <w:multiLevelType w:val="hybridMultilevel"/>
    <w:tmpl w:val="D8C20378"/>
    <w:lvl w:ilvl="0" w:tplc="6C0C7F5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ABA4A8A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83A8D8A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7F429F2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B0ED00E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C8C5214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D0C6F12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D882642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26CCD2A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B5D63D6"/>
    <w:multiLevelType w:val="hybridMultilevel"/>
    <w:tmpl w:val="2F7C22E0"/>
    <w:lvl w:ilvl="0" w:tplc="97066834">
      <w:start w:val="1"/>
      <w:numFmt w:val="decimal"/>
      <w:lvlText w:val="%1."/>
      <w:lvlJc w:val="left"/>
      <w:pPr>
        <w:ind w:left="5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8">
    <w:nsid w:val="1CCC7E9E"/>
    <w:multiLevelType w:val="hybridMultilevel"/>
    <w:tmpl w:val="792C0BCA"/>
    <w:lvl w:ilvl="0" w:tplc="42D2C00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22072527"/>
    <w:multiLevelType w:val="hybridMultilevel"/>
    <w:tmpl w:val="165AE0B8"/>
    <w:lvl w:ilvl="0" w:tplc="8D52206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24A0C0">
      <w:start w:val="1"/>
      <w:numFmt w:val="lowerLetter"/>
      <w:lvlText w:val="%2"/>
      <w:lvlJc w:val="left"/>
      <w:pPr>
        <w:ind w:left="1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04EC044">
      <w:start w:val="1"/>
      <w:numFmt w:val="lowerRoman"/>
      <w:lvlText w:val="%3"/>
      <w:lvlJc w:val="left"/>
      <w:pPr>
        <w:ind w:left="2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CAC3D4A">
      <w:start w:val="1"/>
      <w:numFmt w:val="decimal"/>
      <w:lvlText w:val="%4"/>
      <w:lvlJc w:val="left"/>
      <w:pPr>
        <w:ind w:left="2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42F980">
      <w:start w:val="1"/>
      <w:numFmt w:val="lowerLetter"/>
      <w:lvlText w:val="%5"/>
      <w:lvlJc w:val="left"/>
      <w:pPr>
        <w:ind w:left="3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D3A87C0">
      <w:start w:val="1"/>
      <w:numFmt w:val="lowerRoman"/>
      <w:lvlText w:val="%6"/>
      <w:lvlJc w:val="left"/>
      <w:pPr>
        <w:ind w:left="4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2EA9B7E">
      <w:start w:val="1"/>
      <w:numFmt w:val="decimal"/>
      <w:lvlText w:val="%7"/>
      <w:lvlJc w:val="left"/>
      <w:pPr>
        <w:ind w:left="5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0B0BB22">
      <w:start w:val="1"/>
      <w:numFmt w:val="lowerLetter"/>
      <w:lvlText w:val="%8"/>
      <w:lvlJc w:val="left"/>
      <w:pPr>
        <w:ind w:left="5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752B7DA">
      <w:start w:val="1"/>
      <w:numFmt w:val="lowerRoman"/>
      <w:lvlText w:val="%9"/>
      <w:lvlJc w:val="left"/>
      <w:pPr>
        <w:ind w:left="6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288778DA"/>
    <w:multiLevelType w:val="hybridMultilevel"/>
    <w:tmpl w:val="4C1059B0"/>
    <w:lvl w:ilvl="0" w:tplc="106ED22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DD65976">
      <w:start w:val="1"/>
      <w:numFmt w:val="bullet"/>
      <w:lvlText w:val="o"/>
      <w:lvlJc w:val="left"/>
      <w:pPr>
        <w:ind w:left="14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9D6A08A">
      <w:start w:val="1"/>
      <w:numFmt w:val="bullet"/>
      <w:lvlText w:val="▪"/>
      <w:lvlJc w:val="left"/>
      <w:pPr>
        <w:ind w:left="2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2DACC78">
      <w:start w:val="1"/>
      <w:numFmt w:val="bullet"/>
      <w:lvlText w:val="•"/>
      <w:lvlJc w:val="left"/>
      <w:pPr>
        <w:ind w:left="2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1666592">
      <w:start w:val="1"/>
      <w:numFmt w:val="bullet"/>
      <w:lvlText w:val="o"/>
      <w:lvlJc w:val="left"/>
      <w:pPr>
        <w:ind w:left="3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5CC6C54">
      <w:start w:val="1"/>
      <w:numFmt w:val="bullet"/>
      <w:lvlText w:val="▪"/>
      <w:lvlJc w:val="left"/>
      <w:pPr>
        <w:ind w:left="4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0A4E01E">
      <w:start w:val="1"/>
      <w:numFmt w:val="bullet"/>
      <w:lvlText w:val="•"/>
      <w:lvlJc w:val="left"/>
      <w:pPr>
        <w:ind w:left="5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C5AC2C2">
      <w:start w:val="1"/>
      <w:numFmt w:val="bullet"/>
      <w:lvlText w:val="o"/>
      <w:lvlJc w:val="left"/>
      <w:pPr>
        <w:ind w:left="5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24A0E98">
      <w:start w:val="1"/>
      <w:numFmt w:val="bullet"/>
      <w:lvlText w:val="▪"/>
      <w:lvlJc w:val="left"/>
      <w:pPr>
        <w:ind w:left="6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3AE92D0F"/>
    <w:multiLevelType w:val="hybridMultilevel"/>
    <w:tmpl w:val="CA5E2D88"/>
    <w:lvl w:ilvl="0" w:tplc="FF16B47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CE61450">
      <w:start w:val="1"/>
      <w:numFmt w:val="bullet"/>
      <w:lvlText w:val="o"/>
      <w:lvlJc w:val="left"/>
      <w:pPr>
        <w:ind w:left="1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19EFF44">
      <w:start w:val="1"/>
      <w:numFmt w:val="bullet"/>
      <w:lvlText w:val="▪"/>
      <w:lvlJc w:val="left"/>
      <w:pPr>
        <w:ind w:left="2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F00C79E">
      <w:start w:val="1"/>
      <w:numFmt w:val="bullet"/>
      <w:lvlText w:val="•"/>
      <w:lvlJc w:val="left"/>
      <w:pPr>
        <w:ind w:left="2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C4438A8">
      <w:start w:val="1"/>
      <w:numFmt w:val="bullet"/>
      <w:lvlText w:val="o"/>
      <w:lvlJc w:val="left"/>
      <w:pPr>
        <w:ind w:left="3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69E3432">
      <w:start w:val="1"/>
      <w:numFmt w:val="bullet"/>
      <w:lvlText w:val="▪"/>
      <w:lvlJc w:val="left"/>
      <w:pPr>
        <w:ind w:left="4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63A553C">
      <w:start w:val="1"/>
      <w:numFmt w:val="bullet"/>
      <w:lvlText w:val="•"/>
      <w:lvlJc w:val="left"/>
      <w:pPr>
        <w:ind w:left="5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1BEAA68">
      <w:start w:val="1"/>
      <w:numFmt w:val="bullet"/>
      <w:lvlText w:val="o"/>
      <w:lvlJc w:val="left"/>
      <w:pPr>
        <w:ind w:left="5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CCE460E">
      <w:start w:val="1"/>
      <w:numFmt w:val="bullet"/>
      <w:lvlText w:val="▪"/>
      <w:lvlJc w:val="left"/>
      <w:pPr>
        <w:ind w:left="6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3C7D438C"/>
    <w:multiLevelType w:val="hybridMultilevel"/>
    <w:tmpl w:val="0D142092"/>
    <w:lvl w:ilvl="0" w:tplc="EF0067D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812A43E">
      <w:start w:val="1"/>
      <w:numFmt w:val="bullet"/>
      <w:lvlText w:val="o"/>
      <w:lvlJc w:val="left"/>
      <w:pPr>
        <w:ind w:left="1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5FCBCD8">
      <w:start w:val="1"/>
      <w:numFmt w:val="bullet"/>
      <w:lvlText w:val="▪"/>
      <w:lvlJc w:val="left"/>
      <w:pPr>
        <w:ind w:left="2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B740ECE">
      <w:start w:val="1"/>
      <w:numFmt w:val="bullet"/>
      <w:lvlText w:val="•"/>
      <w:lvlJc w:val="left"/>
      <w:pPr>
        <w:ind w:left="3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92EB522">
      <w:start w:val="1"/>
      <w:numFmt w:val="bullet"/>
      <w:lvlText w:val="o"/>
      <w:lvlJc w:val="left"/>
      <w:pPr>
        <w:ind w:left="3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6B0DF06">
      <w:start w:val="1"/>
      <w:numFmt w:val="bullet"/>
      <w:lvlText w:val="▪"/>
      <w:lvlJc w:val="left"/>
      <w:pPr>
        <w:ind w:left="4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B124734">
      <w:start w:val="1"/>
      <w:numFmt w:val="bullet"/>
      <w:lvlText w:val="•"/>
      <w:lvlJc w:val="left"/>
      <w:pPr>
        <w:ind w:left="5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19E8A0A">
      <w:start w:val="1"/>
      <w:numFmt w:val="bullet"/>
      <w:lvlText w:val="o"/>
      <w:lvlJc w:val="left"/>
      <w:pPr>
        <w:ind w:left="6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5E46DD0">
      <w:start w:val="1"/>
      <w:numFmt w:val="bullet"/>
      <w:lvlText w:val="▪"/>
      <w:lvlJc w:val="left"/>
      <w:pPr>
        <w:ind w:left="6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4F593D1D"/>
    <w:multiLevelType w:val="hybridMultilevel"/>
    <w:tmpl w:val="8F427878"/>
    <w:lvl w:ilvl="0" w:tplc="1C84745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3BCF682">
      <w:start w:val="1"/>
      <w:numFmt w:val="bullet"/>
      <w:lvlText w:val="o"/>
      <w:lvlJc w:val="left"/>
      <w:pPr>
        <w:ind w:left="14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570CBEA">
      <w:start w:val="1"/>
      <w:numFmt w:val="bullet"/>
      <w:lvlText w:val="▪"/>
      <w:lvlJc w:val="left"/>
      <w:pPr>
        <w:ind w:left="2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A868ACA">
      <w:start w:val="1"/>
      <w:numFmt w:val="bullet"/>
      <w:lvlText w:val="•"/>
      <w:lvlJc w:val="left"/>
      <w:pPr>
        <w:ind w:left="2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D50DDFE">
      <w:start w:val="1"/>
      <w:numFmt w:val="bullet"/>
      <w:lvlText w:val="o"/>
      <w:lvlJc w:val="left"/>
      <w:pPr>
        <w:ind w:left="3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E5E8FBE">
      <w:start w:val="1"/>
      <w:numFmt w:val="bullet"/>
      <w:lvlText w:val="▪"/>
      <w:lvlJc w:val="left"/>
      <w:pPr>
        <w:ind w:left="4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E68E7B6">
      <w:start w:val="1"/>
      <w:numFmt w:val="bullet"/>
      <w:lvlText w:val="•"/>
      <w:lvlJc w:val="left"/>
      <w:pPr>
        <w:ind w:left="5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EB08602">
      <w:start w:val="1"/>
      <w:numFmt w:val="bullet"/>
      <w:lvlText w:val="o"/>
      <w:lvlJc w:val="left"/>
      <w:pPr>
        <w:ind w:left="5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FC04DF6">
      <w:start w:val="1"/>
      <w:numFmt w:val="bullet"/>
      <w:lvlText w:val="▪"/>
      <w:lvlJc w:val="left"/>
      <w:pPr>
        <w:ind w:left="6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4F704B8E"/>
    <w:multiLevelType w:val="hybridMultilevel"/>
    <w:tmpl w:val="7E62E35A"/>
    <w:lvl w:ilvl="0" w:tplc="8830FD8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4E82E70">
      <w:start w:val="1"/>
      <w:numFmt w:val="lowerLetter"/>
      <w:lvlText w:val="%2"/>
      <w:lvlJc w:val="left"/>
      <w:pPr>
        <w:ind w:left="1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CBCB06A">
      <w:start w:val="1"/>
      <w:numFmt w:val="lowerRoman"/>
      <w:lvlText w:val="%3"/>
      <w:lvlJc w:val="left"/>
      <w:pPr>
        <w:ind w:left="2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6675EE">
      <w:start w:val="1"/>
      <w:numFmt w:val="decimal"/>
      <w:lvlText w:val="%4"/>
      <w:lvlJc w:val="left"/>
      <w:pPr>
        <w:ind w:left="2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A54F6F0">
      <w:start w:val="1"/>
      <w:numFmt w:val="lowerLetter"/>
      <w:lvlText w:val="%5"/>
      <w:lvlJc w:val="left"/>
      <w:pPr>
        <w:ind w:left="3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29A2046">
      <w:start w:val="1"/>
      <w:numFmt w:val="lowerRoman"/>
      <w:lvlText w:val="%6"/>
      <w:lvlJc w:val="left"/>
      <w:pPr>
        <w:ind w:left="4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94C8F26">
      <w:start w:val="1"/>
      <w:numFmt w:val="decimal"/>
      <w:lvlText w:val="%7"/>
      <w:lvlJc w:val="left"/>
      <w:pPr>
        <w:ind w:left="5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F185534">
      <w:start w:val="1"/>
      <w:numFmt w:val="lowerLetter"/>
      <w:lvlText w:val="%8"/>
      <w:lvlJc w:val="left"/>
      <w:pPr>
        <w:ind w:left="5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4183C5A">
      <w:start w:val="1"/>
      <w:numFmt w:val="lowerRoman"/>
      <w:lvlText w:val="%9"/>
      <w:lvlJc w:val="left"/>
      <w:pPr>
        <w:ind w:left="6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4F745FE6"/>
    <w:multiLevelType w:val="hybridMultilevel"/>
    <w:tmpl w:val="45E026EC"/>
    <w:lvl w:ilvl="0" w:tplc="8F5E9C3C">
      <w:start w:val="1"/>
      <w:numFmt w:val="decimal"/>
      <w:lvlText w:val="%1."/>
      <w:lvlJc w:val="left"/>
      <w:pPr>
        <w:ind w:left="5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16">
    <w:nsid w:val="555E37CA"/>
    <w:multiLevelType w:val="hybridMultilevel"/>
    <w:tmpl w:val="1AE06848"/>
    <w:lvl w:ilvl="0" w:tplc="25C41EF6">
      <w:start w:val="5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F764FA0">
      <w:start w:val="1"/>
      <w:numFmt w:val="lowerLetter"/>
      <w:lvlText w:val="%2"/>
      <w:lvlJc w:val="left"/>
      <w:pPr>
        <w:ind w:left="1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2F0C2EC">
      <w:start w:val="1"/>
      <w:numFmt w:val="lowerRoman"/>
      <w:lvlText w:val="%3"/>
      <w:lvlJc w:val="left"/>
      <w:pPr>
        <w:ind w:left="2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66807C6">
      <w:start w:val="1"/>
      <w:numFmt w:val="decimal"/>
      <w:lvlText w:val="%4"/>
      <w:lvlJc w:val="left"/>
      <w:pPr>
        <w:ind w:left="2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4707ED2">
      <w:start w:val="1"/>
      <w:numFmt w:val="lowerLetter"/>
      <w:lvlText w:val="%5"/>
      <w:lvlJc w:val="left"/>
      <w:pPr>
        <w:ind w:left="3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E728A02">
      <w:start w:val="1"/>
      <w:numFmt w:val="lowerRoman"/>
      <w:lvlText w:val="%6"/>
      <w:lvlJc w:val="left"/>
      <w:pPr>
        <w:ind w:left="4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B900BBA">
      <w:start w:val="1"/>
      <w:numFmt w:val="decimal"/>
      <w:lvlText w:val="%7"/>
      <w:lvlJc w:val="left"/>
      <w:pPr>
        <w:ind w:left="5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2004B2">
      <w:start w:val="1"/>
      <w:numFmt w:val="lowerLetter"/>
      <w:lvlText w:val="%8"/>
      <w:lvlJc w:val="left"/>
      <w:pPr>
        <w:ind w:left="5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38E0974">
      <w:start w:val="1"/>
      <w:numFmt w:val="lowerRoman"/>
      <w:lvlText w:val="%9"/>
      <w:lvlJc w:val="left"/>
      <w:pPr>
        <w:ind w:left="6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5AA7757A"/>
    <w:multiLevelType w:val="hybridMultilevel"/>
    <w:tmpl w:val="C3A2BB34"/>
    <w:lvl w:ilvl="0" w:tplc="AB6601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5BFF048E"/>
    <w:multiLevelType w:val="hybridMultilevel"/>
    <w:tmpl w:val="DC4016B8"/>
    <w:lvl w:ilvl="0" w:tplc="EB945614">
      <w:start w:val="6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874AB3A">
      <w:start w:val="1"/>
      <w:numFmt w:val="lowerLetter"/>
      <w:lvlText w:val="%2"/>
      <w:lvlJc w:val="left"/>
      <w:pPr>
        <w:ind w:left="1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A8AE674">
      <w:start w:val="1"/>
      <w:numFmt w:val="lowerRoman"/>
      <w:lvlText w:val="%3"/>
      <w:lvlJc w:val="left"/>
      <w:pPr>
        <w:ind w:left="2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F5A4620">
      <w:start w:val="1"/>
      <w:numFmt w:val="decimal"/>
      <w:lvlText w:val="%4"/>
      <w:lvlJc w:val="left"/>
      <w:pPr>
        <w:ind w:left="2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6E2FB76">
      <w:start w:val="1"/>
      <w:numFmt w:val="lowerLetter"/>
      <w:lvlText w:val="%5"/>
      <w:lvlJc w:val="left"/>
      <w:pPr>
        <w:ind w:left="3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EAE41B6">
      <w:start w:val="1"/>
      <w:numFmt w:val="lowerRoman"/>
      <w:lvlText w:val="%6"/>
      <w:lvlJc w:val="left"/>
      <w:pPr>
        <w:ind w:left="4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AFCBDCE">
      <w:start w:val="1"/>
      <w:numFmt w:val="decimal"/>
      <w:lvlText w:val="%7"/>
      <w:lvlJc w:val="left"/>
      <w:pPr>
        <w:ind w:left="5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FAC6220">
      <w:start w:val="1"/>
      <w:numFmt w:val="lowerLetter"/>
      <w:lvlText w:val="%8"/>
      <w:lvlJc w:val="left"/>
      <w:pPr>
        <w:ind w:left="5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F702558">
      <w:start w:val="1"/>
      <w:numFmt w:val="lowerRoman"/>
      <w:lvlText w:val="%9"/>
      <w:lvlJc w:val="left"/>
      <w:pPr>
        <w:ind w:left="6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5E7D2EC3"/>
    <w:multiLevelType w:val="hybridMultilevel"/>
    <w:tmpl w:val="5C663E96"/>
    <w:lvl w:ilvl="0" w:tplc="822062D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E03172">
      <w:start w:val="1"/>
      <w:numFmt w:val="bullet"/>
      <w:lvlText w:val="o"/>
      <w:lvlJc w:val="left"/>
      <w:pPr>
        <w:ind w:left="17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636382C">
      <w:start w:val="1"/>
      <w:numFmt w:val="bullet"/>
      <w:lvlText w:val="▪"/>
      <w:lvlJc w:val="left"/>
      <w:pPr>
        <w:ind w:left="24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9F66816">
      <w:start w:val="1"/>
      <w:numFmt w:val="bullet"/>
      <w:lvlText w:val="•"/>
      <w:lvlJc w:val="left"/>
      <w:pPr>
        <w:ind w:left="3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138458A">
      <w:start w:val="1"/>
      <w:numFmt w:val="bullet"/>
      <w:lvlText w:val="o"/>
      <w:lvlJc w:val="left"/>
      <w:pPr>
        <w:ind w:left="3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0B2EAF4">
      <w:start w:val="1"/>
      <w:numFmt w:val="bullet"/>
      <w:lvlText w:val="▪"/>
      <w:lvlJc w:val="left"/>
      <w:pPr>
        <w:ind w:left="4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6BEA4A0">
      <w:start w:val="1"/>
      <w:numFmt w:val="bullet"/>
      <w:lvlText w:val="•"/>
      <w:lvlJc w:val="left"/>
      <w:pPr>
        <w:ind w:left="5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4B233D4">
      <w:start w:val="1"/>
      <w:numFmt w:val="bullet"/>
      <w:lvlText w:val="o"/>
      <w:lvlJc w:val="left"/>
      <w:pPr>
        <w:ind w:left="6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D92CEB6">
      <w:start w:val="1"/>
      <w:numFmt w:val="bullet"/>
      <w:lvlText w:val="▪"/>
      <w:lvlJc w:val="left"/>
      <w:pPr>
        <w:ind w:left="6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6BC07DCA"/>
    <w:multiLevelType w:val="hybridMultilevel"/>
    <w:tmpl w:val="4768DFD2"/>
    <w:lvl w:ilvl="0" w:tplc="949A3B0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21">
    <w:nsid w:val="73D0569D"/>
    <w:multiLevelType w:val="hybridMultilevel"/>
    <w:tmpl w:val="F78C661C"/>
    <w:lvl w:ilvl="0" w:tplc="9D6A6846">
      <w:start w:val="1"/>
      <w:numFmt w:val="bullet"/>
      <w:lvlText w:val="-"/>
      <w:lvlJc w:val="left"/>
      <w:pPr>
        <w:ind w:left="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7E0A292">
      <w:start w:val="1"/>
      <w:numFmt w:val="bullet"/>
      <w:lvlText w:val="o"/>
      <w:lvlJc w:val="left"/>
      <w:pPr>
        <w:ind w:left="1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CE859C4">
      <w:start w:val="1"/>
      <w:numFmt w:val="bullet"/>
      <w:lvlText w:val="▪"/>
      <w:lvlJc w:val="left"/>
      <w:pPr>
        <w:ind w:left="2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E9EA782">
      <w:start w:val="1"/>
      <w:numFmt w:val="bullet"/>
      <w:lvlText w:val="•"/>
      <w:lvlJc w:val="left"/>
      <w:pPr>
        <w:ind w:left="2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16CCF4A">
      <w:start w:val="1"/>
      <w:numFmt w:val="bullet"/>
      <w:lvlText w:val="o"/>
      <w:lvlJc w:val="left"/>
      <w:pPr>
        <w:ind w:left="3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9806E0E">
      <w:start w:val="1"/>
      <w:numFmt w:val="bullet"/>
      <w:lvlText w:val="▪"/>
      <w:lvlJc w:val="left"/>
      <w:pPr>
        <w:ind w:left="4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9A0487C">
      <w:start w:val="1"/>
      <w:numFmt w:val="bullet"/>
      <w:lvlText w:val="•"/>
      <w:lvlJc w:val="left"/>
      <w:pPr>
        <w:ind w:left="5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B1C7CD6">
      <w:start w:val="1"/>
      <w:numFmt w:val="bullet"/>
      <w:lvlText w:val="o"/>
      <w:lvlJc w:val="left"/>
      <w:pPr>
        <w:ind w:left="5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3AA5374">
      <w:start w:val="1"/>
      <w:numFmt w:val="bullet"/>
      <w:lvlText w:val="▪"/>
      <w:lvlJc w:val="left"/>
      <w:pPr>
        <w:ind w:left="6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76671DE8"/>
    <w:multiLevelType w:val="hybridMultilevel"/>
    <w:tmpl w:val="19D8E13C"/>
    <w:lvl w:ilvl="0" w:tplc="611831F8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8DAA94C">
      <w:start w:val="1"/>
      <w:numFmt w:val="lowerLetter"/>
      <w:lvlText w:val="%2"/>
      <w:lvlJc w:val="left"/>
      <w:pPr>
        <w:ind w:left="1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7C21248">
      <w:start w:val="1"/>
      <w:numFmt w:val="lowerRoman"/>
      <w:lvlText w:val="%3"/>
      <w:lvlJc w:val="left"/>
      <w:pPr>
        <w:ind w:left="2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D56D2AC">
      <w:start w:val="1"/>
      <w:numFmt w:val="decimal"/>
      <w:lvlText w:val="%4"/>
      <w:lvlJc w:val="left"/>
      <w:pPr>
        <w:ind w:left="2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4C65D46">
      <w:start w:val="1"/>
      <w:numFmt w:val="lowerLetter"/>
      <w:lvlText w:val="%5"/>
      <w:lvlJc w:val="left"/>
      <w:pPr>
        <w:ind w:left="3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4C4E928">
      <w:start w:val="1"/>
      <w:numFmt w:val="lowerRoman"/>
      <w:lvlText w:val="%6"/>
      <w:lvlJc w:val="left"/>
      <w:pPr>
        <w:ind w:left="4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A06E748">
      <w:start w:val="1"/>
      <w:numFmt w:val="decimal"/>
      <w:lvlText w:val="%7"/>
      <w:lvlJc w:val="left"/>
      <w:pPr>
        <w:ind w:left="5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19A0B20">
      <w:start w:val="1"/>
      <w:numFmt w:val="lowerLetter"/>
      <w:lvlText w:val="%8"/>
      <w:lvlJc w:val="left"/>
      <w:pPr>
        <w:ind w:left="5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21C1E6A">
      <w:start w:val="1"/>
      <w:numFmt w:val="lowerRoman"/>
      <w:lvlText w:val="%9"/>
      <w:lvlJc w:val="left"/>
      <w:pPr>
        <w:ind w:left="6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78E4214C"/>
    <w:multiLevelType w:val="hybridMultilevel"/>
    <w:tmpl w:val="51EE89EA"/>
    <w:lvl w:ilvl="0" w:tplc="965263DC">
      <w:start w:val="1"/>
      <w:numFmt w:val="decimal"/>
      <w:lvlText w:val="%1."/>
      <w:lvlJc w:val="left"/>
      <w:pPr>
        <w:ind w:left="550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4">
    <w:nsid w:val="78EF4B6F"/>
    <w:multiLevelType w:val="hybridMultilevel"/>
    <w:tmpl w:val="2B34DE16"/>
    <w:lvl w:ilvl="0" w:tplc="AD70269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BF017BE">
      <w:start w:val="1"/>
      <w:numFmt w:val="bullet"/>
      <w:lvlText w:val="o"/>
      <w:lvlJc w:val="left"/>
      <w:pPr>
        <w:ind w:left="1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62EF5FC">
      <w:start w:val="1"/>
      <w:numFmt w:val="bullet"/>
      <w:lvlText w:val="▪"/>
      <w:lvlJc w:val="left"/>
      <w:pPr>
        <w:ind w:left="2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5600150">
      <w:start w:val="1"/>
      <w:numFmt w:val="bullet"/>
      <w:lvlText w:val="•"/>
      <w:lvlJc w:val="left"/>
      <w:pPr>
        <w:ind w:left="29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382DA72">
      <w:start w:val="1"/>
      <w:numFmt w:val="bullet"/>
      <w:lvlText w:val="o"/>
      <w:lvlJc w:val="left"/>
      <w:pPr>
        <w:ind w:left="3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2525DCC">
      <w:start w:val="1"/>
      <w:numFmt w:val="bullet"/>
      <w:lvlText w:val="▪"/>
      <w:lvlJc w:val="left"/>
      <w:pPr>
        <w:ind w:left="4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99C98EA">
      <w:start w:val="1"/>
      <w:numFmt w:val="bullet"/>
      <w:lvlText w:val="•"/>
      <w:lvlJc w:val="left"/>
      <w:pPr>
        <w:ind w:left="5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2CA6E12">
      <w:start w:val="1"/>
      <w:numFmt w:val="bullet"/>
      <w:lvlText w:val="o"/>
      <w:lvlJc w:val="left"/>
      <w:pPr>
        <w:ind w:left="5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CE2937A">
      <w:start w:val="1"/>
      <w:numFmt w:val="bullet"/>
      <w:lvlText w:val="▪"/>
      <w:lvlJc w:val="left"/>
      <w:pPr>
        <w:ind w:left="6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2"/>
  </w:num>
  <w:num w:numId="5">
    <w:abstractNumId w:val="4"/>
  </w:num>
  <w:num w:numId="6">
    <w:abstractNumId w:val="24"/>
  </w:num>
  <w:num w:numId="7">
    <w:abstractNumId w:val="10"/>
  </w:num>
  <w:num w:numId="8">
    <w:abstractNumId w:val="1"/>
  </w:num>
  <w:num w:numId="9">
    <w:abstractNumId w:val="13"/>
  </w:num>
  <w:num w:numId="10">
    <w:abstractNumId w:val="5"/>
  </w:num>
  <w:num w:numId="11">
    <w:abstractNumId w:val="19"/>
  </w:num>
  <w:num w:numId="12">
    <w:abstractNumId w:val="14"/>
  </w:num>
  <w:num w:numId="13">
    <w:abstractNumId w:val="18"/>
  </w:num>
  <w:num w:numId="14">
    <w:abstractNumId w:val="0"/>
  </w:num>
  <w:num w:numId="15">
    <w:abstractNumId w:val="11"/>
  </w:num>
  <w:num w:numId="16">
    <w:abstractNumId w:val="21"/>
  </w:num>
  <w:num w:numId="17">
    <w:abstractNumId w:val="22"/>
  </w:num>
  <w:num w:numId="18">
    <w:abstractNumId w:val="9"/>
  </w:num>
  <w:num w:numId="19">
    <w:abstractNumId w:val="16"/>
  </w:num>
  <w:num w:numId="20">
    <w:abstractNumId w:val="17"/>
  </w:num>
  <w:num w:numId="21">
    <w:abstractNumId w:val="7"/>
  </w:num>
  <w:num w:numId="22">
    <w:abstractNumId w:val="15"/>
  </w:num>
  <w:num w:numId="23">
    <w:abstractNumId w:val="20"/>
  </w:num>
  <w:num w:numId="24">
    <w:abstractNumId w:val="23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0BC"/>
    <w:rsid w:val="00010797"/>
    <w:rsid w:val="00012540"/>
    <w:rsid w:val="000202F6"/>
    <w:rsid w:val="000328C3"/>
    <w:rsid w:val="000332FA"/>
    <w:rsid w:val="000351DE"/>
    <w:rsid w:val="00040228"/>
    <w:rsid w:val="00042A42"/>
    <w:rsid w:val="00050494"/>
    <w:rsid w:val="000527E1"/>
    <w:rsid w:val="000545B2"/>
    <w:rsid w:val="00057E86"/>
    <w:rsid w:val="000616A1"/>
    <w:rsid w:val="000632AB"/>
    <w:rsid w:val="00065169"/>
    <w:rsid w:val="000665FE"/>
    <w:rsid w:val="0006736A"/>
    <w:rsid w:val="00067A8A"/>
    <w:rsid w:val="00072534"/>
    <w:rsid w:val="0007654D"/>
    <w:rsid w:val="0008001C"/>
    <w:rsid w:val="00083E22"/>
    <w:rsid w:val="00084064"/>
    <w:rsid w:val="00086693"/>
    <w:rsid w:val="000A3E72"/>
    <w:rsid w:val="000A4D5A"/>
    <w:rsid w:val="000A5067"/>
    <w:rsid w:val="000A561F"/>
    <w:rsid w:val="000A639A"/>
    <w:rsid w:val="000A6F1F"/>
    <w:rsid w:val="000B0F4E"/>
    <w:rsid w:val="000B3058"/>
    <w:rsid w:val="000B49FD"/>
    <w:rsid w:val="000B547E"/>
    <w:rsid w:val="000B5584"/>
    <w:rsid w:val="000B5F10"/>
    <w:rsid w:val="000C179C"/>
    <w:rsid w:val="000C5CD2"/>
    <w:rsid w:val="000D20A1"/>
    <w:rsid w:val="000D28CD"/>
    <w:rsid w:val="000E2A6E"/>
    <w:rsid w:val="000E2D19"/>
    <w:rsid w:val="000E6CB0"/>
    <w:rsid w:val="000E6FBE"/>
    <w:rsid w:val="000F4087"/>
    <w:rsid w:val="000F5ED7"/>
    <w:rsid w:val="000F5F42"/>
    <w:rsid w:val="000F5FA0"/>
    <w:rsid w:val="00103EA3"/>
    <w:rsid w:val="00104FB7"/>
    <w:rsid w:val="001063C1"/>
    <w:rsid w:val="00111C56"/>
    <w:rsid w:val="00111E2F"/>
    <w:rsid w:val="001134CB"/>
    <w:rsid w:val="00122860"/>
    <w:rsid w:val="00132E7F"/>
    <w:rsid w:val="00136877"/>
    <w:rsid w:val="001401FF"/>
    <w:rsid w:val="0014220A"/>
    <w:rsid w:val="0014480E"/>
    <w:rsid w:val="001525CB"/>
    <w:rsid w:val="00152D85"/>
    <w:rsid w:val="001550DE"/>
    <w:rsid w:val="00166807"/>
    <w:rsid w:val="00173291"/>
    <w:rsid w:val="00173851"/>
    <w:rsid w:val="001767AC"/>
    <w:rsid w:val="00183601"/>
    <w:rsid w:val="00183640"/>
    <w:rsid w:val="001928D8"/>
    <w:rsid w:val="00195359"/>
    <w:rsid w:val="001955EA"/>
    <w:rsid w:val="001959A2"/>
    <w:rsid w:val="001A2250"/>
    <w:rsid w:val="001A287D"/>
    <w:rsid w:val="001B6ADD"/>
    <w:rsid w:val="001B6FFE"/>
    <w:rsid w:val="001C0C01"/>
    <w:rsid w:val="001C123D"/>
    <w:rsid w:val="001C3C36"/>
    <w:rsid w:val="001D0735"/>
    <w:rsid w:val="001D1E5B"/>
    <w:rsid w:val="001E3947"/>
    <w:rsid w:val="001E54C9"/>
    <w:rsid w:val="001F0E4B"/>
    <w:rsid w:val="001F2991"/>
    <w:rsid w:val="001F5BB9"/>
    <w:rsid w:val="002061FB"/>
    <w:rsid w:val="002144D5"/>
    <w:rsid w:val="00216BEB"/>
    <w:rsid w:val="002178E4"/>
    <w:rsid w:val="00220302"/>
    <w:rsid w:val="00220DF4"/>
    <w:rsid w:val="002216A7"/>
    <w:rsid w:val="0022747C"/>
    <w:rsid w:val="0023086A"/>
    <w:rsid w:val="00231150"/>
    <w:rsid w:val="00236BE6"/>
    <w:rsid w:val="0023782A"/>
    <w:rsid w:val="00237E7C"/>
    <w:rsid w:val="002431B2"/>
    <w:rsid w:val="00244D5D"/>
    <w:rsid w:val="00250DBB"/>
    <w:rsid w:val="00251ABB"/>
    <w:rsid w:val="00251BD5"/>
    <w:rsid w:val="00255DF8"/>
    <w:rsid w:val="00256DB2"/>
    <w:rsid w:val="002574ED"/>
    <w:rsid w:val="002615F2"/>
    <w:rsid w:val="00261DFE"/>
    <w:rsid w:val="00265377"/>
    <w:rsid w:val="002717C6"/>
    <w:rsid w:val="00280836"/>
    <w:rsid w:val="00283690"/>
    <w:rsid w:val="00285262"/>
    <w:rsid w:val="00286C66"/>
    <w:rsid w:val="0029084E"/>
    <w:rsid w:val="0029256A"/>
    <w:rsid w:val="00293210"/>
    <w:rsid w:val="00294275"/>
    <w:rsid w:val="00294C1B"/>
    <w:rsid w:val="00295704"/>
    <w:rsid w:val="002A6EAF"/>
    <w:rsid w:val="002A73B4"/>
    <w:rsid w:val="002C45F9"/>
    <w:rsid w:val="002D1EEA"/>
    <w:rsid w:val="002D1FD2"/>
    <w:rsid w:val="002D3DBC"/>
    <w:rsid w:val="002D4D31"/>
    <w:rsid w:val="002D560B"/>
    <w:rsid w:val="002E009B"/>
    <w:rsid w:val="002E0314"/>
    <w:rsid w:val="002E6428"/>
    <w:rsid w:val="002E64D7"/>
    <w:rsid w:val="002F0076"/>
    <w:rsid w:val="003013DA"/>
    <w:rsid w:val="003016D2"/>
    <w:rsid w:val="00303605"/>
    <w:rsid w:val="00306A7A"/>
    <w:rsid w:val="00310A60"/>
    <w:rsid w:val="0031421D"/>
    <w:rsid w:val="00316061"/>
    <w:rsid w:val="00317500"/>
    <w:rsid w:val="003179F3"/>
    <w:rsid w:val="003509F6"/>
    <w:rsid w:val="00353FCF"/>
    <w:rsid w:val="00354AF7"/>
    <w:rsid w:val="003626BF"/>
    <w:rsid w:val="00362E7C"/>
    <w:rsid w:val="00364E87"/>
    <w:rsid w:val="00365FB1"/>
    <w:rsid w:val="00375429"/>
    <w:rsid w:val="003820D4"/>
    <w:rsid w:val="00383319"/>
    <w:rsid w:val="00390007"/>
    <w:rsid w:val="003965D9"/>
    <w:rsid w:val="00396AE1"/>
    <w:rsid w:val="003A07F5"/>
    <w:rsid w:val="003A08BB"/>
    <w:rsid w:val="003A2202"/>
    <w:rsid w:val="003B06E7"/>
    <w:rsid w:val="003B4946"/>
    <w:rsid w:val="003B7FBB"/>
    <w:rsid w:val="003C0464"/>
    <w:rsid w:val="003C2775"/>
    <w:rsid w:val="003C52EA"/>
    <w:rsid w:val="003C7D13"/>
    <w:rsid w:val="003D6962"/>
    <w:rsid w:val="003D6CDB"/>
    <w:rsid w:val="003D7043"/>
    <w:rsid w:val="003E0C3C"/>
    <w:rsid w:val="003E2B88"/>
    <w:rsid w:val="003E526C"/>
    <w:rsid w:val="003F08DE"/>
    <w:rsid w:val="003F0990"/>
    <w:rsid w:val="003F25CA"/>
    <w:rsid w:val="003F4A29"/>
    <w:rsid w:val="003F6375"/>
    <w:rsid w:val="003F7099"/>
    <w:rsid w:val="004050CB"/>
    <w:rsid w:val="0041162B"/>
    <w:rsid w:val="004127EC"/>
    <w:rsid w:val="0041296E"/>
    <w:rsid w:val="00413FA6"/>
    <w:rsid w:val="0041572C"/>
    <w:rsid w:val="004303BB"/>
    <w:rsid w:val="00430865"/>
    <w:rsid w:val="00433C90"/>
    <w:rsid w:val="00434617"/>
    <w:rsid w:val="00435545"/>
    <w:rsid w:val="00435F38"/>
    <w:rsid w:val="00436862"/>
    <w:rsid w:val="00444139"/>
    <w:rsid w:val="0045182C"/>
    <w:rsid w:val="004527FF"/>
    <w:rsid w:val="004549FA"/>
    <w:rsid w:val="004600B8"/>
    <w:rsid w:val="004600BC"/>
    <w:rsid w:val="00464C1D"/>
    <w:rsid w:val="00467460"/>
    <w:rsid w:val="00467CDD"/>
    <w:rsid w:val="0047200A"/>
    <w:rsid w:val="004726B5"/>
    <w:rsid w:val="0047363E"/>
    <w:rsid w:val="00484957"/>
    <w:rsid w:val="0048787D"/>
    <w:rsid w:val="00494331"/>
    <w:rsid w:val="004A0CCF"/>
    <w:rsid w:val="004A30DC"/>
    <w:rsid w:val="004A6C80"/>
    <w:rsid w:val="004A7015"/>
    <w:rsid w:val="004A7323"/>
    <w:rsid w:val="004B7A8F"/>
    <w:rsid w:val="004C559E"/>
    <w:rsid w:val="004C5B33"/>
    <w:rsid w:val="004C79C2"/>
    <w:rsid w:val="004D192E"/>
    <w:rsid w:val="004D3344"/>
    <w:rsid w:val="004D6C4E"/>
    <w:rsid w:val="004E5225"/>
    <w:rsid w:val="004E5B50"/>
    <w:rsid w:val="004F331F"/>
    <w:rsid w:val="004F5D8D"/>
    <w:rsid w:val="00500A05"/>
    <w:rsid w:val="00501015"/>
    <w:rsid w:val="0050195B"/>
    <w:rsid w:val="0050300E"/>
    <w:rsid w:val="0050383D"/>
    <w:rsid w:val="00506009"/>
    <w:rsid w:val="00510211"/>
    <w:rsid w:val="00511391"/>
    <w:rsid w:val="00513C97"/>
    <w:rsid w:val="00517430"/>
    <w:rsid w:val="00520CBD"/>
    <w:rsid w:val="00524F14"/>
    <w:rsid w:val="00532C7C"/>
    <w:rsid w:val="0053321F"/>
    <w:rsid w:val="00536E2F"/>
    <w:rsid w:val="0054078E"/>
    <w:rsid w:val="00541321"/>
    <w:rsid w:val="0054326C"/>
    <w:rsid w:val="00551C4D"/>
    <w:rsid w:val="005523BF"/>
    <w:rsid w:val="00555348"/>
    <w:rsid w:val="005569A4"/>
    <w:rsid w:val="00556FEC"/>
    <w:rsid w:val="005571F2"/>
    <w:rsid w:val="00562419"/>
    <w:rsid w:val="005669C8"/>
    <w:rsid w:val="005753FB"/>
    <w:rsid w:val="00577787"/>
    <w:rsid w:val="005908D1"/>
    <w:rsid w:val="00591D49"/>
    <w:rsid w:val="005927B4"/>
    <w:rsid w:val="00593013"/>
    <w:rsid w:val="005A72D7"/>
    <w:rsid w:val="005A77AE"/>
    <w:rsid w:val="005B407F"/>
    <w:rsid w:val="005B461C"/>
    <w:rsid w:val="005C5456"/>
    <w:rsid w:val="005C56BE"/>
    <w:rsid w:val="005C5DE4"/>
    <w:rsid w:val="005C6BD5"/>
    <w:rsid w:val="005C72FB"/>
    <w:rsid w:val="005D0094"/>
    <w:rsid w:val="005D12DB"/>
    <w:rsid w:val="005D3158"/>
    <w:rsid w:val="005D7823"/>
    <w:rsid w:val="005E00D7"/>
    <w:rsid w:val="005E1FAA"/>
    <w:rsid w:val="005F267E"/>
    <w:rsid w:val="005F45D2"/>
    <w:rsid w:val="005F4EE3"/>
    <w:rsid w:val="00602686"/>
    <w:rsid w:val="00602D19"/>
    <w:rsid w:val="00602F54"/>
    <w:rsid w:val="0061342C"/>
    <w:rsid w:val="0061440B"/>
    <w:rsid w:val="0062418A"/>
    <w:rsid w:val="0062448D"/>
    <w:rsid w:val="00630124"/>
    <w:rsid w:val="006326F2"/>
    <w:rsid w:val="006339F1"/>
    <w:rsid w:val="006340A3"/>
    <w:rsid w:val="00636DB5"/>
    <w:rsid w:val="00643456"/>
    <w:rsid w:val="00647E2B"/>
    <w:rsid w:val="00650899"/>
    <w:rsid w:val="0065257C"/>
    <w:rsid w:val="0065368C"/>
    <w:rsid w:val="00653E24"/>
    <w:rsid w:val="00657B97"/>
    <w:rsid w:val="006619AC"/>
    <w:rsid w:val="00662492"/>
    <w:rsid w:val="00675505"/>
    <w:rsid w:val="006827A6"/>
    <w:rsid w:val="00684BCC"/>
    <w:rsid w:val="006854B2"/>
    <w:rsid w:val="00690A66"/>
    <w:rsid w:val="006936C0"/>
    <w:rsid w:val="00695D4C"/>
    <w:rsid w:val="006961AD"/>
    <w:rsid w:val="0069789B"/>
    <w:rsid w:val="006A0389"/>
    <w:rsid w:val="006A2C2D"/>
    <w:rsid w:val="006A446C"/>
    <w:rsid w:val="006A5231"/>
    <w:rsid w:val="006A6C98"/>
    <w:rsid w:val="006A6D3D"/>
    <w:rsid w:val="006B0250"/>
    <w:rsid w:val="006C780A"/>
    <w:rsid w:val="006D07F8"/>
    <w:rsid w:val="006D1ACC"/>
    <w:rsid w:val="006D5E29"/>
    <w:rsid w:val="006D6CD8"/>
    <w:rsid w:val="006E007B"/>
    <w:rsid w:val="006E55CA"/>
    <w:rsid w:val="006F1EA2"/>
    <w:rsid w:val="006F6A13"/>
    <w:rsid w:val="006F6B62"/>
    <w:rsid w:val="0070377E"/>
    <w:rsid w:val="007052A4"/>
    <w:rsid w:val="0071433D"/>
    <w:rsid w:val="0072111B"/>
    <w:rsid w:val="00721B52"/>
    <w:rsid w:val="0072275A"/>
    <w:rsid w:val="00726623"/>
    <w:rsid w:val="00734668"/>
    <w:rsid w:val="007357E4"/>
    <w:rsid w:val="007378F9"/>
    <w:rsid w:val="00741BE4"/>
    <w:rsid w:val="00742D08"/>
    <w:rsid w:val="00743627"/>
    <w:rsid w:val="00746787"/>
    <w:rsid w:val="0075261B"/>
    <w:rsid w:val="00754CC5"/>
    <w:rsid w:val="00755862"/>
    <w:rsid w:val="00756E66"/>
    <w:rsid w:val="007604D9"/>
    <w:rsid w:val="007633E3"/>
    <w:rsid w:val="007636B7"/>
    <w:rsid w:val="007659CC"/>
    <w:rsid w:val="00765FBD"/>
    <w:rsid w:val="00767216"/>
    <w:rsid w:val="0076758D"/>
    <w:rsid w:val="00767611"/>
    <w:rsid w:val="0077293A"/>
    <w:rsid w:val="00772EC1"/>
    <w:rsid w:val="00774384"/>
    <w:rsid w:val="00775434"/>
    <w:rsid w:val="00783A9E"/>
    <w:rsid w:val="00783EA3"/>
    <w:rsid w:val="00783EA9"/>
    <w:rsid w:val="0079167B"/>
    <w:rsid w:val="00792688"/>
    <w:rsid w:val="00792CDA"/>
    <w:rsid w:val="0079612A"/>
    <w:rsid w:val="007A1EE0"/>
    <w:rsid w:val="007B0D41"/>
    <w:rsid w:val="007B5B0C"/>
    <w:rsid w:val="007C530A"/>
    <w:rsid w:val="007D235E"/>
    <w:rsid w:val="007D64D0"/>
    <w:rsid w:val="007E29F5"/>
    <w:rsid w:val="007E534B"/>
    <w:rsid w:val="007F1E01"/>
    <w:rsid w:val="007F5444"/>
    <w:rsid w:val="007F571A"/>
    <w:rsid w:val="00801B8C"/>
    <w:rsid w:val="00803338"/>
    <w:rsid w:val="00811CB2"/>
    <w:rsid w:val="00816114"/>
    <w:rsid w:val="00817588"/>
    <w:rsid w:val="00824912"/>
    <w:rsid w:val="00825302"/>
    <w:rsid w:val="00825C5E"/>
    <w:rsid w:val="00825F5B"/>
    <w:rsid w:val="008302CB"/>
    <w:rsid w:val="00832447"/>
    <w:rsid w:val="008353FC"/>
    <w:rsid w:val="00837EF7"/>
    <w:rsid w:val="00842337"/>
    <w:rsid w:val="00845AE5"/>
    <w:rsid w:val="00846F1C"/>
    <w:rsid w:val="00852FC3"/>
    <w:rsid w:val="00853378"/>
    <w:rsid w:val="00856526"/>
    <w:rsid w:val="00856890"/>
    <w:rsid w:val="0085784E"/>
    <w:rsid w:val="008632AD"/>
    <w:rsid w:val="00864DA3"/>
    <w:rsid w:val="008709FA"/>
    <w:rsid w:val="00880185"/>
    <w:rsid w:val="00881CB9"/>
    <w:rsid w:val="00885AD9"/>
    <w:rsid w:val="00891855"/>
    <w:rsid w:val="00891894"/>
    <w:rsid w:val="008922F4"/>
    <w:rsid w:val="00895BB5"/>
    <w:rsid w:val="008967FE"/>
    <w:rsid w:val="008A017E"/>
    <w:rsid w:val="008A3D92"/>
    <w:rsid w:val="008B5E63"/>
    <w:rsid w:val="008C5503"/>
    <w:rsid w:val="008C656E"/>
    <w:rsid w:val="008D06B0"/>
    <w:rsid w:val="008D25CA"/>
    <w:rsid w:val="008D7661"/>
    <w:rsid w:val="008E087E"/>
    <w:rsid w:val="008E7057"/>
    <w:rsid w:val="008E7428"/>
    <w:rsid w:val="008E7E9C"/>
    <w:rsid w:val="008F1664"/>
    <w:rsid w:val="008F342C"/>
    <w:rsid w:val="008F3CCE"/>
    <w:rsid w:val="00900D01"/>
    <w:rsid w:val="009023AD"/>
    <w:rsid w:val="009072EF"/>
    <w:rsid w:val="009079EE"/>
    <w:rsid w:val="009129BA"/>
    <w:rsid w:val="00927549"/>
    <w:rsid w:val="0093268C"/>
    <w:rsid w:val="00933EBF"/>
    <w:rsid w:val="009457E8"/>
    <w:rsid w:val="00950A52"/>
    <w:rsid w:val="00950AEF"/>
    <w:rsid w:val="00963F51"/>
    <w:rsid w:val="00964416"/>
    <w:rsid w:val="009665E9"/>
    <w:rsid w:val="00970526"/>
    <w:rsid w:val="00973F45"/>
    <w:rsid w:val="0097643B"/>
    <w:rsid w:val="009817D7"/>
    <w:rsid w:val="00983151"/>
    <w:rsid w:val="009A68CF"/>
    <w:rsid w:val="009B1B2C"/>
    <w:rsid w:val="009B2058"/>
    <w:rsid w:val="009B2EDE"/>
    <w:rsid w:val="009B67F1"/>
    <w:rsid w:val="009C38A6"/>
    <w:rsid w:val="009C60B5"/>
    <w:rsid w:val="009C7299"/>
    <w:rsid w:val="009C73F6"/>
    <w:rsid w:val="009C7AB3"/>
    <w:rsid w:val="009D22CB"/>
    <w:rsid w:val="009D2FB9"/>
    <w:rsid w:val="009D368A"/>
    <w:rsid w:val="009D4A5C"/>
    <w:rsid w:val="009E2B94"/>
    <w:rsid w:val="009E3CC1"/>
    <w:rsid w:val="009E6340"/>
    <w:rsid w:val="009E6B65"/>
    <w:rsid w:val="009F1CE4"/>
    <w:rsid w:val="00A00C64"/>
    <w:rsid w:val="00A00EF3"/>
    <w:rsid w:val="00A20E93"/>
    <w:rsid w:val="00A24C61"/>
    <w:rsid w:val="00A2613E"/>
    <w:rsid w:val="00A315E0"/>
    <w:rsid w:val="00A32C9D"/>
    <w:rsid w:val="00A33167"/>
    <w:rsid w:val="00A35640"/>
    <w:rsid w:val="00A36AF4"/>
    <w:rsid w:val="00A42EB9"/>
    <w:rsid w:val="00A5137A"/>
    <w:rsid w:val="00A576B2"/>
    <w:rsid w:val="00A62586"/>
    <w:rsid w:val="00A625F4"/>
    <w:rsid w:val="00A62C00"/>
    <w:rsid w:val="00A656D8"/>
    <w:rsid w:val="00A6604E"/>
    <w:rsid w:val="00A71D3D"/>
    <w:rsid w:val="00A75193"/>
    <w:rsid w:val="00A774C8"/>
    <w:rsid w:val="00A86B61"/>
    <w:rsid w:val="00A911ED"/>
    <w:rsid w:val="00A943C2"/>
    <w:rsid w:val="00A944DD"/>
    <w:rsid w:val="00A97E6A"/>
    <w:rsid w:val="00AA7699"/>
    <w:rsid w:val="00AB437D"/>
    <w:rsid w:val="00AC0192"/>
    <w:rsid w:val="00AC3B45"/>
    <w:rsid w:val="00AC7AF3"/>
    <w:rsid w:val="00AD5B5F"/>
    <w:rsid w:val="00AE13A6"/>
    <w:rsid w:val="00AE2DC9"/>
    <w:rsid w:val="00AF15A1"/>
    <w:rsid w:val="00AF74B0"/>
    <w:rsid w:val="00B06CB7"/>
    <w:rsid w:val="00B11FDF"/>
    <w:rsid w:val="00B14663"/>
    <w:rsid w:val="00B153FA"/>
    <w:rsid w:val="00B20195"/>
    <w:rsid w:val="00B226B5"/>
    <w:rsid w:val="00B25C3C"/>
    <w:rsid w:val="00B31CE1"/>
    <w:rsid w:val="00B32F8D"/>
    <w:rsid w:val="00B36ACF"/>
    <w:rsid w:val="00B42E87"/>
    <w:rsid w:val="00B454A8"/>
    <w:rsid w:val="00B45798"/>
    <w:rsid w:val="00B5053F"/>
    <w:rsid w:val="00B548C3"/>
    <w:rsid w:val="00B63376"/>
    <w:rsid w:val="00B65E05"/>
    <w:rsid w:val="00B678A8"/>
    <w:rsid w:val="00B67C37"/>
    <w:rsid w:val="00B67F19"/>
    <w:rsid w:val="00B7064E"/>
    <w:rsid w:val="00B755E8"/>
    <w:rsid w:val="00B75ECD"/>
    <w:rsid w:val="00B81F2A"/>
    <w:rsid w:val="00B83DC6"/>
    <w:rsid w:val="00B83F8F"/>
    <w:rsid w:val="00B840CC"/>
    <w:rsid w:val="00B86491"/>
    <w:rsid w:val="00B92B55"/>
    <w:rsid w:val="00B93CE6"/>
    <w:rsid w:val="00B951D7"/>
    <w:rsid w:val="00B96756"/>
    <w:rsid w:val="00B96A04"/>
    <w:rsid w:val="00BA3F48"/>
    <w:rsid w:val="00BB53F6"/>
    <w:rsid w:val="00BB5D6D"/>
    <w:rsid w:val="00BB6246"/>
    <w:rsid w:val="00BC3BF2"/>
    <w:rsid w:val="00BC48EB"/>
    <w:rsid w:val="00BC779B"/>
    <w:rsid w:val="00BD096A"/>
    <w:rsid w:val="00BD2809"/>
    <w:rsid w:val="00BD58BD"/>
    <w:rsid w:val="00BD627E"/>
    <w:rsid w:val="00BE2F29"/>
    <w:rsid w:val="00BF1393"/>
    <w:rsid w:val="00BF15AB"/>
    <w:rsid w:val="00BF56E0"/>
    <w:rsid w:val="00BF7C38"/>
    <w:rsid w:val="00C0493A"/>
    <w:rsid w:val="00C05746"/>
    <w:rsid w:val="00C139A6"/>
    <w:rsid w:val="00C14A94"/>
    <w:rsid w:val="00C151CC"/>
    <w:rsid w:val="00C16596"/>
    <w:rsid w:val="00C20A46"/>
    <w:rsid w:val="00C24CAF"/>
    <w:rsid w:val="00C25E15"/>
    <w:rsid w:val="00C334D5"/>
    <w:rsid w:val="00C35DD6"/>
    <w:rsid w:val="00C37D98"/>
    <w:rsid w:val="00C41B77"/>
    <w:rsid w:val="00C44CD2"/>
    <w:rsid w:val="00C473CB"/>
    <w:rsid w:val="00C4766F"/>
    <w:rsid w:val="00C56E47"/>
    <w:rsid w:val="00C63978"/>
    <w:rsid w:val="00C644CF"/>
    <w:rsid w:val="00C6460A"/>
    <w:rsid w:val="00C67CD3"/>
    <w:rsid w:val="00C733DC"/>
    <w:rsid w:val="00C743B1"/>
    <w:rsid w:val="00C9020D"/>
    <w:rsid w:val="00C90F80"/>
    <w:rsid w:val="00C954AC"/>
    <w:rsid w:val="00CA0DCA"/>
    <w:rsid w:val="00CA787A"/>
    <w:rsid w:val="00CB2DEB"/>
    <w:rsid w:val="00CB4A6E"/>
    <w:rsid w:val="00CC0BF2"/>
    <w:rsid w:val="00CC4A89"/>
    <w:rsid w:val="00CC5766"/>
    <w:rsid w:val="00CE2004"/>
    <w:rsid w:val="00CE28B0"/>
    <w:rsid w:val="00CE6F91"/>
    <w:rsid w:val="00CF0081"/>
    <w:rsid w:val="00CF51E5"/>
    <w:rsid w:val="00D00FFE"/>
    <w:rsid w:val="00D03432"/>
    <w:rsid w:val="00D04494"/>
    <w:rsid w:val="00D11BEC"/>
    <w:rsid w:val="00D21A22"/>
    <w:rsid w:val="00D21FDA"/>
    <w:rsid w:val="00D24425"/>
    <w:rsid w:val="00D34081"/>
    <w:rsid w:val="00D35EDC"/>
    <w:rsid w:val="00D40C18"/>
    <w:rsid w:val="00D4111A"/>
    <w:rsid w:val="00D424FB"/>
    <w:rsid w:val="00D442AF"/>
    <w:rsid w:val="00D47C45"/>
    <w:rsid w:val="00D52222"/>
    <w:rsid w:val="00D5316C"/>
    <w:rsid w:val="00D56A13"/>
    <w:rsid w:val="00D62EF4"/>
    <w:rsid w:val="00D62F54"/>
    <w:rsid w:val="00D7310F"/>
    <w:rsid w:val="00D8777A"/>
    <w:rsid w:val="00D91A35"/>
    <w:rsid w:val="00D94F58"/>
    <w:rsid w:val="00D96DDC"/>
    <w:rsid w:val="00DA02CA"/>
    <w:rsid w:val="00DA0CAA"/>
    <w:rsid w:val="00DA14ED"/>
    <w:rsid w:val="00DA3AD4"/>
    <w:rsid w:val="00DA7432"/>
    <w:rsid w:val="00DB00B3"/>
    <w:rsid w:val="00DB1071"/>
    <w:rsid w:val="00DB328A"/>
    <w:rsid w:val="00DB3E73"/>
    <w:rsid w:val="00DC02BF"/>
    <w:rsid w:val="00DC5F48"/>
    <w:rsid w:val="00DD052F"/>
    <w:rsid w:val="00DD18D1"/>
    <w:rsid w:val="00DD3798"/>
    <w:rsid w:val="00DD4006"/>
    <w:rsid w:val="00DE0FBC"/>
    <w:rsid w:val="00DE5A6E"/>
    <w:rsid w:val="00DF2636"/>
    <w:rsid w:val="00DF30BA"/>
    <w:rsid w:val="00DF3BA2"/>
    <w:rsid w:val="00E05898"/>
    <w:rsid w:val="00E06D52"/>
    <w:rsid w:val="00E07D9F"/>
    <w:rsid w:val="00E10880"/>
    <w:rsid w:val="00E115BE"/>
    <w:rsid w:val="00E12572"/>
    <w:rsid w:val="00E12E88"/>
    <w:rsid w:val="00E134C6"/>
    <w:rsid w:val="00E14F98"/>
    <w:rsid w:val="00E17175"/>
    <w:rsid w:val="00E20C8A"/>
    <w:rsid w:val="00E22EB6"/>
    <w:rsid w:val="00E240E5"/>
    <w:rsid w:val="00E27B66"/>
    <w:rsid w:val="00E34ACE"/>
    <w:rsid w:val="00E357A0"/>
    <w:rsid w:val="00E3780B"/>
    <w:rsid w:val="00E43A60"/>
    <w:rsid w:val="00E44229"/>
    <w:rsid w:val="00E46B24"/>
    <w:rsid w:val="00E46DDC"/>
    <w:rsid w:val="00E52400"/>
    <w:rsid w:val="00E57FC8"/>
    <w:rsid w:val="00E60EC2"/>
    <w:rsid w:val="00E630E3"/>
    <w:rsid w:val="00E63597"/>
    <w:rsid w:val="00E650A7"/>
    <w:rsid w:val="00E71D7C"/>
    <w:rsid w:val="00E7759A"/>
    <w:rsid w:val="00E77A88"/>
    <w:rsid w:val="00E77E25"/>
    <w:rsid w:val="00E81E5C"/>
    <w:rsid w:val="00E82C7D"/>
    <w:rsid w:val="00E842D5"/>
    <w:rsid w:val="00E8600A"/>
    <w:rsid w:val="00E900D0"/>
    <w:rsid w:val="00E969EA"/>
    <w:rsid w:val="00E97DC3"/>
    <w:rsid w:val="00EA0BDB"/>
    <w:rsid w:val="00EA1042"/>
    <w:rsid w:val="00EA26CB"/>
    <w:rsid w:val="00EA5B16"/>
    <w:rsid w:val="00EB42E0"/>
    <w:rsid w:val="00EB79E4"/>
    <w:rsid w:val="00EC03A7"/>
    <w:rsid w:val="00EC1546"/>
    <w:rsid w:val="00EC7808"/>
    <w:rsid w:val="00ED5BA9"/>
    <w:rsid w:val="00EF2347"/>
    <w:rsid w:val="00EF2722"/>
    <w:rsid w:val="00EF595D"/>
    <w:rsid w:val="00EF5B04"/>
    <w:rsid w:val="00F010A0"/>
    <w:rsid w:val="00F0316F"/>
    <w:rsid w:val="00F1178A"/>
    <w:rsid w:val="00F15FE1"/>
    <w:rsid w:val="00F27AE4"/>
    <w:rsid w:val="00F31FCA"/>
    <w:rsid w:val="00F351CF"/>
    <w:rsid w:val="00F360D5"/>
    <w:rsid w:val="00F4180D"/>
    <w:rsid w:val="00F467A3"/>
    <w:rsid w:val="00F52C3F"/>
    <w:rsid w:val="00F543CF"/>
    <w:rsid w:val="00F57185"/>
    <w:rsid w:val="00F65BEF"/>
    <w:rsid w:val="00F70272"/>
    <w:rsid w:val="00F74701"/>
    <w:rsid w:val="00F75EC4"/>
    <w:rsid w:val="00F84062"/>
    <w:rsid w:val="00F84C83"/>
    <w:rsid w:val="00F856B7"/>
    <w:rsid w:val="00F971E6"/>
    <w:rsid w:val="00F977BC"/>
    <w:rsid w:val="00FA3DC6"/>
    <w:rsid w:val="00FB1382"/>
    <w:rsid w:val="00FB2091"/>
    <w:rsid w:val="00FB4994"/>
    <w:rsid w:val="00FC18E3"/>
    <w:rsid w:val="00FD5B7B"/>
    <w:rsid w:val="00FE0CDE"/>
    <w:rsid w:val="00FE0E85"/>
    <w:rsid w:val="00FE6CC4"/>
    <w:rsid w:val="00FF0241"/>
    <w:rsid w:val="00FF0906"/>
    <w:rsid w:val="00FF4399"/>
    <w:rsid w:val="00FF5931"/>
    <w:rsid w:val="00FF64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ABB"/>
    <w:pPr>
      <w:ind w:left="2832" w:right="2995" w:firstLine="557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7921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9817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255D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255DF8"/>
    <w:rPr>
      <w:rFonts w:ascii="Times New Roman" w:eastAsia="Times New Roman" w:hAnsi="Times New Roman" w:cs="Times New Roman"/>
      <w:color w:val="000000"/>
      <w:sz w:val="28"/>
    </w:rPr>
  </w:style>
  <w:style w:type="paragraph" w:styleId="a6">
    <w:name w:val="List Paragraph"/>
    <w:basedOn w:val="a"/>
    <w:uiPriority w:val="34"/>
    <w:qFormat/>
    <w:rsid w:val="00B83F8F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9B2EDE"/>
    <w:rPr>
      <w:color w:val="0563C1" w:themeColor="hyperlink"/>
      <w:u w:val="single"/>
    </w:rPr>
  </w:style>
  <w:style w:type="paragraph" w:styleId="a8">
    <w:name w:val="Revision"/>
    <w:hidden/>
    <w:uiPriority w:val="99"/>
    <w:semiHidden/>
    <w:rsid w:val="000A4D5A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067A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67A8A"/>
    <w:rPr>
      <w:rFonts w:ascii="Segoe UI" w:eastAsia="Times New Roman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ABB"/>
    <w:pPr>
      <w:ind w:left="2832" w:right="2995" w:firstLine="557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7921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9817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255D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255DF8"/>
    <w:rPr>
      <w:rFonts w:ascii="Times New Roman" w:eastAsia="Times New Roman" w:hAnsi="Times New Roman" w:cs="Times New Roman"/>
      <w:color w:val="000000"/>
      <w:sz w:val="28"/>
    </w:rPr>
  </w:style>
  <w:style w:type="paragraph" w:styleId="a6">
    <w:name w:val="List Paragraph"/>
    <w:basedOn w:val="a"/>
    <w:uiPriority w:val="34"/>
    <w:qFormat/>
    <w:rsid w:val="00B83F8F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9B2EDE"/>
    <w:rPr>
      <w:color w:val="0563C1" w:themeColor="hyperlink"/>
      <w:u w:val="single"/>
    </w:rPr>
  </w:style>
  <w:style w:type="paragraph" w:styleId="a8">
    <w:name w:val="Revision"/>
    <w:hidden/>
    <w:uiPriority w:val="99"/>
    <w:semiHidden/>
    <w:rsid w:val="000A4D5A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067A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67A8A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5BD2A1-5194-402B-A9BD-C6A4F121B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1254</Words>
  <Characters>7150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/>
  <LinksUpToDate>false</LinksUpToDate>
  <CharactersWithSpaces>8388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0684</dc:creator>
  <cp:lastModifiedBy>qwerty</cp:lastModifiedBy>
  <cp:revision>2</cp:revision>
  <cp:lastPrinted>2019-01-30T08:17:00Z</cp:lastPrinted>
  <dcterms:created xsi:type="dcterms:W3CDTF">2024-01-29T07:24:00Z</dcterms:created>
  <dcterms:modified xsi:type="dcterms:W3CDTF">2024-01-29T07:24:00Z</dcterms:modified>
</cp:coreProperties>
</file>