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FE" w:rsidRPr="00682DC1" w:rsidRDefault="00682DC1" w:rsidP="00682DC1">
      <w:pPr>
        <w:tabs>
          <w:tab w:val="left" w:pos="16869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9F095B" w:rsidRPr="00682DC1">
        <w:rPr>
          <w:rFonts w:ascii="Times New Roman" w:hAnsi="Times New Roman" w:cs="Times New Roman"/>
          <w:b/>
        </w:rPr>
        <w:t>Утвержден</w:t>
      </w:r>
    </w:p>
    <w:p w:rsidR="006C0E13" w:rsidRPr="00682DC1" w:rsidRDefault="00A84828" w:rsidP="00DA4513">
      <w:pPr>
        <w:tabs>
          <w:tab w:val="left" w:pos="1423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9F095B" w:rsidRPr="00682DC1">
        <w:rPr>
          <w:rFonts w:ascii="Times New Roman" w:hAnsi="Times New Roman" w:cs="Times New Roman"/>
          <w:b/>
        </w:rPr>
        <w:t xml:space="preserve">аспоряжением Администрации </w:t>
      </w:r>
    </w:p>
    <w:p w:rsidR="009F095B" w:rsidRPr="00682DC1" w:rsidRDefault="009F095B" w:rsidP="00DA4513">
      <w:pPr>
        <w:tabs>
          <w:tab w:val="left" w:pos="14235"/>
        </w:tabs>
        <w:spacing w:after="0"/>
        <w:jc w:val="right"/>
        <w:rPr>
          <w:rFonts w:ascii="Times New Roman" w:hAnsi="Times New Roman" w:cs="Times New Roman"/>
          <w:b/>
        </w:rPr>
      </w:pPr>
      <w:proofErr w:type="spellStart"/>
      <w:r w:rsidRPr="00682DC1">
        <w:rPr>
          <w:rFonts w:ascii="Times New Roman" w:hAnsi="Times New Roman" w:cs="Times New Roman"/>
          <w:b/>
        </w:rPr>
        <w:t>Хомутовского</w:t>
      </w:r>
      <w:proofErr w:type="spellEnd"/>
      <w:r w:rsidRPr="00682DC1">
        <w:rPr>
          <w:rFonts w:ascii="Times New Roman" w:hAnsi="Times New Roman" w:cs="Times New Roman"/>
          <w:b/>
        </w:rPr>
        <w:t xml:space="preserve"> района</w:t>
      </w:r>
      <w:r w:rsidR="00DA4513" w:rsidRPr="00682DC1">
        <w:rPr>
          <w:rFonts w:ascii="Times New Roman" w:hAnsi="Times New Roman" w:cs="Times New Roman"/>
          <w:b/>
        </w:rPr>
        <w:t xml:space="preserve"> </w:t>
      </w:r>
      <w:r w:rsidRPr="00682DC1">
        <w:rPr>
          <w:rFonts w:ascii="Times New Roman" w:hAnsi="Times New Roman" w:cs="Times New Roman"/>
          <w:b/>
        </w:rPr>
        <w:t>Курской области</w:t>
      </w:r>
    </w:p>
    <w:p w:rsidR="009F095B" w:rsidRPr="00DA4513" w:rsidRDefault="003219CE" w:rsidP="00DA4513">
      <w:pPr>
        <w:tabs>
          <w:tab w:val="left" w:pos="13020"/>
        </w:tabs>
        <w:spacing w:after="0"/>
        <w:jc w:val="right"/>
        <w:rPr>
          <w:rFonts w:ascii="Times New Roman" w:hAnsi="Times New Roman" w:cs="Times New Roman"/>
          <w:sz w:val="28"/>
          <w:szCs w:val="24"/>
          <w:u w:val="single"/>
        </w:rPr>
      </w:pPr>
      <w:r w:rsidRPr="00682DC1">
        <w:rPr>
          <w:rFonts w:ascii="Times New Roman" w:hAnsi="Times New Roman" w:cs="Times New Roman"/>
          <w:b/>
        </w:rPr>
        <w:t>о</w:t>
      </w:r>
      <w:r w:rsidR="009F095B" w:rsidRPr="00682DC1">
        <w:rPr>
          <w:rFonts w:ascii="Times New Roman" w:hAnsi="Times New Roman" w:cs="Times New Roman"/>
          <w:b/>
        </w:rPr>
        <w:t>т «</w:t>
      </w:r>
      <w:r w:rsidRPr="00682DC1">
        <w:rPr>
          <w:rFonts w:ascii="Times New Roman" w:hAnsi="Times New Roman" w:cs="Times New Roman"/>
          <w:b/>
        </w:rPr>
        <w:t>29</w:t>
      </w:r>
      <w:r w:rsidR="009F095B" w:rsidRPr="00682DC1">
        <w:rPr>
          <w:rFonts w:ascii="Times New Roman" w:hAnsi="Times New Roman" w:cs="Times New Roman"/>
          <w:b/>
        </w:rPr>
        <w:t>»</w:t>
      </w:r>
      <w:r w:rsidRPr="00682DC1">
        <w:rPr>
          <w:rFonts w:ascii="Times New Roman" w:hAnsi="Times New Roman" w:cs="Times New Roman"/>
          <w:b/>
        </w:rPr>
        <w:t>декабря 2018 года</w:t>
      </w:r>
      <w:r w:rsidR="009F095B" w:rsidRPr="00682DC1">
        <w:rPr>
          <w:rFonts w:ascii="Times New Roman" w:hAnsi="Times New Roman" w:cs="Times New Roman"/>
          <w:b/>
        </w:rPr>
        <w:t xml:space="preserve">  № </w:t>
      </w:r>
      <w:r w:rsidRPr="00682DC1">
        <w:rPr>
          <w:rFonts w:ascii="Times New Roman" w:hAnsi="Times New Roman" w:cs="Times New Roman"/>
          <w:b/>
        </w:rPr>
        <w:t>378-р</w:t>
      </w:r>
    </w:p>
    <w:p w:rsidR="009F095B" w:rsidRDefault="009F095B" w:rsidP="009F095B">
      <w:pPr>
        <w:rPr>
          <w:rFonts w:ascii="Times New Roman" w:hAnsi="Times New Roman" w:cs="Times New Roman"/>
        </w:rPr>
      </w:pPr>
    </w:p>
    <w:p w:rsidR="00DA4513" w:rsidRDefault="00DA4513" w:rsidP="009F095B">
      <w:pPr>
        <w:rPr>
          <w:rFonts w:ascii="Times New Roman" w:hAnsi="Times New Roman" w:cs="Times New Roman"/>
        </w:rPr>
      </w:pPr>
    </w:p>
    <w:p w:rsidR="002A1889" w:rsidRPr="002A1889" w:rsidRDefault="002A1889" w:rsidP="00643E39">
      <w:pPr>
        <w:tabs>
          <w:tab w:val="left" w:pos="8085"/>
        </w:tabs>
        <w:spacing w:after="0"/>
        <w:ind w:left="284"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889">
        <w:rPr>
          <w:rFonts w:ascii="Times New Roman" w:hAnsi="Times New Roman" w:cs="Times New Roman"/>
          <w:b/>
          <w:bCs/>
          <w:sz w:val="28"/>
          <w:szCs w:val="28"/>
        </w:rPr>
        <w:t>План мероприятий «дорожной карты» по содействию развитию конкуренции</w:t>
      </w:r>
    </w:p>
    <w:p w:rsidR="002A1889" w:rsidRDefault="002A1889" w:rsidP="00D009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889">
        <w:rPr>
          <w:rFonts w:ascii="Times New Roman" w:hAnsi="Times New Roman" w:cs="Times New Roman"/>
          <w:b/>
          <w:bCs/>
          <w:sz w:val="28"/>
          <w:szCs w:val="28"/>
        </w:rPr>
        <w:t xml:space="preserve"> в  </w:t>
      </w:r>
      <w:proofErr w:type="spellStart"/>
      <w:r w:rsidRPr="002A1889">
        <w:rPr>
          <w:rFonts w:ascii="Times New Roman" w:hAnsi="Times New Roman" w:cs="Times New Roman"/>
          <w:b/>
          <w:bCs/>
          <w:sz w:val="28"/>
          <w:szCs w:val="28"/>
        </w:rPr>
        <w:t>Хомутовск</w:t>
      </w:r>
      <w:r w:rsidR="00D0096F">
        <w:rPr>
          <w:rFonts w:ascii="Times New Roman" w:hAnsi="Times New Roman" w:cs="Times New Roman"/>
          <w:b/>
          <w:bCs/>
          <w:sz w:val="28"/>
          <w:szCs w:val="28"/>
        </w:rPr>
        <w:t>ом</w:t>
      </w:r>
      <w:proofErr w:type="spellEnd"/>
      <w:r w:rsidRPr="002A188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D0096F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Pr="002A1889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</w:p>
    <w:p w:rsidR="006C0E13" w:rsidRPr="002A1889" w:rsidRDefault="006C0E13" w:rsidP="00C603DE">
      <w:pPr>
        <w:tabs>
          <w:tab w:val="left" w:pos="808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74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741"/>
        <w:gridCol w:w="4336"/>
        <w:gridCol w:w="1276"/>
        <w:gridCol w:w="3969"/>
        <w:gridCol w:w="4252"/>
      </w:tblGrid>
      <w:tr w:rsidR="009C0066" w:rsidTr="00682DC1">
        <w:tc>
          <w:tcPr>
            <w:tcW w:w="741" w:type="dxa"/>
          </w:tcPr>
          <w:p w:rsidR="003639CA" w:rsidRP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39CA" w:rsidRP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36" w:type="dxa"/>
          </w:tcPr>
          <w:p w:rsidR="003639CA" w:rsidRP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</w:tcPr>
          <w:p w:rsid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  <w:p w:rsidR="002274CD" w:rsidRPr="003639CA" w:rsidRDefault="002274CD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</w:p>
        </w:tc>
        <w:tc>
          <w:tcPr>
            <w:tcW w:w="3969" w:type="dxa"/>
          </w:tcPr>
          <w:p w:rsidR="003639CA" w:rsidRP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4252" w:type="dxa"/>
          </w:tcPr>
          <w:p w:rsidR="003639CA" w:rsidRPr="003639CA" w:rsidRDefault="003639CA" w:rsidP="003639CA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9C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3639CA" w:rsidTr="00682DC1">
        <w:tc>
          <w:tcPr>
            <w:tcW w:w="14574" w:type="dxa"/>
            <w:gridSpan w:val="5"/>
          </w:tcPr>
          <w:p w:rsidR="003639CA" w:rsidRPr="003639CA" w:rsidRDefault="0005759F" w:rsidP="003639CA">
            <w:pPr>
              <w:pStyle w:val="a4"/>
              <w:numPr>
                <w:ilvl w:val="0"/>
                <w:numId w:val="1"/>
              </w:numPr>
              <w:tabs>
                <w:tab w:val="left" w:pos="38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Организационные мероприятия </w:t>
            </w:r>
          </w:p>
        </w:tc>
      </w:tr>
      <w:tr w:rsidR="009C0066" w:rsidTr="00682DC1">
        <w:tc>
          <w:tcPr>
            <w:tcW w:w="741" w:type="dxa"/>
          </w:tcPr>
          <w:p w:rsidR="00F433D0" w:rsidRDefault="0005759F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36" w:type="dxa"/>
          </w:tcPr>
          <w:p w:rsidR="00F433D0" w:rsidRPr="00673E08" w:rsidRDefault="0005759F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постоянно действующего органа по развитию конкуренции, ответственного за разработку и реализацию мер по содействию  развитию конкуренции в районе </w:t>
            </w:r>
          </w:p>
        </w:tc>
        <w:tc>
          <w:tcPr>
            <w:tcW w:w="1276" w:type="dxa"/>
          </w:tcPr>
          <w:p w:rsidR="00F433D0" w:rsidRDefault="00D55223" w:rsidP="002274C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3969" w:type="dxa"/>
          </w:tcPr>
          <w:p w:rsidR="00F433D0" w:rsidRPr="00673E08" w:rsidRDefault="0005759F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 Уполномоченный  орган по вопросам содействия развитию конкуренции - 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4252" w:type="dxa"/>
          </w:tcPr>
          <w:p w:rsidR="00F433D0" w:rsidRDefault="0005759F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тель Главы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67E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05759F" w:rsidRDefault="0005759F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36" w:type="dxa"/>
          </w:tcPr>
          <w:p w:rsidR="00C10CC6" w:rsidRDefault="0005759F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на официальном сайте</w:t>
            </w:r>
            <w:r w:rsidR="009567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подраздела</w:t>
            </w:r>
            <w:r w:rsidR="00AB3540">
              <w:rPr>
                <w:rFonts w:ascii="Times New Roman" w:hAnsi="Times New Roman" w:cs="Times New Roman"/>
                <w:sz w:val="28"/>
                <w:szCs w:val="28"/>
              </w:rPr>
              <w:t xml:space="preserve"> по освещению деятельности в части развития конкуренции</w:t>
            </w:r>
            <w:r w:rsidR="00C10C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5759F" w:rsidRDefault="00C10CC6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«Экономика» подраздел «Стандарт развития конкуренции»</w:t>
            </w:r>
          </w:p>
          <w:p w:rsidR="009567EC" w:rsidRPr="00AB3540" w:rsidRDefault="009567EC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759F" w:rsidRDefault="00D55223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</w:t>
            </w:r>
          </w:p>
        </w:tc>
        <w:tc>
          <w:tcPr>
            <w:tcW w:w="3969" w:type="dxa"/>
          </w:tcPr>
          <w:p w:rsidR="0005759F" w:rsidRDefault="00AB3540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принципа  прозрачности деятельности </w:t>
            </w:r>
            <w:r w:rsidR="009567EC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proofErr w:type="gramEnd"/>
          </w:p>
        </w:tc>
        <w:tc>
          <w:tcPr>
            <w:tcW w:w="4252" w:type="dxa"/>
          </w:tcPr>
          <w:p w:rsidR="0005759F" w:rsidRDefault="00AB354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тель Главы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67E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D55223" w:rsidRDefault="00D55223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4336" w:type="dxa"/>
          </w:tcPr>
          <w:p w:rsidR="00D55223" w:rsidRDefault="00D55223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района в указанном разделе информации о внедрении на территории  МО Стандарта, документах, принимаемых в целях с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одействия развитию  конкуренции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иных материалов о деятельности  по содействию развитию конкуренции </w:t>
            </w:r>
          </w:p>
        </w:tc>
        <w:tc>
          <w:tcPr>
            <w:tcW w:w="1276" w:type="dxa"/>
          </w:tcPr>
          <w:p w:rsidR="00D55223" w:rsidRDefault="00D55223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срока реализации плана</w:t>
            </w:r>
          </w:p>
        </w:tc>
        <w:tc>
          <w:tcPr>
            <w:tcW w:w="3969" w:type="dxa"/>
          </w:tcPr>
          <w:p w:rsidR="00D55223" w:rsidRDefault="00C10CC6" w:rsidP="00A8482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потребителей  товаров (работ, услуг)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бизнес-сообществ</w:t>
            </w:r>
            <w:proofErr w:type="gramEnd"/>
          </w:p>
        </w:tc>
        <w:tc>
          <w:tcPr>
            <w:tcW w:w="4252" w:type="dxa"/>
          </w:tcPr>
          <w:p w:rsidR="00D55223" w:rsidRDefault="00C10CC6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C10CC6" w:rsidRDefault="00C10CC6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36" w:type="dxa"/>
          </w:tcPr>
          <w:p w:rsidR="00C10CC6" w:rsidRDefault="00C10CC6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должностных лиц МО в обучающих  мероприятиях и тренингах по вопросам содействия развитию конкуренции на основе Стандарта</w:t>
            </w:r>
          </w:p>
        </w:tc>
        <w:tc>
          <w:tcPr>
            <w:tcW w:w="1276" w:type="dxa"/>
          </w:tcPr>
          <w:p w:rsidR="00C10CC6" w:rsidRDefault="00643E39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срока реализации плана</w:t>
            </w:r>
          </w:p>
        </w:tc>
        <w:tc>
          <w:tcPr>
            <w:tcW w:w="3969" w:type="dxa"/>
          </w:tcPr>
          <w:p w:rsidR="00085F68" w:rsidRDefault="00085F68" w:rsidP="0008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единообразного</w:t>
            </w:r>
            <w:proofErr w:type="gramEnd"/>
          </w:p>
          <w:p w:rsidR="00C10CC6" w:rsidRDefault="00085F68" w:rsidP="0008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подхода  к осуществлению деятельности Администрации  по созданию условий для развития конкуренции</w:t>
            </w:r>
          </w:p>
        </w:tc>
        <w:tc>
          <w:tcPr>
            <w:tcW w:w="4252" w:type="dxa"/>
          </w:tcPr>
          <w:p w:rsidR="00C10CC6" w:rsidRDefault="00085F6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085F68" w:rsidRDefault="00085F68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36" w:type="dxa"/>
          </w:tcPr>
          <w:p w:rsidR="00085F68" w:rsidRDefault="00085F68" w:rsidP="009567EC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взаимо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действия с предпринимательскими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общественн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ыми организациями и структурами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СМИ, по вопросам 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конкуренции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внедрения Стандарта</w:t>
            </w:r>
          </w:p>
        </w:tc>
        <w:tc>
          <w:tcPr>
            <w:tcW w:w="1276" w:type="dxa"/>
          </w:tcPr>
          <w:p w:rsidR="00085F68" w:rsidRDefault="00643E39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срока реализации плана</w:t>
            </w:r>
          </w:p>
        </w:tc>
        <w:tc>
          <w:tcPr>
            <w:tcW w:w="3969" w:type="dxa"/>
          </w:tcPr>
          <w:p w:rsidR="00085F68" w:rsidRDefault="00085F68" w:rsidP="0008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общественных организаций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</w:t>
            </w:r>
            <w:r w:rsidR="00754B7E">
              <w:rPr>
                <w:rFonts w:ascii="Times New Roman" w:hAnsi="Times New Roman" w:cs="Times New Roman"/>
                <w:sz w:val="28"/>
                <w:szCs w:val="28"/>
              </w:rPr>
              <w:t>в интересах предпринимателей и потребителей в реализации принципов Стандарта</w:t>
            </w:r>
          </w:p>
        </w:tc>
        <w:tc>
          <w:tcPr>
            <w:tcW w:w="4252" w:type="dxa"/>
          </w:tcPr>
          <w:p w:rsidR="00085F68" w:rsidRDefault="00754B7E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F433D0" w:rsidTr="00682DC1">
        <w:tc>
          <w:tcPr>
            <w:tcW w:w="14574" w:type="dxa"/>
            <w:gridSpan w:val="5"/>
          </w:tcPr>
          <w:p w:rsidR="00F433D0" w:rsidRPr="00A40154" w:rsidRDefault="00A40154" w:rsidP="006F0FA7">
            <w:pPr>
              <w:pStyle w:val="a4"/>
              <w:numPr>
                <w:ilvl w:val="0"/>
                <w:numId w:val="1"/>
              </w:num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15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по содействию развитию конкуренции на приоритетных  и социальн</w:t>
            </w:r>
            <w:proofErr w:type="gramStart"/>
            <w:r w:rsidRPr="00A4015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A8482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A40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значимых рынках</w:t>
            </w:r>
          </w:p>
        </w:tc>
      </w:tr>
      <w:tr w:rsidR="009C0066" w:rsidTr="00682DC1">
        <w:tc>
          <w:tcPr>
            <w:tcW w:w="741" w:type="dxa"/>
          </w:tcPr>
          <w:p w:rsidR="003639CA" w:rsidRDefault="0005759F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39C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36" w:type="dxa"/>
          </w:tcPr>
          <w:p w:rsidR="005854F4" w:rsidRDefault="005854F4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A40154" w:rsidRDefault="00A40154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854F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Рынок услуг дошкольного</w:t>
            </w:r>
            <w:r w:rsidR="005854F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образования    </w:t>
            </w:r>
          </w:p>
          <w:p w:rsidR="00A40154" w:rsidRPr="005854F4" w:rsidRDefault="00A40154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639CA" w:rsidRPr="00673E08" w:rsidRDefault="00673E0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E08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консультативной </w:t>
            </w:r>
            <w:r w:rsidRPr="00673E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помощи и организация «горячей линии» в Управлении образования Администрации </w:t>
            </w:r>
            <w:proofErr w:type="spellStart"/>
            <w:r w:rsidRPr="00673E08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Pr="00673E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вопросам создания частных дошкольных образовательных учреждений</w:t>
            </w:r>
          </w:p>
        </w:tc>
        <w:tc>
          <w:tcPr>
            <w:tcW w:w="1276" w:type="dxa"/>
          </w:tcPr>
          <w:p w:rsidR="003639CA" w:rsidRDefault="0005759F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2018-2019 годы</w:t>
            </w:r>
          </w:p>
        </w:tc>
        <w:tc>
          <w:tcPr>
            <w:tcW w:w="3969" w:type="dxa"/>
          </w:tcPr>
          <w:p w:rsidR="003639CA" w:rsidRPr="00673E08" w:rsidRDefault="00673E0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E08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создания частных дошкольных образовательных учреждений</w:t>
            </w:r>
          </w:p>
        </w:tc>
        <w:tc>
          <w:tcPr>
            <w:tcW w:w="4252" w:type="dxa"/>
          </w:tcPr>
          <w:p w:rsidR="003639CA" w:rsidRDefault="0071108B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</w:t>
            </w:r>
            <w:r w:rsidR="003639C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3639CA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="0027613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rPr>
          <w:trHeight w:val="1583"/>
        </w:trPr>
        <w:tc>
          <w:tcPr>
            <w:tcW w:w="741" w:type="dxa"/>
          </w:tcPr>
          <w:p w:rsidR="003639CA" w:rsidRDefault="00A40154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2761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6" w:type="dxa"/>
          </w:tcPr>
          <w:p w:rsidR="00A40154" w:rsidRPr="006F0FA7" w:rsidRDefault="00A40154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F0FA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Рынок услуг в сфере культуры</w:t>
            </w:r>
          </w:p>
          <w:p w:rsidR="00A40154" w:rsidRPr="006F0FA7" w:rsidRDefault="00A40154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639CA" w:rsidRDefault="0027613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организационно-методической  помощи инновационным организациям в сфере культуры</w:t>
            </w:r>
          </w:p>
          <w:p w:rsidR="00673E08" w:rsidRDefault="00673E0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639CA" w:rsidRDefault="0005759F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 годы</w:t>
            </w:r>
          </w:p>
        </w:tc>
        <w:tc>
          <w:tcPr>
            <w:tcW w:w="3969" w:type="dxa"/>
          </w:tcPr>
          <w:p w:rsidR="003639CA" w:rsidRDefault="0027613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сектора негосударственных  (немуниципальных) организаций</w:t>
            </w:r>
          </w:p>
        </w:tc>
        <w:tc>
          <w:tcPr>
            <w:tcW w:w="4252" w:type="dxa"/>
          </w:tcPr>
          <w:p w:rsidR="00673E08" w:rsidRDefault="00DA4513" w:rsidP="00377C72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 культуры</w:t>
            </w:r>
            <w:r w:rsidR="00377C72">
              <w:rPr>
                <w:rFonts w:ascii="Times New Roman" w:hAnsi="Times New Roman" w:cs="Times New Roman"/>
                <w:sz w:val="28"/>
                <w:szCs w:val="28"/>
              </w:rPr>
              <w:t xml:space="preserve">, молодёжи, физической культуры и спорта Администрации </w:t>
            </w:r>
            <w:proofErr w:type="spellStart"/>
            <w:r w:rsidR="00377C72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="00377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673E08" w:rsidRDefault="00A40154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336" w:type="dxa"/>
          </w:tcPr>
          <w:p w:rsidR="00673E08" w:rsidRDefault="00673E0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малозатратных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 отдыха детей с привлечением частных инвесторов</w:t>
            </w:r>
          </w:p>
        </w:tc>
        <w:tc>
          <w:tcPr>
            <w:tcW w:w="1276" w:type="dxa"/>
          </w:tcPr>
          <w:p w:rsidR="00673E08" w:rsidRDefault="0005759F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 годы</w:t>
            </w:r>
          </w:p>
        </w:tc>
        <w:tc>
          <w:tcPr>
            <w:tcW w:w="3969" w:type="dxa"/>
          </w:tcPr>
          <w:p w:rsidR="00673E08" w:rsidRDefault="00673E08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673E08" w:rsidRDefault="00DA4513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 культуры</w:t>
            </w:r>
            <w:r w:rsidR="00377C72">
              <w:rPr>
                <w:rFonts w:ascii="Times New Roman" w:hAnsi="Times New Roman" w:cs="Times New Roman"/>
                <w:sz w:val="28"/>
                <w:szCs w:val="28"/>
              </w:rPr>
              <w:t xml:space="preserve">, молодёжи, физической культуры и спорта Администрации </w:t>
            </w:r>
            <w:proofErr w:type="spellStart"/>
            <w:r w:rsidR="00377C72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="00377C72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</w:t>
            </w:r>
          </w:p>
        </w:tc>
      </w:tr>
      <w:tr w:rsidR="009C0066" w:rsidTr="00682DC1">
        <w:tc>
          <w:tcPr>
            <w:tcW w:w="741" w:type="dxa"/>
          </w:tcPr>
          <w:p w:rsidR="00377C72" w:rsidRDefault="006F0FA7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663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6" w:type="dxa"/>
          </w:tcPr>
          <w:p w:rsidR="00A40154" w:rsidRDefault="00A40154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F0FA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Розничная торговля</w:t>
            </w:r>
          </w:p>
          <w:p w:rsidR="00377C72" w:rsidRDefault="00377C72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«круглых столов», «горячей линии» по вопросам развития стандарта конкуренции в сфере малого и среднего предпринимательства</w:t>
            </w:r>
          </w:p>
        </w:tc>
        <w:tc>
          <w:tcPr>
            <w:tcW w:w="1276" w:type="dxa"/>
          </w:tcPr>
          <w:p w:rsidR="00377C72" w:rsidRDefault="0005759F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 годы</w:t>
            </w:r>
          </w:p>
        </w:tc>
        <w:tc>
          <w:tcPr>
            <w:tcW w:w="3969" w:type="dxa"/>
          </w:tcPr>
          <w:p w:rsidR="00377C72" w:rsidRDefault="00377C72" w:rsidP="00A8482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района по вопросам деятельности на потребительском рынке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с учётом 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>конкурентной среды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377C72" w:rsidRDefault="00663E7D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276130" w:rsidRDefault="006F0FA7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="002761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6" w:type="dxa"/>
          </w:tcPr>
          <w:p w:rsidR="00276130" w:rsidRDefault="0027613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имеющихся магазинов шаговой доступности и торгового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 поселениях района</w:t>
            </w:r>
          </w:p>
          <w:p w:rsidR="00377C72" w:rsidRDefault="00377C72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6130" w:rsidRDefault="0005759F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2018-2019 годы</w:t>
            </w:r>
          </w:p>
        </w:tc>
        <w:tc>
          <w:tcPr>
            <w:tcW w:w="3969" w:type="dxa"/>
          </w:tcPr>
          <w:p w:rsidR="00276130" w:rsidRDefault="0027613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удовлетворенности населения качеством торгового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</w:t>
            </w:r>
          </w:p>
          <w:p w:rsidR="00377C72" w:rsidRDefault="00377C72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C72" w:rsidRDefault="00377C72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6130" w:rsidRDefault="00276130" w:rsidP="00276130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экономики</w:t>
            </w:r>
            <w:r w:rsidR="00377C72">
              <w:rPr>
                <w:rFonts w:ascii="Times New Roman" w:hAnsi="Times New Roman" w:cs="Times New Roman"/>
                <w:sz w:val="28"/>
                <w:szCs w:val="28"/>
              </w:rPr>
              <w:t>, развития малого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276130" w:rsidRDefault="006F0FA7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  <w:r w:rsidR="00711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6" w:type="dxa"/>
          </w:tcPr>
          <w:p w:rsidR="00276130" w:rsidRPr="00EE5F68" w:rsidRDefault="0071108B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F68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организации и участию малых форм хозяйствования в </w:t>
            </w:r>
            <w:proofErr w:type="spellStart"/>
            <w:r w:rsidRPr="00EE5F68">
              <w:rPr>
                <w:rFonts w:ascii="Times New Roman" w:hAnsi="Times New Roman" w:cs="Times New Roman"/>
                <w:sz w:val="28"/>
                <w:szCs w:val="28"/>
              </w:rPr>
              <w:t>сельскохозяйсвенных</w:t>
            </w:r>
            <w:proofErr w:type="spellEnd"/>
            <w:r w:rsidRPr="00EE5F68">
              <w:rPr>
                <w:rFonts w:ascii="Times New Roman" w:hAnsi="Times New Roman" w:cs="Times New Roman"/>
                <w:sz w:val="28"/>
                <w:szCs w:val="28"/>
              </w:rPr>
              <w:t xml:space="preserve"> ярмарках на территории </w:t>
            </w:r>
            <w:proofErr w:type="spellStart"/>
            <w:r w:rsidRPr="00EE5F68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Pr="00EE5F6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E5F68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276" w:type="dxa"/>
          </w:tcPr>
          <w:p w:rsidR="00276130" w:rsidRDefault="0005759F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 годы</w:t>
            </w:r>
          </w:p>
        </w:tc>
        <w:tc>
          <w:tcPr>
            <w:tcW w:w="3969" w:type="dxa"/>
          </w:tcPr>
          <w:p w:rsidR="00276130" w:rsidRDefault="0071108B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конкуре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нции в сфере розничной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увеличение доли ярмарочной торговли в общем обороте розничной торговли</w:t>
            </w:r>
          </w:p>
        </w:tc>
        <w:tc>
          <w:tcPr>
            <w:tcW w:w="4252" w:type="dxa"/>
          </w:tcPr>
          <w:p w:rsidR="00276130" w:rsidRDefault="006F0FA7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6F0FA7" w:rsidRDefault="00C603DE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4336" w:type="dxa"/>
          </w:tcPr>
          <w:p w:rsidR="006F0FA7" w:rsidRPr="00EE5F68" w:rsidRDefault="006F0FA7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мониторинга удовлетворенности потребителей качеством товаров (работ, услуг) на муниципальных рынках и состоянием ценовой конкуренции</w:t>
            </w:r>
          </w:p>
        </w:tc>
        <w:tc>
          <w:tcPr>
            <w:tcW w:w="1276" w:type="dxa"/>
          </w:tcPr>
          <w:p w:rsidR="006F0FA7" w:rsidRDefault="00643E39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срока реализации плана</w:t>
            </w:r>
          </w:p>
        </w:tc>
        <w:tc>
          <w:tcPr>
            <w:tcW w:w="3969" w:type="dxa"/>
          </w:tcPr>
          <w:p w:rsidR="006F0FA7" w:rsidRDefault="006F0FA7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информация о развитии конкуренции на рынках товаров (работ,услуг)</w:t>
            </w:r>
          </w:p>
        </w:tc>
        <w:tc>
          <w:tcPr>
            <w:tcW w:w="4252" w:type="dxa"/>
          </w:tcPr>
          <w:p w:rsidR="006F0FA7" w:rsidRDefault="00764A0F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9C5314" w:rsidRDefault="00C603DE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336" w:type="dxa"/>
          </w:tcPr>
          <w:p w:rsidR="009C5314" w:rsidRDefault="009C5314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мониторинга удовлетворенности субъектов предпринимательской деятельности и потребителей  товаров  и услуг 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>качеством  (уровнем доступности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понятности  </w:t>
            </w:r>
            <w:r w:rsidR="0029703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удобства получения) официальной </w:t>
            </w:r>
            <w:r w:rsidR="00297039">
              <w:rPr>
                <w:rFonts w:ascii="Times New Roman" w:hAnsi="Times New Roman" w:cs="Times New Roman"/>
                <w:sz w:val="28"/>
                <w:szCs w:val="28"/>
              </w:rPr>
              <w:t>информации о состоянии  конкурентной среды на рынках товаров и услуг  и деятельности по содействию развитию конкуренции на территории района</w:t>
            </w:r>
          </w:p>
        </w:tc>
        <w:tc>
          <w:tcPr>
            <w:tcW w:w="1276" w:type="dxa"/>
          </w:tcPr>
          <w:p w:rsidR="009C5314" w:rsidRDefault="00643E39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r w:rsidR="00DA451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срока реализации плана</w:t>
            </w:r>
          </w:p>
        </w:tc>
        <w:tc>
          <w:tcPr>
            <w:tcW w:w="3969" w:type="dxa"/>
          </w:tcPr>
          <w:p w:rsidR="009C5314" w:rsidRDefault="00297039" w:rsidP="00EE5F6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информация об оценке прозрачности деятельности Администрации района</w:t>
            </w:r>
          </w:p>
        </w:tc>
        <w:tc>
          <w:tcPr>
            <w:tcW w:w="4252" w:type="dxa"/>
          </w:tcPr>
          <w:p w:rsidR="009C5314" w:rsidRDefault="00C603DE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экономики, развития малого предпринимательства и труда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71108B" w:rsidRDefault="006F0FA7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40D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03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6" w:type="dxa"/>
          </w:tcPr>
          <w:p w:rsidR="00A40154" w:rsidRPr="006F0FA7" w:rsidRDefault="00A40154" w:rsidP="00E40DA4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F0FA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Рынок производства агропромышленной продукции</w:t>
            </w:r>
          </w:p>
          <w:p w:rsidR="00A40154" w:rsidRDefault="00A40154" w:rsidP="00E40DA4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08B" w:rsidRDefault="00764A0F" w:rsidP="00E40DA4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 сельскохозяйственных потребительских кооперативов для развития товаропроводящих сетей, в том числе структурных логистических звеньев по обеспечению перерабатывающих заводов</w:t>
            </w:r>
            <w:r w:rsidR="00DA4E9F">
              <w:rPr>
                <w:rFonts w:ascii="Times New Roman" w:hAnsi="Times New Roman" w:cs="Times New Roman"/>
                <w:sz w:val="28"/>
                <w:szCs w:val="28"/>
              </w:rPr>
              <w:t xml:space="preserve"> сырьем и организации  сбыта готовой сельскохозяйственной продукции, расширение практики прямых продаж сельскохозяйственных товаров, в том числе через рынки и ярмарки «выходного дня» в городах</w:t>
            </w:r>
            <w:r w:rsidR="00A84828">
              <w:rPr>
                <w:rFonts w:ascii="Times New Roman" w:hAnsi="Times New Roman" w:cs="Times New Roman"/>
                <w:sz w:val="28"/>
                <w:szCs w:val="28"/>
              </w:rPr>
              <w:t xml:space="preserve"> и районах </w:t>
            </w:r>
            <w:bookmarkStart w:id="0" w:name="_GoBack"/>
            <w:bookmarkEnd w:id="0"/>
            <w:r w:rsidR="00A84828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1276" w:type="dxa"/>
          </w:tcPr>
          <w:p w:rsidR="0071108B" w:rsidRDefault="00643E39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3969" w:type="dxa"/>
          </w:tcPr>
          <w:p w:rsidR="0071108B" w:rsidRDefault="00C603DE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удовлетворе</w:t>
            </w:r>
            <w:r w:rsidR="009C0066">
              <w:rPr>
                <w:rFonts w:ascii="Times New Roman" w:hAnsi="Times New Roman" w:cs="Times New Roman"/>
                <w:sz w:val="28"/>
                <w:szCs w:val="28"/>
              </w:rPr>
              <w:t>нности качеством сельскохозяйственной прод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укции</w:t>
            </w:r>
          </w:p>
        </w:tc>
        <w:tc>
          <w:tcPr>
            <w:tcW w:w="4252" w:type="dxa"/>
          </w:tcPr>
          <w:p w:rsidR="0071108B" w:rsidRDefault="00E40DA4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аграрной политики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9C0066" w:rsidTr="00682DC1">
        <w:tc>
          <w:tcPr>
            <w:tcW w:w="741" w:type="dxa"/>
          </w:tcPr>
          <w:p w:rsidR="00764A0F" w:rsidRDefault="00C603DE" w:rsidP="003639CA">
            <w:pPr>
              <w:tabs>
                <w:tab w:val="left" w:pos="3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336" w:type="dxa"/>
          </w:tcPr>
          <w:p w:rsidR="00764A0F" w:rsidRPr="00C603DE" w:rsidRDefault="00C603DE" w:rsidP="00E40DA4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DE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производственных процессов</w:t>
            </w:r>
          </w:p>
        </w:tc>
        <w:tc>
          <w:tcPr>
            <w:tcW w:w="1276" w:type="dxa"/>
          </w:tcPr>
          <w:p w:rsidR="00764A0F" w:rsidRDefault="00643E39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3969" w:type="dxa"/>
          </w:tcPr>
          <w:p w:rsidR="00764A0F" w:rsidRDefault="009C0066" w:rsidP="00DA4513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производства конкурентоспособной сельскохозяйственной  продукции</w:t>
            </w:r>
          </w:p>
        </w:tc>
        <w:tc>
          <w:tcPr>
            <w:tcW w:w="4252" w:type="dxa"/>
          </w:tcPr>
          <w:p w:rsidR="00764A0F" w:rsidRDefault="00C603DE" w:rsidP="0071108B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аграрной политики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</w:tbl>
    <w:p w:rsidR="009F095B" w:rsidRPr="003639CA" w:rsidRDefault="009F095B" w:rsidP="003639CA">
      <w:p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</w:p>
    <w:sectPr w:rsidR="009F095B" w:rsidRPr="003639CA" w:rsidSect="00682DC1">
      <w:pgSz w:w="16838" w:h="11906" w:orient="landscape"/>
      <w:pgMar w:top="1134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E3B65"/>
    <w:multiLevelType w:val="hybridMultilevel"/>
    <w:tmpl w:val="6DD4E254"/>
    <w:lvl w:ilvl="0" w:tplc="69B6C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644A3"/>
    <w:multiLevelType w:val="hybridMultilevel"/>
    <w:tmpl w:val="6E14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095B"/>
    <w:rsid w:val="000141A1"/>
    <w:rsid w:val="00021FE1"/>
    <w:rsid w:val="00042598"/>
    <w:rsid w:val="0005759F"/>
    <w:rsid w:val="00085F68"/>
    <w:rsid w:val="00160BF9"/>
    <w:rsid w:val="002274CD"/>
    <w:rsid w:val="002618AA"/>
    <w:rsid w:val="00276130"/>
    <w:rsid w:val="00297039"/>
    <w:rsid w:val="002A1889"/>
    <w:rsid w:val="00320DCC"/>
    <w:rsid w:val="003219CE"/>
    <w:rsid w:val="003558DF"/>
    <w:rsid w:val="003639CA"/>
    <w:rsid w:val="00377C72"/>
    <w:rsid w:val="00560EEE"/>
    <w:rsid w:val="005854F4"/>
    <w:rsid w:val="00643E39"/>
    <w:rsid w:val="00663E7D"/>
    <w:rsid w:val="00673E08"/>
    <w:rsid w:val="00682DC1"/>
    <w:rsid w:val="006C0E13"/>
    <w:rsid w:val="006F0FA7"/>
    <w:rsid w:val="0071108B"/>
    <w:rsid w:val="00754B7E"/>
    <w:rsid w:val="00764A0F"/>
    <w:rsid w:val="007F27AD"/>
    <w:rsid w:val="009567EC"/>
    <w:rsid w:val="009C0066"/>
    <w:rsid w:val="009C5314"/>
    <w:rsid w:val="009D2D0E"/>
    <w:rsid w:val="009F095B"/>
    <w:rsid w:val="00A40154"/>
    <w:rsid w:val="00A84828"/>
    <w:rsid w:val="00AB3540"/>
    <w:rsid w:val="00BF0254"/>
    <w:rsid w:val="00C10CC6"/>
    <w:rsid w:val="00C24F8D"/>
    <w:rsid w:val="00C603DE"/>
    <w:rsid w:val="00D0096F"/>
    <w:rsid w:val="00D55223"/>
    <w:rsid w:val="00DA4513"/>
    <w:rsid w:val="00DA4E9F"/>
    <w:rsid w:val="00E40DA4"/>
    <w:rsid w:val="00E676EC"/>
    <w:rsid w:val="00EA089C"/>
    <w:rsid w:val="00EC2B69"/>
    <w:rsid w:val="00EE5F68"/>
    <w:rsid w:val="00F43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39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Fomakina</dc:creator>
  <cp:lastModifiedBy>eko</cp:lastModifiedBy>
  <cp:revision>6</cp:revision>
  <cp:lastPrinted>2019-01-17T14:04:00Z</cp:lastPrinted>
  <dcterms:created xsi:type="dcterms:W3CDTF">2019-01-17T07:12:00Z</dcterms:created>
  <dcterms:modified xsi:type="dcterms:W3CDTF">2019-01-17T14:06:00Z</dcterms:modified>
</cp:coreProperties>
</file>