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92" w:rsidRPr="00987B35" w:rsidRDefault="00F32C92" w:rsidP="00F32C92">
      <w:pPr>
        <w:pStyle w:val="a3"/>
        <w:shd w:val="clear" w:color="auto" w:fill="FFFFFF"/>
        <w:spacing w:before="0" w:beforeAutospacing="0" w:after="0" w:afterAutospacing="0"/>
        <w:jc w:val="center"/>
      </w:pPr>
      <w:r w:rsidRPr="00987B35">
        <w:t>Конфликт интересов на муниципальной службе</w:t>
      </w:r>
    </w:p>
    <w:p w:rsidR="002E4525" w:rsidRPr="00987B35" w:rsidRDefault="00F87C1F" w:rsidP="00F32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987B35">
        <w:rPr>
          <w:color w:val="333333"/>
        </w:rPr>
        <w:t xml:space="preserve">Своевременное выявление конфликта интересов в деятельности работников  организации является одним из ключевых элементов предотвращения коррупционных правонарушений. </w:t>
      </w:r>
      <w:r w:rsidR="002E4525" w:rsidRPr="00987B35">
        <w:rPr>
          <w:color w:val="333333"/>
        </w:rPr>
        <w:t xml:space="preserve">Руководитель организации обязан своевременно принять меры по предотвращению и урегулированию  конфликта интересов, если ему стало известно о возникновении у подчиненного ему работника личной заинтересованности при исполнении должностных обязанностей. </w:t>
      </w:r>
    </w:p>
    <w:p w:rsidR="002E4525" w:rsidRPr="00987B35" w:rsidRDefault="002E4525" w:rsidP="009D51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87B35">
        <w:rPr>
          <w:color w:val="333333"/>
        </w:rPr>
        <w:tab/>
        <w:t>Что касается муниципальной службы, то данное положение закреплено в статьях 14.1 и 14.2 Федерального закона от 02.03.2007 №25-Фз «О муниципальной службе в Российской Федерации».</w:t>
      </w:r>
    </w:p>
    <w:p w:rsidR="002B161D" w:rsidRPr="00987B35" w:rsidRDefault="002B161D" w:rsidP="00E0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35">
        <w:rPr>
          <w:rFonts w:ascii="Times New Roman" w:hAnsi="Times New Roman" w:cs="Times New Roman"/>
          <w:sz w:val="24"/>
          <w:szCs w:val="24"/>
        </w:rPr>
        <w:t>Важную роль в обеспечении соблюдения муниципальными служащими  общих принципов служебного поведения и урегулирования конфликта интересов</w:t>
      </w:r>
      <w:r w:rsidR="00E03095" w:rsidRPr="00987B35">
        <w:rPr>
          <w:rFonts w:ascii="Times New Roman" w:hAnsi="Times New Roman" w:cs="Times New Roman"/>
          <w:sz w:val="24"/>
          <w:szCs w:val="24"/>
        </w:rPr>
        <w:t>, осуществлении мер по предупреждению коррупции</w:t>
      </w:r>
      <w:r w:rsidRPr="00987B35">
        <w:rPr>
          <w:rFonts w:ascii="Times New Roman" w:hAnsi="Times New Roman" w:cs="Times New Roman"/>
          <w:sz w:val="24"/>
          <w:szCs w:val="24"/>
        </w:rPr>
        <w:t xml:space="preserve"> играют комисси</w:t>
      </w:r>
      <w:r w:rsidR="00CA7A0F" w:rsidRPr="00987B35">
        <w:rPr>
          <w:rFonts w:ascii="Times New Roman" w:hAnsi="Times New Roman" w:cs="Times New Roman"/>
          <w:sz w:val="24"/>
          <w:szCs w:val="24"/>
        </w:rPr>
        <w:t>и</w:t>
      </w:r>
      <w:r w:rsidRPr="00987B35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и урегулированию конфликта интересов.</w:t>
      </w:r>
      <w:r w:rsidR="0097091F" w:rsidRPr="00987B35">
        <w:rPr>
          <w:rFonts w:ascii="Times New Roman" w:hAnsi="Times New Roman" w:cs="Times New Roman"/>
          <w:sz w:val="24"/>
          <w:szCs w:val="24"/>
        </w:rPr>
        <w:t xml:space="preserve"> На сегодняшний день такие комиссии созданы в</w:t>
      </w:r>
      <w:r w:rsidR="008147E4" w:rsidRPr="00987B35">
        <w:rPr>
          <w:rFonts w:ascii="Times New Roman" w:hAnsi="Times New Roman" w:cs="Times New Roman"/>
          <w:sz w:val="24"/>
          <w:szCs w:val="24"/>
        </w:rPr>
        <w:t>о всех</w:t>
      </w:r>
      <w:r w:rsidR="0097091F" w:rsidRPr="00987B3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образованиях, а также в Администрации Хомутовского района. </w:t>
      </w:r>
      <w:r w:rsidR="00E03095" w:rsidRPr="00987B35">
        <w:rPr>
          <w:rFonts w:ascii="Times New Roman" w:hAnsi="Times New Roman" w:cs="Times New Roman"/>
          <w:sz w:val="24"/>
          <w:szCs w:val="24"/>
        </w:rPr>
        <w:t xml:space="preserve">В составах комиссий кроме  муниципальных служащих принимают участие независимые эксперты из числа государственных гражданских служащих, </w:t>
      </w:r>
      <w:r w:rsidR="0013501E" w:rsidRPr="00987B35">
        <w:rPr>
          <w:rFonts w:ascii="Times New Roman" w:hAnsi="Times New Roman" w:cs="Times New Roman"/>
          <w:sz w:val="24"/>
          <w:szCs w:val="24"/>
        </w:rPr>
        <w:t xml:space="preserve"> депутатов представительных органов, </w:t>
      </w:r>
      <w:r w:rsidR="00E03095" w:rsidRPr="00987B35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учреждений, представителей общественных организаций</w:t>
      </w:r>
      <w:r w:rsidR="0013501E" w:rsidRPr="00987B35">
        <w:rPr>
          <w:rFonts w:ascii="Times New Roman" w:hAnsi="Times New Roman" w:cs="Times New Roman"/>
          <w:sz w:val="24"/>
          <w:szCs w:val="24"/>
        </w:rPr>
        <w:t>.</w:t>
      </w:r>
    </w:p>
    <w:p w:rsidR="0097091F" w:rsidRPr="00987B35" w:rsidRDefault="00CA7A0F" w:rsidP="00970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5">
        <w:rPr>
          <w:rFonts w:ascii="Times New Roman" w:hAnsi="Times New Roman" w:cs="Times New Roman"/>
          <w:sz w:val="24"/>
          <w:szCs w:val="24"/>
        </w:rPr>
        <w:t xml:space="preserve"> В 2021 году </w:t>
      </w:r>
      <w:r w:rsidR="007E2807" w:rsidRPr="00987B35">
        <w:rPr>
          <w:rFonts w:ascii="Times New Roman" w:hAnsi="Times New Roman" w:cs="Times New Roman"/>
          <w:sz w:val="24"/>
          <w:szCs w:val="24"/>
        </w:rPr>
        <w:t>проведено 3 заседания комиссии</w:t>
      </w:r>
      <w:r w:rsidR="00D705C1" w:rsidRPr="00987B35">
        <w:rPr>
          <w:rFonts w:ascii="Times New Roman" w:hAnsi="Times New Roman" w:cs="Times New Roman"/>
          <w:sz w:val="24"/>
          <w:szCs w:val="24"/>
        </w:rPr>
        <w:t xml:space="preserve"> в Администрации района</w:t>
      </w:r>
      <w:r w:rsidR="007E2807" w:rsidRPr="00987B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2807" w:rsidRPr="00987B35">
        <w:rPr>
          <w:rFonts w:ascii="Times New Roman" w:hAnsi="Times New Roman" w:cs="Times New Roman"/>
          <w:sz w:val="24"/>
          <w:szCs w:val="24"/>
        </w:rPr>
        <w:t>Основаниями для проведения заседаний стало поступление в комиссию уведомлений  от 2-х муниципальных служащих о намерении выполнять иную оплачиваемую работу в муниципальных учреждениях, уведомления от муниципального служащего о возникновении конфликта интересов при исполнении должностных обязанностей, уведомления муниципального служащего о невозможности по объективным причинам предоставить справку о доходах, расходах, об имуществе и обязательствах имущественного характера на своего супруга.</w:t>
      </w:r>
      <w:proofErr w:type="gramEnd"/>
    </w:p>
    <w:p w:rsidR="007E2807" w:rsidRPr="00987B35" w:rsidRDefault="0054411A" w:rsidP="007E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B35">
        <w:rPr>
          <w:rFonts w:ascii="Times New Roman" w:hAnsi="Times New Roman" w:cs="Times New Roman"/>
          <w:sz w:val="24"/>
          <w:szCs w:val="24"/>
        </w:rPr>
        <w:t xml:space="preserve"> </w:t>
      </w:r>
      <w:r w:rsidR="007E2807" w:rsidRPr="00987B35">
        <w:rPr>
          <w:rFonts w:ascii="Times New Roman" w:hAnsi="Times New Roman" w:cs="Times New Roman"/>
          <w:sz w:val="24"/>
          <w:szCs w:val="24"/>
        </w:rPr>
        <w:t>По итогам рассмотрения уведомлени</w:t>
      </w:r>
      <w:r w:rsidRPr="00987B35">
        <w:rPr>
          <w:rFonts w:ascii="Times New Roman" w:hAnsi="Times New Roman" w:cs="Times New Roman"/>
          <w:sz w:val="24"/>
          <w:szCs w:val="24"/>
        </w:rPr>
        <w:t>й</w:t>
      </w:r>
      <w:r w:rsidR="007E2807" w:rsidRPr="00987B35">
        <w:rPr>
          <w:rFonts w:ascii="Times New Roman" w:hAnsi="Times New Roman" w:cs="Times New Roman"/>
          <w:sz w:val="24"/>
          <w:szCs w:val="24"/>
        </w:rPr>
        <w:t xml:space="preserve"> о намерении </w:t>
      </w:r>
      <w:proofErr w:type="gramStart"/>
      <w:r w:rsidR="007E2807" w:rsidRPr="00987B35">
        <w:rPr>
          <w:rFonts w:ascii="Times New Roman" w:hAnsi="Times New Roman" w:cs="Times New Roman"/>
          <w:sz w:val="24"/>
          <w:szCs w:val="24"/>
        </w:rPr>
        <w:t xml:space="preserve">выполнять иную оплачиваемую работу </w:t>
      </w:r>
      <w:r w:rsidRPr="00987B35">
        <w:rPr>
          <w:rFonts w:ascii="Times New Roman" w:hAnsi="Times New Roman" w:cs="Times New Roman"/>
          <w:sz w:val="24"/>
          <w:szCs w:val="24"/>
        </w:rPr>
        <w:t>было принято</w:t>
      </w:r>
      <w:proofErr w:type="gramEnd"/>
      <w:r w:rsidRPr="00987B35">
        <w:rPr>
          <w:rFonts w:ascii="Times New Roman" w:hAnsi="Times New Roman" w:cs="Times New Roman"/>
          <w:sz w:val="24"/>
          <w:szCs w:val="24"/>
        </w:rPr>
        <w:t xml:space="preserve"> решение о том,</w:t>
      </w:r>
      <w:r w:rsidR="007E2807" w:rsidRPr="00987B35">
        <w:rPr>
          <w:rFonts w:ascii="Times New Roman" w:hAnsi="Times New Roman" w:cs="Times New Roman"/>
          <w:sz w:val="24"/>
          <w:szCs w:val="24"/>
        </w:rPr>
        <w:t xml:space="preserve"> что выполнение муниципальным служащим иной оплачиваемой работы не приведет к возникновению конфликта интересов и предполагаемый график работы иной работы не будет препятствовать исполнению должностных обязанностей по замещаемой должности муниципальной службы в течение установленного служебного времени.</w:t>
      </w:r>
      <w:r w:rsidR="007E2807" w:rsidRPr="00987B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411A" w:rsidRPr="00987B35" w:rsidRDefault="0054411A" w:rsidP="0054411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B35">
        <w:rPr>
          <w:rFonts w:ascii="Times New Roman" w:hAnsi="Times New Roman" w:cs="Times New Roman"/>
          <w:sz w:val="24"/>
          <w:szCs w:val="24"/>
        </w:rPr>
        <w:t xml:space="preserve">По итогам рассмотрения уведомления о  возникновении  личной заинтересованности при исполнении должностных обязанностей было установлено, что конфликт интересов </w:t>
      </w:r>
      <w:proofErr w:type="gramStart"/>
      <w:r w:rsidRPr="00987B35">
        <w:rPr>
          <w:rFonts w:ascii="Times New Roman" w:hAnsi="Times New Roman" w:cs="Times New Roman"/>
          <w:sz w:val="24"/>
          <w:szCs w:val="24"/>
        </w:rPr>
        <w:t>присутствует и муниципальному служащему было</w:t>
      </w:r>
      <w:proofErr w:type="gramEnd"/>
      <w:r w:rsidRPr="00987B35">
        <w:rPr>
          <w:rFonts w:ascii="Times New Roman" w:hAnsi="Times New Roman" w:cs="Times New Roman"/>
          <w:sz w:val="24"/>
          <w:szCs w:val="24"/>
        </w:rPr>
        <w:t xml:space="preserve"> рекомендовано принять меры по недопущению его возникновения.</w:t>
      </w:r>
    </w:p>
    <w:p w:rsidR="0054411A" w:rsidRPr="00987B35" w:rsidRDefault="0054411A" w:rsidP="0054411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B35">
        <w:rPr>
          <w:rFonts w:ascii="Times New Roman" w:hAnsi="Times New Roman" w:cs="Times New Roman"/>
          <w:sz w:val="24"/>
          <w:szCs w:val="24"/>
        </w:rPr>
        <w:t>Причина о невозможности представить сведения о доходах, расходах, об обязательствах имущественного характера муниципальным служащим на своего супруга решением комиссии признана объективной и уважительной.</w:t>
      </w:r>
    </w:p>
    <w:p w:rsidR="003E44B1" w:rsidRPr="00987B35" w:rsidRDefault="003E44B1" w:rsidP="006A2B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B35">
        <w:rPr>
          <w:rFonts w:ascii="Times New Roman" w:hAnsi="Times New Roman" w:cs="Times New Roman"/>
          <w:sz w:val="24"/>
          <w:szCs w:val="24"/>
        </w:rPr>
        <w:t>Одно заседание комиссии проведено в Администрации сельского поселения, на котором было рассмотрено  представление прокуратуры Хомутовского района об устранении нарушений законодательства о противодействии коррупции в части представления сведений о доходах, расходах, об имуществе и обязательствах имущественного характера.</w:t>
      </w:r>
    </w:p>
    <w:p w:rsidR="006A2B0C" w:rsidRPr="00987B35" w:rsidRDefault="0054411A" w:rsidP="006A2B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B35">
        <w:rPr>
          <w:rFonts w:ascii="Times New Roman" w:hAnsi="Times New Roman" w:cs="Times New Roman"/>
          <w:sz w:val="24"/>
          <w:szCs w:val="24"/>
        </w:rPr>
        <w:t xml:space="preserve">Кроме того, на заседаниях комиссий рассматриваются вопросы конфликта интересов, возникающих у руководителей муниципальных учреждений </w:t>
      </w:r>
      <w:r w:rsidR="006A2B0C" w:rsidRPr="00987B35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987B35">
        <w:rPr>
          <w:rFonts w:ascii="Times New Roman" w:hAnsi="Times New Roman" w:cs="Times New Roman"/>
          <w:sz w:val="24"/>
          <w:szCs w:val="24"/>
        </w:rPr>
        <w:t xml:space="preserve">при исполнении ими должностных обязанностей. В 2021 году были рассмотрены 2 </w:t>
      </w:r>
      <w:proofErr w:type="gramStart"/>
      <w:r w:rsidR="006A2B0C" w:rsidRPr="00987B35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6A2B0C" w:rsidRPr="00987B35">
        <w:rPr>
          <w:rFonts w:ascii="Times New Roman" w:hAnsi="Times New Roman" w:cs="Times New Roman"/>
          <w:sz w:val="24"/>
          <w:szCs w:val="24"/>
        </w:rPr>
        <w:t xml:space="preserve"> уведомления. </w:t>
      </w:r>
      <w:r w:rsidRPr="00987B35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6A2B0C" w:rsidRPr="00987B35">
        <w:rPr>
          <w:rFonts w:ascii="Times New Roman" w:hAnsi="Times New Roman" w:cs="Times New Roman"/>
          <w:sz w:val="24"/>
          <w:szCs w:val="24"/>
        </w:rPr>
        <w:t xml:space="preserve">их </w:t>
      </w:r>
      <w:r w:rsidRPr="00987B35">
        <w:rPr>
          <w:rFonts w:ascii="Times New Roman" w:hAnsi="Times New Roman" w:cs="Times New Roman"/>
          <w:sz w:val="24"/>
          <w:szCs w:val="24"/>
        </w:rPr>
        <w:t>рассмотрения было установлено</w:t>
      </w:r>
      <w:r w:rsidR="006A2B0C" w:rsidRPr="00987B35">
        <w:rPr>
          <w:rFonts w:ascii="Times New Roman" w:hAnsi="Times New Roman" w:cs="Times New Roman"/>
          <w:sz w:val="24"/>
          <w:szCs w:val="24"/>
        </w:rPr>
        <w:t xml:space="preserve">, что личная заинтересованность может привести к конфликту интересов.  Руководителям учреждений было рекомендовано принять меры по недопущению возникновения конфликта интересов.  </w:t>
      </w:r>
    </w:p>
    <w:p w:rsidR="0054411A" w:rsidRPr="00987B35" w:rsidRDefault="006A2B0C" w:rsidP="005441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5">
        <w:rPr>
          <w:rFonts w:ascii="Times New Roman" w:hAnsi="Times New Roman" w:cs="Times New Roman"/>
          <w:sz w:val="24"/>
          <w:szCs w:val="24"/>
        </w:rPr>
        <w:tab/>
        <w:t xml:space="preserve">Вопросы, связанные с конфликтом интересов выборных должностных лиц (глав МО </w:t>
      </w:r>
      <w:r w:rsidR="003E44B1" w:rsidRPr="00987B35">
        <w:rPr>
          <w:rFonts w:ascii="Times New Roman" w:hAnsi="Times New Roman" w:cs="Times New Roman"/>
          <w:sz w:val="24"/>
          <w:szCs w:val="24"/>
        </w:rPr>
        <w:t>и депутатов)</w:t>
      </w:r>
      <w:r w:rsidR="00F32C92" w:rsidRPr="00987B35">
        <w:rPr>
          <w:rFonts w:ascii="Times New Roman" w:hAnsi="Times New Roman" w:cs="Times New Roman"/>
          <w:sz w:val="24"/>
          <w:szCs w:val="24"/>
        </w:rPr>
        <w:t>,</w:t>
      </w:r>
      <w:r w:rsidR="003E44B1" w:rsidRPr="00987B35">
        <w:rPr>
          <w:rFonts w:ascii="Times New Roman" w:hAnsi="Times New Roman" w:cs="Times New Roman"/>
          <w:sz w:val="24"/>
          <w:szCs w:val="24"/>
        </w:rPr>
        <w:t xml:space="preserve"> рассматриваются отдельно – на заседаниях комиссий по урегулированию конфликта интересов, которые созданы при представительных органах поселений и муниципального района.</w:t>
      </w:r>
    </w:p>
    <w:p w:rsidR="0044784C" w:rsidRPr="00987B35" w:rsidRDefault="0044784C" w:rsidP="00447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5">
        <w:rPr>
          <w:rFonts w:ascii="Times New Roman" w:hAnsi="Times New Roman" w:cs="Times New Roman"/>
          <w:sz w:val="24"/>
          <w:szCs w:val="24"/>
        </w:rPr>
        <w:lastRenderedPageBreak/>
        <w:t>В 2021 году  проведено 1 заседание комиссии в Администрации сельского поселения, на котором рассматривалось уведомление Главы  сельсовета  о возникновении личной заинтересованности при исполнении  должностных обязанностей, которая может привести к конфликту интересов.</w:t>
      </w:r>
    </w:p>
    <w:p w:rsidR="0044784C" w:rsidRPr="00987B35" w:rsidRDefault="0044784C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987B35">
        <w:rPr>
          <w:color w:val="333333"/>
        </w:rPr>
        <w:t>Ситуаций к</w:t>
      </w:r>
      <w:r w:rsidR="00F87C1F" w:rsidRPr="00987B35">
        <w:rPr>
          <w:color w:val="333333"/>
        </w:rPr>
        <w:t>онфликт</w:t>
      </w:r>
      <w:r w:rsidRPr="00987B35">
        <w:rPr>
          <w:color w:val="333333"/>
        </w:rPr>
        <w:t>а</w:t>
      </w:r>
      <w:r w:rsidR="00F87C1F" w:rsidRPr="00987B35">
        <w:rPr>
          <w:color w:val="333333"/>
        </w:rPr>
        <w:t xml:space="preserve"> интересов </w:t>
      </w:r>
      <w:r w:rsidRPr="00987B35">
        <w:rPr>
          <w:color w:val="333333"/>
        </w:rPr>
        <w:t>много</w:t>
      </w:r>
      <w:r w:rsidR="00F87C1F" w:rsidRPr="00987B35">
        <w:rPr>
          <w:color w:val="333333"/>
        </w:rPr>
        <w:t xml:space="preserve">. </w:t>
      </w:r>
      <w:r w:rsidRPr="00987B35">
        <w:rPr>
          <w:color w:val="333333"/>
        </w:rPr>
        <w:t xml:space="preserve">Они определены в законодательстве о противодействии коррупции, в Методических рекомендациях по противодействию коррупции. Нужно, чтобы муниципальные служащие, работники организаций были подготовлены правильно </w:t>
      </w:r>
      <w:proofErr w:type="gramStart"/>
      <w:r w:rsidRPr="00987B35">
        <w:rPr>
          <w:color w:val="333333"/>
        </w:rPr>
        <w:t>действовать</w:t>
      </w:r>
      <w:proofErr w:type="gramEnd"/>
      <w:r w:rsidRPr="00987B35">
        <w:rPr>
          <w:color w:val="333333"/>
        </w:rPr>
        <w:t xml:space="preserve"> при возникновении таких ситуаций. </w:t>
      </w:r>
      <w:r w:rsidR="00F32C92" w:rsidRPr="00987B35">
        <w:rPr>
          <w:color w:val="333333"/>
        </w:rPr>
        <w:t xml:space="preserve"> Должностные лица, ответственные за  пров</w:t>
      </w:r>
      <w:r w:rsidR="00AE3A86" w:rsidRPr="00987B35">
        <w:rPr>
          <w:color w:val="333333"/>
        </w:rPr>
        <w:t xml:space="preserve">едение антикоррупционной  работы, </w:t>
      </w:r>
      <w:r w:rsidR="00987B35">
        <w:rPr>
          <w:color w:val="333333"/>
        </w:rPr>
        <w:t xml:space="preserve">должны </w:t>
      </w:r>
      <w:r w:rsidR="00AE3A86" w:rsidRPr="00987B35">
        <w:rPr>
          <w:color w:val="333333"/>
        </w:rPr>
        <w:t>принять меры к тому,  чтобы не допустить случаев конфликта интересов.</w:t>
      </w:r>
    </w:p>
    <w:p w:rsidR="0044784C" w:rsidRPr="00987B35" w:rsidRDefault="0044784C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987B35">
        <w:rPr>
          <w:rFonts w:ascii="Arial" w:hAnsi="Arial" w:cs="Arial"/>
          <w:color w:val="333333"/>
        </w:rPr>
        <w:t xml:space="preserve"> </w:t>
      </w:r>
    </w:p>
    <w:p w:rsidR="00F32C92" w:rsidRPr="00987B35" w:rsidRDefault="00F32C92" w:rsidP="00F32C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87B35">
        <w:rPr>
          <w:color w:val="333333"/>
        </w:rPr>
        <w:t xml:space="preserve">Нестерова Г.И., </w:t>
      </w:r>
    </w:p>
    <w:p w:rsidR="00987B35" w:rsidRDefault="00F32C92" w:rsidP="00F32C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87B35">
        <w:rPr>
          <w:color w:val="333333"/>
        </w:rPr>
        <w:t xml:space="preserve">управляющий делами </w:t>
      </w:r>
    </w:p>
    <w:p w:rsidR="0044784C" w:rsidRPr="00987B35" w:rsidRDefault="00F32C92" w:rsidP="00F32C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87B35">
        <w:rPr>
          <w:color w:val="333333"/>
        </w:rPr>
        <w:t>Администрации Хомутовского района</w:t>
      </w:r>
    </w:p>
    <w:p w:rsidR="0044784C" w:rsidRPr="00987B35" w:rsidRDefault="0044784C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</w:p>
    <w:p w:rsidR="00F32C92" w:rsidRPr="00987B35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</w:p>
    <w:p w:rsidR="00F32C92" w:rsidRPr="00987B35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</w:p>
    <w:p w:rsidR="00F32C92" w:rsidRPr="00987B35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</w:p>
    <w:p w:rsidR="00F32C92" w:rsidRPr="00987B35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</w:p>
    <w:p w:rsidR="00F32C92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</w:p>
    <w:p w:rsidR="00F32C92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</w:p>
    <w:p w:rsidR="00F32C92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</w:p>
    <w:p w:rsidR="00F32C92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</w:p>
    <w:p w:rsidR="00F32C92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</w:p>
    <w:p w:rsidR="00F32C92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</w:p>
    <w:p w:rsidR="00F32C92" w:rsidRDefault="00F32C92" w:rsidP="00447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</w:p>
    <w:sectPr w:rsidR="00F32C92" w:rsidSect="00987B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041"/>
    <w:rsid w:val="000630B7"/>
    <w:rsid w:val="0013501E"/>
    <w:rsid w:val="002B161D"/>
    <w:rsid w:val="002E4525"/>
    <w:rsid w:val="00320EF6"/>
    <w:rsid w:val="003E44B1"/>
    <w:rsid w:val="0044784C"/>
    <w:rsid w:val="00515A2E"/>
    <w:rsid w:val="0054411A"/>
    <w:rsid w:val="006A2B0C"/>
    <w:rsid w:val="007E2807"/>
    <w:rsid w:val="008147E4"/>
    <w:rsid w:val="0097091F"/>
    <w:rsid w:val="00987B35"/>
    <w:rsid w:val="009D51AC"/>
    <w:rsid w:val="00AE3A86"/>
    <w:rsid w:val="00B43041"/>
    <w:rsid w:val="00B84F7E"/>
    <w:rsid w:val="00CA7A0F"/>
    <w:rsid w:val="00D15BDF"/>
    <w:rsid w:val="00D705C1"/>
    <w:rsid w:val="00E03095"/>
    <w:rsid w:val="00F32C92"/>
    <w:rsid w:val="00F8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041"/>
    <w:rPr>
      <w:b/>
      <w:bCs/>
    </w:rPr>
  </w:style>
  <w:style w:type="character" w:styleId="a5">
    <w:name w:val="Hyperlink"/>
    <w:basedOn w:val="a0"/>
    <w:uiPriority w:val="99"/>
    <w:semiHidden/>
    <w:unhideWhenUsed/>
    <w:rsid w:val="00B43041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44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2021-12-09T11:14:00Z</dcterms:created>
  <dcterms:modified xsi:type="dcterms:W3CDTF">2021-12-09T11:14:00Z</dcterms:modified>
</cp:coreProperties>
</file>