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7C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E4C82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0E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4C82">
        <w:rPr>
          <w:rFonts w:ascii="Times New Roman" w:eastAsia="Times New Roman" w:hAnsi="Times New Roman" w:cs="Times New Roman"/>
          <w:sz w:val="28"/>
          <w:szCs w:val="28"/>
          <w:lang w:eastAsia="ru-RU"/>
        </w:rPr>
        <w:t>8/95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CE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C76904" w:rsidRPr="003467CE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/>
      </w:tblPr>
      <w:tblGrid>
        <w:gridCol w:w="8956"/>
        <w:gridCol w:w="248"/>
      </w:tblGrid>
      <w:tr w:rsidR="00C76904" w:rsidRPr="003467CE" w:rsidTr="004C6636">
        <w:tc>
          <w:tcPr>
            <w:tcW w:w="9322" w:type="dxa"/>
          </w:tcPr>
          <w:p w:rsidR="00DA39A2" w:rsidRPr="0048424F" w:rsidRDefault="00DA39A2" w:rsidP="002A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Решение Представительного </w:t>
            </w:r>
            <w:r w:rsidR="000E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обрания Хомутовского района от 29.10.2019</w:t>
            </w:r>
            <w:r w:rsidR="000E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№3/16 « О принятии в собственность муниципального района «Хомутовский район» Курской области объекта недвижимости «Физкультурно-оздоровительный комплекс без трибун для зрителей» и движимого имущества»</w:t>
            </w:r>
          </w:p>
          <w:p w:rsidR="00C76904" w:rsidRPr="003467CE" w:rsidRDefault="00C76904" w:rsidP="004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9" w:type="dxa"/>
          </w:tcPr>
          <w:p w:rsidR="00C76904" w:rsidRPr="003467CE" w:rsidRDefault="00C76904" w:rsidP="004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76904" w:rsidRDefault="00C76904" w:rsidP="00C76904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76904" w:rsidRPr="0048424F" w:rsidRDefault="00C76904" w:rsidP="002A66B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DA39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района «Хомутовский район» Курской области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39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устранения ошибок технического характера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Представительное Собрание Хомутовского района Курской области </w:t>
      </w:r>
      <w:r w:rsidRPr="004842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2A66B1" w:rsidRDefault="00C76904" w:rsidP="002A66B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решение </w:t>
      </w:r>
      <w:r w:rsidR="002A66B1"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</w:t>
      </w:r>
      <w:r w:rsid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66B1"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Хомутовск</w:t>
      </w:r>
      <w:r w:rsid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Курской области от 29.10.2019 №3/16 «</w:t>
      </w:r>
      <w:r w:rsidR="002A66B1" w:rsidRP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собственность муниципального района «Хомутовский район» Курской области объекта недвижимости «Физкультурно-оздоровительный комплекс без трибун для зрителей» и движимого имущества»</w:t>
      </w:r>
      <w:r w:rsidR="002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</w:t>
      </w:r>
      <w:r w:rsidR="00EF7AE6"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F7AE6"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EF7AE6" w:rsidRP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F7AE6" w:rsidRDefault="00EF7AE6" w:rsidP="002A66B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приложени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E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№1 </w:t>
      </w:r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 решению «Перечень недвижимого имущества, принимаемого на безвозмездной основе от ООО «Газпром </w:t>
      </w:r>
      <w:proofErr w:type="spellStart"/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инвестгазификация</w:t>
      </w:r>
      <w:proofErr w:type="spellEnd"/>
      <w:r w:rsidR="002A66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в собственность муниципального района «Хомутовский район» в столбце «Балансовая стоимость, руб.» цифры «224279893» заменить цифрами «224279893,58».</w:t>
      </w:r>
    </w:p>
    <w:p w:rsidR="00C76904" w:rsidRPr="000E4C82" w:rsidRDefault="00C76904" w:rsidP="000E4C8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0E4C82" w:rsidRP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подлежит </w:t>
      </w:r>
      <w:r w:rsidR="000E4C82" w:rsidRP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опубликова</w:t>
      </w:r>
      <w:r w:rsidR="000E4C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Pr="000E4C82">
        <w:rPr>
          <w:rFonts w:ascii="Times New Roman" w:eastAsia="Calibri" w:hAnsi="Times New Roman" w:cs="Times New Roman"/>
          <w:sz w:val="28"/>
          <w:szCs w:val="28"/>
        </w:rPr>
        <w:t xml:space="preserve"> на официальном  сайте  муниципального образования «Хомутовский район»</w:t>
      </w:r>
      <w:r w:rsidR="000E4C82" w:rsidRPr="000E4C82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в сети Интернет</w:t>
      </w:r>
      <w:r w:rsidRPr="000E4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C82" w:rsidRPr="00521120" w:rsidRDefault="000E4C82" w:rsidP="00C769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C82" w:rsidRPr="00140A04" w:rsidRDefault="000E4C82" w:rsidP="000E4C82">
      <w:pPr>
        <w:pStyle w:val="a5"/>
        <w:rPr>
          <w:sz w:val="28"/>
          <w:szCs w:val="28"/>
          <w:shd w:val="clear" w:color="auto" w:fill="FFFFFF"/>
        </w:rPr>
      </w:pPr>
      <w:r w:rsidRPr="00140A04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0E4C82" w:rsidRPr="00B80AF5" w:rsidRDefault="000E4C82" w:rsidP="000E4C82">
      <w:pPr>
        <w:pStyle w:val="a5"/>
        <w:rPr>
          <w:sz w:val="28"/>
          <w:szCs w:val="28"/>
          <w:shd w:val="clear" w:color="auto" w:fill="FFFFFF"/>
        </w:rPr>
      </w:pPr>
      <w:r w:rsidRPr="00140A04">
        <w:rPr>
          <w:sz w:val="28"/>
          <w:szCs w:val="28"/>
          <w:shd w:val="clear" w:color="auto" w:fill="FFFFFF"/>
        </w:rPr>
        <w:t xml:space="preserve">Хомутовского района Курской области                              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140A04">
        <w:rPr>
          <w:sz w:val="28"/>
          <w:szCs w:val="28"/>
          <w:shd w:val="clear" w:color="auto" w:fill="FFFFFF"/>
        </w:rPr>
        <w:t xml:space="preserve">Т.Н.Иванина  </w:t>
      </w:r>
    </w:p>
    <w:p w:rsidR="000E4C82" w:rsidRDefault="000E4C82" w:rsidP="000E4C82">
      <w:pPr>
        <w:pStyle w:val="a5"/>
        <w:rPr>
          <w:sz w:val="28"/>
          <w:szCs w:val="28"/>
        </w:rPr>
      </w:pPr>
    </w:p>
    <w:p w:rsidR="000E4C82" w:rsidRDefault="000E4C82" w:rsidP="000E4C82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Глава </w:t>
      </w:r>
      <w:r w:rsidRPr="00140A04">
        <w:rPr>
          <w:sz w:val="28"/>
          <w:szCs w:val="28"/>
          <w:shd w:val="clear" w:color="auto" w:fill="FFFFFF"/>
        </w:rPr>
        <w:t xml:space="preserve">Хомутовского района </w:t>
      </w:r>
    </w:p>
    <w:p w:rsidR="000E4C82" w:rsidRDefault="000E4C82" w:rsidP="000E4C82">
      <w:pPr>
        <w:pStyle w:val="a5"/>
        <w:rPr>
          <w:sz w:val="28"/>
          <w:szCs w:val="28"/>
        </w:rPr>
      </w:pPr>
      <w:r w:rsidRPr="00140A04">
        <w:rPr>
          <w:sz w:val="28"/>
          <w:szCs w:val="28"/>
          <w:shd w:val="clear" w:color="auto" w:fill="FFFFFF"/>
        </w:rPr>
        <w:t>Курской области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Ю.В.Хрулёв</w:t>
      </w:r>
      <w:proofErr w:type="spellEnd"/>
      <w:r>
        <w:rPr>
          <w:sz w:val="28"/>
          <w:szCs w:val="28"/>
          <w:shd w:val="clear" w:color="auto" w:fill="FFFFFF"/>
        </w:rPr>
        <w:t xml:space="preserve">       </w:t>
      </w:r>
    </w:p>
    <w:p w:rsidR="000E4C82" w:rsidRDefault="000E4C82" w:rsidP="000E4C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6904" w:rsidRPr="0048424F" w:rsidRDefault="00C76904" w:rsidP="000E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04" w:rsidRPr="0048424F" w:rsidRDefault="00C76904" w:rsidP="00C7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04" w:rsidRDefault="00C76904" w:rsidP="00C769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76904" w:rsidSect="0084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04"/>
    <w:rsid w:val="00086D3A"/>
    <w:rsid w:val="000E4C82"/>
    <w:rsid w:val="00146D3C"/>
    <w:rsid w:val="00185DFA"/>
    <w:rsid w:val="002A66B1"/>
    <w:rsid w:val="004F0845"/>
    <w:rsid w:val="00554803"/>
    <w:rsid w:val="00696955"/>
    <w:rsid w:val="00840597"/>
    <w:rsid w:val="00841E93"/>
    <w:rsid w:val="00B00D3B"/>
    <w:rsid w:val="00C76904"/>
    <w:rsid w:val="00D74565"/>
    <w:rsid w:val="00DA39A2"/>
    <w:rsid w:val="00DF27D5"/>
    <w:rsid w:val="00E66E75"/>
    <w:rsid w:val="00E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6B1"/>
    <w:pPr>
      <w:ind w:left="720"/>
      <w:contextualSpacing/>
    </w:pPr>
  </w:style>
  <w:style w:type="paragraph" w:styleId="a5">
    <w:name w:val="No Spacing"/>
    <w:link w:val="a6"/>
    <w:uiPriority w:val="1"/>
    <w:qFormat/>
    <w:rsid w:val="000E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E4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10</cp:revision>
  <cp:lastPrinted>2020-06-17T13:25:00Z</cp:lastPrinted>
  <dcterms:created xsi:type="dcterms:W3CDTF">2020-06-04T07:52:00Z</dcterms:created>
  <dcterms:modified xsi:type="dcterms:W3CDTF">2020-06-18T14:08:00Z</dcterms:modified>
</cp:coreProperties>
</file>