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D5" w:rsidRPr="00C355D5" w:rsidRDefault="00C355D5" w:rsidP="00C355D5">
      <w:pPr>
        <w:keepNext/>
        <w:keepLines/>
        <w:spacing w:after="0"/>
        <w:ind w:firstLine="500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ru-RU"/>
        </w:rPr>
      </w:pPr>
      <w:r w:rsidRPr="00C355D5">
        <w:rPr>
          <w:rFonts w:ascii="Times New Roman" w:eastAsia="Calibri" w:hAnsi="Times New Roman" w:cs="Times New Roman"/>
          <w:b/>
          <w:sz w:val="34"/>
          <w:szCs w:val="34"/>
          <w:lang w:eastAsia="ru-RU"/>
        </w:rPr>
        <w:t>ПРЕДСТАВИТЕЛЬНОЕ СОБРАНИЕ</w:t>
      </w:r>
      <w:r w:rsidRPr="00C355D5">
        <w:rPr>
          <w:rFonts w:ascii="Times New Roman" w:eastAsia="Calibri" w:hAnsi="Times New Roman" w:cs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C355D5" w:rsidRPr="00C355D5" w:rsidRDefault="00C355D5" w:rsidP="00C35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355D5" w:rsidRPr="00C355D5" w:rsidRDefault="00C355D5" w:rsidP="00C355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55D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866E2C" w:rsidRPr="000F5F9A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2C" w:rsidRPr="000F5F9A" w:rsidRDefault="00C355D5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 2021</w:t>
      </w:r>
      <w:r w:rsidR="00866E2C" w:rsidRPr="000F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66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20/205</w:t>
      </w:r>
    </w:p>
    <w:p w:rsidR="00866E2C" w:rsidRPr="000F5F9A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2C" w:rsidRPr="000F5F9A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F9A">
        <w:rPr>
          <w:rFonts w:ascii="Times New Roman" w:eastAsia="Times New Roman" w:hAnsi="Times New Roman" w:cs="Times New Roman"/>
          <w:sz w:val="26"/>
          <w:szCs w:val="26"/>
          <w:lang w:eastAsia="ru-RU"/>
        </w:rPr>
        <w:t>п.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5F9A">
        <w:rPr>
          <w:rFonts w:ascii="Times New Roman" w:eastAsia="Times New Roman" w:hAnsi="Times New Roman" w:cs="Times New Roman"/>
          <w:sz w:val="26"/>
          <w:szCs w:val="26"/>
          <w:lang w:eastAsia="ru-RU"/>
        </w:rPr>
        <w:t>Хомутовка</w:t>
      </w:r>
    </w:p>
    <w:p w:rsidR="00866E2C" w:rsidRPr="000F5F9A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866E2C" w:rsidRPr="000F5F9A" w:rsidTr="00C355D5">
        <w:trPr>
          <w:jc w:val="center"/>
        </w:trPr>
        <w:tc>
          <w:tcPr>
            <w:tcW w:w="9781" w:type="dxa"/>
          </w:tcPr>
          <w:p w:rsidR="00866E2C" w:rsidRPr="00316ABA" w:rsidRDefault="00866E2C" w:rsidP="00C355D5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316ABA">
              <w:rPr>
                <w:b/>
                <w:iCs/>
                <w:color w:val="auto"/>
                <w:sz w:val="28"/>
                <w:szCs w:val="28"/>
              </w:rPr>
              <w:t>О даче согласия на прием в муниципальную собственность муниципального района «Хомутовский район»</w:t>
            </w:r>
            <w:r>
              <w:rPr>
                <w:b/>
                <w:iCs/>
                <w:color w:val="auto"/>
                <w:sz w:val="28"/>
                <w:szCs w:val="28"/>
              </w:rPr>
              <w:t xml:space="preserve"> Курской области </w:t>
            </w:r>
            <w:r w:rsidRPr="00316ABA">
              <w:rPr>
                <w:b/>
                <w:iCs/>
                <w:color w:val="auto"/>
                <w:sz w:val="28"/>
                <w:szCs w:val="28"/>
              </w:rPr>
              <w:t xml:space="preserve"> из государственной собственности Курской области  движимого имущества</w:t>
            </w:r>
          </w:p>
          <w:p w:rsidR="00866E2C" w:rsidRPr="000F5F9A" w:rsidRDefault="00866E2C" w:rsidP="00F97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866E2C" w:rsidRPr="000D10DB" w:rsidRDefault="00866E2C" w:rsidP="00866E2C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обращения  комитета образования и науки  Курской области от 10.08.2021г. №04.1-07/11552, в 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соответствии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  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Порядком управления и 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аспоряжения имуществом, находящи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мся в муниципальной собственности Хомутовского района  Курской области, утвержденным Решением Представительного Собрания  Хомутовского района  Курской области от  24 декабря 2010 года №16/109,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Уставом муниципального района «Хомутовский район»  Курской области, Представительное Собрание Хомутовского района Курской области   </w:t>
      </w:r>
      <w:r w:rsidRPr="000D10D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РЕШИЛО:</w:t>
      </w:r>
      <w:proofErr w:type="gramEnd"/>
    </w:p>
    <w:p w:rsidR="00866E2C" w:rsidRDefault="00866E2C" w:rsidP="00866E2C">
      <w:pPr>
        <w:widowControl w:val="0"/>
        <w:numPr>
          <w:ilvl w:val="0"/>
          <w:numId w:val="1"/>
        </w:numPr>
        <w:tabs>
          <w:tab w:val="left" w:pos="1138"/>
        </w:tabs>
        <w:spacing w:after="0" w:line="317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Дать согласие на прием из государственной собственности Курской области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собственность муниципального района «Хомутовский район»</w:t>
      </w:r>
      <w:r w:rsidRPr="006504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Курской области </w:t>
      </w:r>
      <w:r w:rsidRPr="000D10D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движимо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го имущества согласно приложению </w:t>
      </w:r>
      <w:r w:rsidR="00C355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№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</w:t>
      </w:r>
    </w:p>
    <w:p w:rsidR="00866E2C" w:rsidRPr="00D83E58" w:rsidRDefault="00316745" w:rsidP="00866E2C">
      <w:pPr>
        <w:widowControl w:val="0"/>
        <w:numPr>
          <w:ilvl w:val="0"/>
          <w:numId w:val="1"/>
        </w:numPr>
        <w:tabs>
          <w:tab w:val="left" w:pos="1138"/>
        </w:tabs>
        <w:spacing w:after="0" w:line="317" w:lineRule="exact"/>
        <w:ind w:left="20" w:right="20" w:firstLine="70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="00D83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66E2C" w:rsidRPr="00D83E5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обеспечить принятие соответствующих нормативных актов по приему в муниципальную собственность муниципального района  «Хомутовский район» Курской области  движимого имущества.</w:t>
      </w:r>
    </w:p>
    <w:p w:rsidR="00866E2C" w:rsidRDefault="00FF2189" w:rsidP="00C355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1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Настоящее решение вступает в силу со дня подписания и подлежит опубликованию на официальном сайте муниципального образования «</w:t>
      </w:r>
      <w:proofErr w:type="spellStart"/>
      <w:r w:rsidRPr="00FF21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FF21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район» Курской области  http://хомутовский-район</w:t>
      </w:r>
      <w:proofErr w:type="gramStart"/>
      <w:r w:rsidRPr="00FF21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FF218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   в сети «Интернет».</w:t>
      </w:r>
    </w:p>
    <w:p w:rsidR="00866E2C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2C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55D5" w:rsidRPr="00140A04" w:rsidRDefault="00C355D5" w:rsidP="00C355D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140A04">
        <w:rPr>
          <w:rFonts w:ascii="Times New Roman" w:hAnsi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C355D5" w:rsidRPr="00B80AF5" w:rsidRDefault="00C355D5" w:rsidP="00C355D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Курской области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М.Е.Шепелев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C355D5" w:rsidRDefault="00C355D5" w:rsidP="00C355D5">
      <w:pPr>
        <w:pStyle w:val="a3"/>
        <w:rPr>
          <w:rFonts w:ascii="Times New Roman" w:hAnsi="Times New Roman"/>
          <w:sz w:val="28"/>
          <w:szCs w:val="28"/>
        </w:rPr>
      </w:pPr>
    </w:p>
    <w:p w:rsidR="00C355D5" w:rsidRDefault="00C355D5" w:rsidP="00C355D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</w:p>
    <w:p w:rsidR="00C355D5" w:rsidRDefault="00C355D5" w:rsidP="00C355D5">
      <w:pPr>
        <w:pStyle w:val="a3"/>
        <w:rPr>
          <w:rFonts w:ascii="Times New Roman" w:hAnsi="Times New Roman"/>
          <w:sz w:val="28"/>
          <w:szCs w:val="28"/>
        </w:rPr>
      </w:pPr>
      <w:r w:rsidRPr="00140A04">
        <w:rPr>
          <w:rFonts w:ascii="Times New Roman" w:hAnsi="Times New Roman"/>
          <w:sz w:val="28"/>
          <w:szCs w:val="28"/>
          <w:shd w:val="clear" w:color="auto" w:fill="FFFFFF"/>
        </w:rPr>
        <w:t>Курской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Ю.В.Хрулёв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866E2C" w:rsidRPr="0074726B" w:rsidRDefault="00866E2C" w:rsidP="00C355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2C" w:rsidRPr="0074726B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2C" w:rsidRPr="000D10DB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2C" w:rsidRPr="000D10DB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2C" w:rsidRPr="000D10DB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2C" w:rsidRPr="000D10DB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E2C" w:rsidRPr="000D10DB" w:rsidRDefault="00866E2C" w:rsidP="00866E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0D10DB">
        <w:rPr>
          <w:rFonts w:ascii="Times New Roman" w:eastAsia="Times New Roman" w:hAnsi="Times New Roman" w:cs="Times New Roman"/>
          <w:lang w:eastAsia="ru-RU"/>
        </w:rPr>
        <w:t>Приложение №1</w:t>
      </w:r>
    </w:p>
    <w:p w:rsidR="00866E2C" w:rsidRPr="000D10DB" w:rsidRDefault="00866E2C" w:rsidP="00866E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0DB">
        <w:rPr>
          <w:rFonts w:ascii="Times New Roman" w:eastAsia="Times New Roman" w:hAnsi="Times New Roman" w:cs="Times New Roman"/>
          <w:lang w:eastAsia="ru-RU"/>
        </w:rPr>
        <w:t xml:space="preserve"> к решению Представительного Собрания </w:t>
      </w:r>
    </w:p>
    <w:p w:rsidR="00866E2C" w:rsidRPr="000D10DB" w:rsidRDefault="00866E2C" w:rsidP="00866E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D10DB">
        <w:rPr>
          <w:rFonts w:ascii="Times New Roman" w:eastAsia="Times New Roman" w:hAnsi="Times New Roman" w:cs="Times New Roman"/>
          <w:lang w:eastAsia="ru-RU"/>
        </w:rPr>
        <w:t>Хомутовского района</w:t>
      </w:r>
    </w:p>
    <w:p w:rsidR="00866E2C" w:rsidRPr="000D10DB" w:rsidRDefault="00866E2C" w:rsidP="00866E2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C355D5">
        <w:rPr>
          <w:rFonts w:ascii="Times New Roman" w:eastAsia="Times New Roman" w:hAnsi="Times New Roman" w:cs="Times New Roman"/>
          <w:lang w:eastAsia="ru-RU"/>
        </w:rPr>
        <w:t xml:space="preserve">30 августа </w:t>
      </w:r>
      <w:r>
        <w:rPr>
          <w:rFonts w:ascii="Times New Roman" w:eastAsia="Times New Roman" w:hAnsi="Times New Roman" w:cs="Times New Roman"/>
          <w:lang w:eastAsia="ru-RU"/>
        </w:rPr>
        <w:t>2021</w:t>
      </w:r>
      <w:r w:rsidRPr="000D10DB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C355D5">
        <w:rPr>
          <w:rFonts w:ascii="Times New Roman" w:eastAsia="Times New Roman" w:hAnsi="Times New Roman" w:cs="Times New Roman"/>
          <w:lang w:eastAsia="ru-RU"/>
        </w:rPr>
        <w:t>19/205</w:t>
      </w:r>
    </w:p>
    <w:p w:rsidR="00866E2C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2C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E2C" w:rsidRPr="00C355D5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5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866E2C" w:rsidRPr="0019530F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изымаемого из оперативного управления комитета образования  и науки Курской области  </w:t>
      </w:r>
      <w:r w:rsidRPr="00C11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9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передаваемого в муниципальную собственность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образований </w:t>
      </w:r>
      <w:r w:rsidRPr="001953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</w:t>
      </w:r>
    </w:p>
    <w:p w:rsidR="00866E2C" w:rsidRPr="000D10DB" w:rsidRDefault="00866E2C" w:rsidP="00866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992"/>
        <w:gridCol w:w="1418"/>
        <w:gridCol w:w="1559"/>
        <w:gridCol w:w="2977"/>
      </w:tblGrid>
      <w:tr w:rsidR="00866E2C" w:rsidRPr="00DC14C0" w:rsidTr="005E48EF">
        <w:tc>
          <w:tcPr>
            <w:tcW w:w="567" w:type="dxa"/>
            <w:shd w:val="clear" w:color="auto" w:fill="auto"/>
          </w:tcPr>
          <w:p w:rsidR="00866E2C" w:rsidRPr="000D2E74" w:rsidRDefault="00866E2C" w:rsidP="00F9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2E74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866E2C" w:rsidRPr="000D2E74" w:rsidRDefault="00866E2C" w:rsidP="00F9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D2E74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0D2E74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403" w:type="dxa"/>
            <w:shd w:val="clear" w:color="auto" w:fill="auto"/>
          </w:tcPr>
          <w:p w:rsidR="00866E2C" w:rsidRPr="000D2E74" w:rsidRDefault="00866E2C" w:rsidP="00F9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2E74">
              <w:rPr>
                <w:rFonts w:ascii="Times New Roman" w:eastAsia="Calibri" w:hAnsi="Times New Roman" w:cs="Times New Roman"/>
                <w:b/>
              </w:rPr>
              <w:t>Наименование имущества</w:t>
            </w:r>
          </w:p>
        </w:tc>
        <w:tc>
          <w:tcPr>
            <w:tcW w:w="992" w:type="dxa"/>
            <w:shd w:val="clear" w:color="auto" w:fill="auto"/>
          </w:tcPr>
          <w:p w:rsidR="00866E2C" w:rsidRPr="000D2E74" w:rsidRDefault="00866E2C" w:rsidP="00F9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2E74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1418" w:type="dxa"/>
          </w:tcPr>
          <w:p w:rsidR="00866E2C" w:rsidRPr="000D2E74" w:rsidRDefault="00866E2C" w:rsidP="00F9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2E74">
              <w:rPr>
                <w:rFonts w:ascii="Times New Roman" w:eastAsia="Calibri" w:hAnsi="Times New Roman" w:cs="Times New Roman"/>
                <w:b/>
              </w:rPr>
              <w:t>Балансовая стоимость, руб.</w:t>
            </w:r>
          </w:p>
        </w:tc>
        <w:tc>
          <w:tcPr>
            <w:tcW w:w="1559" w:type="dxa"/>
            <w:shd w:val="clear" w:color="auto" w:fill="auto"/>
          </w:tcPr>
          <w:p w:rsidR="00866E2C" w:rsidRPr="000D2E74" w:rsidRDefault="00866E2C" w:rsidP="00F9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2E74">
              <w:rPr>
                <w:rFonts w:ascii="Times New Roman" w:eastAsia="Calibri" w:hAnsi="Times New Roman" w:cs="Times New Roman"/>
                <w:b/>
              </w:rPr>
              <w:t xml:space="preserve">Год </w:t>
            </w:r>
            <w:r w:rsidRPr="005E48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изготовления </w:t>
            </w:r>
            <w:r w:rsidRPr="000D2E74">
              <w:rPr>
                <w:rFonts w:ascii="Times New Roman" w:eastAsia="Calibri" w:hAnsi="Times New Roman" w:cs="Times New Roman"/>
                <w:b/>
              </w:rPr>
              <w:t>ТС</w:t>
            </w:r>
          </w:p>
        </w:tc>
        <w:tc>
          <w:tcPr>
            <w:tcW w:w="2977" w:type="dxa"/>
          </w:tcPr>
          <w:p w:rsidR="00866E2C" w:rsidRPr="000D2E74" w:rsidRDefault="00866E2C" w:rsidP="00F9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D2E74">
              <w:rPr>
                <w:rFonts w:ascii="Times New Roman" w:eastAsia="Calibri" w:hAnsi="Times New Roman" w:cs="Times New Roman"/>
                <w:b/>
              </w:rPr>
              <w:t>Наименование муниципального образования Курской области, которому передается имущество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D2E74">
              <w:rPr>
                <w:rFonts w:ascii="Times New Roman" w:eastAsia="Calibri" w:hAnsi="Times New Roman" w:cs="Times New Roman"/>
                <w:b/>
              </w:rPr>
              <w:t>(наименование общеобразовательного учреждения, за которым закрепляется имущество)</w:t>
            </w:r>
          </w:p>
        </w:tc>
      </w:tr>
      <w:tr w:rsidR="00866E2C" w:rsidRPr="00DC14C0" w:rsidTr="005E48EF">
        <w:tc>
          <w:tcPr>
            <w:tcW w:w="567" w:type="dxa"/>
            <w:shd w:val="clear" w:color="auto" w:fill="auto"/>
          </w:tcPr>
          <w:p w:rsidR="00866E2C" w:rsidRPr="000D2E74" w:rsidRDefault="00866E2C" w:rsidP="00F9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D2E74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5E48EF" w:rsidRPr="005F3227" w:rsidRDefault="00866E2C" w:rsidP="00866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1E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Специальный, автобус для перевозки детей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11E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6E2C" w:rsidRDefault="00866E2C" w:rsidP="00866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марки ПАЗ-320570-02,</w:t>
            </w:r>
          </w:p>
          <w:p w:rsidR="00866E2C" w:rsidRDefault="00866E2C" w:rsidP="00866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Идентификационный </w:t>
            </w:r>
          </w:p>
          <w:p w:rsidR="00866E2C" w:rsidRPr="005E48EF" w:rsidRDefault="00866E2C" w:rsidP="00866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5E48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Х1М3205ХХМ0001805,</w:t>
            </w:r>
          </w:p>
          <w:p w:rsidR="005E48EF" w:rsidRPr="005E48EF" w:rsidRDefault="005E48EF" w:rsidP="00866E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866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вигатель</w:t>
            </w:r>
            <w:r w:rsidR="00866E2C" w:rsidRPr="005E48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№524</w:t>
            </w:r>
            <w:r w:rsidRPr="005E48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5</w:t>
            </w:r>
            <w:r w:rsidR="00866E2C" w:rsidRPr="005E48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00</w:t>
            </w:r>
            <w:r w:rsidRPr="005E48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М1002765,</w:t>
            </w:r>
          </w:p>
          <w:p w:rsidR="00866E2C" w:rsidRPr="00411E89" w:rsidRDefault="005E48EF" w:rsidP="005E48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кузов</w:t>
            </w:r>
            <w:r w:rsidRPr="005E48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№</w:t>
            </w:r>
            <w:r w:rsidRPr="005E48E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X</w:t>
            </w:r>
            <w:r w:rsidRPr="005E48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1</w:t>
            </w:r>
            <w:r w:rsidRPr="005E48E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M</w:t>
            </w:r>
            <w:r w:rsidRPr="005E48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3205</w:t>
            </w:r>
            <w:r w:rsidRPr="005E48EF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val="en-US"/>
              </w:rPr>
              <w:t>XXM</w:t>
            </w:r>
            <w:r w:rsidRPr="005E48EF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0001805</w:t>
            </w:r>
            <w:r w:rsidR="00866E2C" w:rsidRPr="00411E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866E2C" w:rsidRPr="000D2E74" w:rsidRDefault="00866E2C" w:rsidP="00F9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66E2C" w:rsidRPr="000D2E74" w:rsidRDefault="00866E2C" w:rsidP="005E4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5E48EF">
              <w:rPr>
                <w:rFonts w:ascii="Times New Roman" w:eastAsia="Calibri" w:hAnsi="Times New Roman" w:cs="Times New Roman"/>
              </w:rPr>
              <w:t> 405 711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866E2C" w:rsidRPr="000D2E74" w:rsidRDefault="005E48EF" w:rsidP="00F979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2021</w:t>
            </w:r>
          </w:p>
        </w:tc>
        <w:tc>
          <w:tcPr>
            <w:tcW w:w="2977" w:type="dxa"/>
          </w:tcPr>
          <w:p w:rsidR="00866E2C" w:rsidRDefault="00866E2C" w:rsidP="00F9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Муниципальное образование «Хомутовский район» Курской области (муниципальное казенное общеобразовательное учреждение </w:t>
            </w:r>
            <w:proofErr w:type="gramEnd"/>
          </w:p>
          <w:p w:rsidR="00866E2C" w:rsidRDefault="00866E2C" w:rsidP="00F9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1E89">
              <w:rPr>
                <w:rFonts w:ascii="Times New Roman" w:eastAsia="Calibri" w:hAnsi="Times New Roman" w:cs="Times New Roman"/>
              </w:rPr>
              <w:t>МКОУ «</w:t>
            </w:r>
            <w:r w:rsidR="005E48EF">
              <w:rPr>
                <w:rFonts w:ascii="Times New Roman" w:eastAsia="Calibri" w:hAnsi="Times New Roman" w:cs="Times New Roman"/>
              </w:rPr>
              <w:t>Ольховская</w:t>
            </w:r>
            <w:r w:rsidRPr="00411E89">
              <w:rPr>
                <w:rFonts w:ascii="Times New Roman" w:eastAsia="Calibri" w:hAnsi="Times New Roman" w:cs="Times New Roman"/>
              </w:rPr>
              <w:t xml:space="preserve"> средняя общеобразовательная школа</w:t>
            </w:r>
            <w:r w:rsidR="005E48EF">
              <w:rPr>
                <w:rFonts w:ascii="Times New Roman" w:eastAsia="Calibri" w:hAnsi="Times New Roman" w:cs="Times New Roman"/>
              </w:rPr>
              <w:t>» Хомутовского района Курской области</w:t>
            </w:r>
          </w:p>
          <w:p w:rsidR="00866E2C" w:rsidRPr="000D2E74" w:rsidRDefault="00866E2C" w:rsidP="00F97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66E2C" w:rsidRDefault="00866E2C" w:rsidP="00866E2C"/>
    <w:p w:rsidR="00866E2C" w:rsidRDefault="00866E2C" w:rsidP="00866E2C"/>
    <w:p w:rsidR="00866E2C" w:rsidRDefault="00866E2C" w:rsidP="00866E2C"/>
    <w:p w:rsidR="00FE5B79" w:rsidRDefault="00FE5B79"/>
    <w:sectPr w:rsidR="00FE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2C"/>
    <w:rsid w:val="00316745"/>
    <w:rsid w:val="005E48EF"/>
    <w:rsid w:val="005F3227"/>
    <w:rsid w:val="00687C86"/>
    <w:rsid w:val="00866E2C"/>
    <w:rsid w:val="00C355D5"/>
    <w:rsid w:val="00D83E58"/>
    <w:rsid w:val="00DA16EB"/>
    <w:rsid w:val="00FE5B79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C355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355D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E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C355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355D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5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6</cp:revision>
  <cp:lastPrinted>2021-08-30T10:59:00Z</cp:lastPrinted>
  <dcterms:created xsi:type="dcterms:W3CDTF">2021-08-12T07:31:00Z</dcterms:created>
  <dcterms:modified xsi:type="dcterms:W3CDTF">2021-09-03T08:16:00Z</dcterms:modified>
</cp:coreProperties>
</file>