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825B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825B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5B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октября 2022 года № 30/33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5B7" w:rsidRPr="000825B7" w:rsidRDefault="000825B7" w:rsidP="000825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5B7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965D0C" w:rsidRPr="000F5F9A" w:rsidRDefault="00965D0C" w:rsidP="00965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965D0C" w:rsidRPr="000F5F9A" w:rsidTr="00051126">
        <w:tc>
          <w:tcPr>
            <w:tcW w:w="9781" w:type="dxa"/>
          </w:tcPr>
          <w:p w:rsidR="00965D0C" w:rsidRPr="00316ABA" w:rsidRDefault="00965D0C" w:rsidP="00CB5EB7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16ABA">
              <w:rPr>
                <w:b/>
                <w:iCs/>
                <w:color w:val="auto"/>
                <w:sz w:val="28"/>
                <w:szCs w:val="28"/>
              </w:rPr>
              <w:t xml:space="preserve">О </w:t>
            </w:r>
            <w:r>
              <w:rPr>
                <w:b/>
                <w:iCs/>
                <w:color w:val="auto"/>
                <w:sz w:val="28"/>
                <w:szCs w:val="28"/>
              </w:rPr>
              <w:t>принятии</w:t>
            </w:r>
            <w:r w:rsidRPr="00316ABA">
              <w:rPr>
                <w:b/>
                <w:iCs/>
                <w:color w:val="auto"/>
                <w:sz w:val="28"/>
                <w:szCs w:val="28"/>
              </w:rPr>
              <w:t xml:space="preserve"> в муниципальную собственность муниципального района «Хомутовский район»</w:t>
            </w:r>
            <w:r>
              <w:rPr>
                <w:b/>
                <w:iCs/>
                <w:color w:val="auto"/>
                <w:sz w:val="28"/>
                <w:szCs w:val="28"/>
              </w:rPr>
              <w:t xml:space="preserve"> Курской области </w:t>
            </w:r>
            <w:r w:rsidRPr="00316ABA">
              <w:rPr>
                <w:b/>
                <w:iCs/>
                <w:color w:val="auto"/>
                <w:sz w:val="28"/>
                <w:szCs w:val="28"/>
              </w:rPr>
              <w:t xml:space="preserve"> из государственной собственности Курской области  движимого имущества</w:t>
            </w:r>
          </w:p>
          <w:p w:rsidR="00965D0C" w:rsidRPr="000F5F9A" w:rsidRDefault="00965D0C" w:rsidP="0005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65D0C" w:rsidRPr="000825B7" w:rsidRDefault="00965D0C" w:rsidP="00965D0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основании обращения Автономного учреждения Курской области «</w:t>
      </w:r>
      <w:r w:rsidRPr="00C503B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Управление по организации и проведению спортивных мероприятий»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от 30.06.2022 №01-19/321, в 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 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Порядком управления и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аспоряжения имуществом, находящи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мся в муниципальной собственности Хомутовского района  Курской области, утвержденным </w:t>
      </w:r>
      <w:r w:rsidR="000825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ешением Представительного Собрания  </w:t>
      </w:r>
      <w:proofErr w:type="spellStart"/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 Курской области от  24</w:t>
      </w:r>
      <w:r w:rsidR="000825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.12.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2010 №16/109,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района «Хомутовский район»  Курской области, Представительное Собрание Хомутовского района Курской области   </w:t>
      </w:r>
      <w:r w:rsidRPr="000825B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965D0C" w:rsidRDefault="00965D0C" w:rsidP="00965D0C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Принять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собственность муниципального района «Хомутовский район»</w:t>
      </w:r>
      <w:r w:rsidRPr="006504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25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из государственной собственности Курской области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движимо</w:t>
      </w:r>
      <w:r w:rsidR="00597F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</w:t>
      </w:r>
      <w:r w:rsidR="00597FD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о,</w:t>
      </w:r>
      <w:r w:rsidR="00CB5E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</w:t>
      </w:r>
      <w:r w:rsidR="000825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перечню, указанно</w:t>
      </w:r>
      <w:r w:rsidR="008117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825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приложении к настоящему решению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5D0C" w:rsidRPr="00B13DBE" w:rsidRDefault="00CB5EB7" w:rsidP="00965D0C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965D0C" w:rsidRPr="00516D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5D0C" w:rsidRPr="00B13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обеспечить принятие соответствующих нормативных актов по приему в муниципальную собственность муниципального района  «Хомутовский район»</w:t>
      </w:r>
      <w:r w:rsidR="00965D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Курской области </w:t>
      </w:r>
      <w:r w:rsidR="00965D0C" w:rsidRPr="00B13DB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движимого имущества.</w:t>
      </w:r>
    </w:p>
    <w:p w:rsidR="00965D0C" w:rsidRDefault="00CB5EB7" w:rsidP="00CB5E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его подписания и подлежит  опубликованию на официальном сайте  муниципального района «</w:t>
      </w:r>
      <w:proofErr w:type="spellStart"/>
      <w:r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http://хомутовский-район</w:t>
      </w:r>
      <w:proofErr w:type="gramStart"/>
      <w:r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ф в сети Интернет.</w:t>
      </w:r>
    </w:p>
    <w:p w:rsidR="000825B7" w:rsidRDefault="000825B7" w:rsidP="0008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5B7" w:rsidRDefault="000825B7" w:rsidP="0008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5B7" w:rsidRPr="000825B7" w:rsidRDefault="000825B7" w:rsidP="000825B7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</w:p>
    <w:p w:rsidR="000825B7" w:rsidRPr="000825B7" w:rsidRDefault="000825B7" w:rsidP="000825B7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М.Е. </w:t>
      </w:r>
      <w:proofErr w:type="spell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0825B7" w:rsidRPr="000825B7" w:rsidRDefault="000825B7" w:rsidP="000825B7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5B7" w:rsidRPr="000825B7" w:rsidRDefault="000825B7" w:rsidP="000825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</w:t>
      </w:r>
      <w:proofErr w:type="spellStart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Ю.В. </w:t>
      </w:r>
      <w:proofErr w:type="spellStart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Хрулев</w:t>
      </w:r>
      <w:proofErr w:type="spellEnd"/>
    </w:p>
    <w:p w:rsidR="000825B7" w:rsidRPr="00CB5EB7" w:rsidRDefault="000825B7" w:rsidP="00082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0C" w:rsidRPr="0074726B" w:rsidRDefault="00965D0C" w:rsidP="0096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172" w:rsidRDefault="00426172" w:rsidP="00965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26172" w:rsidRDefault="00426172" w:rsidP="00965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5D0C" w:rsidRPr="000D10DB" w:rsidRDefault="00965D0C" w:rsidP="00965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D10DB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965D0C" w:rsidRPr="000D10DB" w:rsidRDefault="00965D0C" w:rsidP="00965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965D0C" w:rsidRPr="000D10DB" w:rsidRDefault="00965D0C" w:rsidP="00965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>Хомутовского района</w:t>
      </w:r>
    </w:p>
    <w:p w:rsidR="00965D0C" w:rsidRPr="000D10DB" w:rsidRDefault="00965D0C" w:rsidP="00965D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D0210">
        <w:rPr>
          <w:rFonts w:ascii="Times New Roman" w:eastAsia="Times New Roman" w:hAnsi="Times New Roman" w:cs="Times New Roman"/>
          <w:lang w:eastAsia="ru-RU"/>
        </w:rPr>
        <w:t xml:space="preserve">28 октября </w:t>
      </w:r>
      <w:r>
        <w:rPr>
          <w:rFonts w:ascii="Times New Roman" w:eastAsia="Times New Roman" w:hAnsi="Times New Roman" w:cs="Times New Roman"/>
          <w:lang w:eastAsia="ru-RU"/>
        </w:rPr>
        <w:t>2022</w:t>
      </w:r>
      <w:r w:rsidR="005D02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10D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D0210">
        <w:rPr>
          <w:rFonts w:ascii="Times New Roman" w:eastAsia="Times New Roman" w:hAnsi="Times New Roman" w:cs="Times New Roman"/>
          <w:lang w:eastAsia="ru-RU"/>
        </w:rPr>
        <w:t>30/339</w:t>
      </w:r>
    </w:p>
    <w:p w:rsidR="00965D0C" w:rsidRDefault="00965D0C" w:rsidP="00965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210" w:rsidRPr="005D0210" w:rsidRDefault="005D0210" w:rsidP="00965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D0C" w:rsidRPr="005D0210" w:rsidRDefault="00965D0C" w:rsidP="00965D0C">
      <w:pPr>
        <w:spacing w:after="0" w:line="240" w:lineRule="auto"/>
        <w:jc w:val="center"/>
        <w:rPr>
          <w:b/>
        </w:rPr>
      </w:pPr>
      <w:r w:rsidRPr="005D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65D0C" w:rsidRPr="005D0210" w:rsidRDefault="00965D0C" w:rsidP="00965D0C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5D0210">
        <w:rPr>
          <w:rFonts w:eastAsia="Times New Roman"/>
          <w:b/>
          <w:sz w:val="28"/>
          <w:szCs w:val="28"/>
          <w:lang w:eastAsia="ru-RU"/>
        </w:rPr>
        <w:t xml:space="preserve">имущества </w:t>
      </w:r>
      <w:r w:rsidR="005D0210" w:rsidRPr="005D0210">
        <w:rPr>
          <w:rFonts w:eastAsia="Times New Roman"/>
          <w:b/>
          <w:sz w:val="28"/>
          <w:szCs w:val="28"/>
          <w:lang w:eastAsia="ru-RU"/>
        </w:rPr>
        <w:t xml:space="preserve">принимаемого </w:t>
      </w:r>
      <w:r w:rsidRPr="005D0210">
        <w:rPr>
          <w:rFonts w:eastAsia="Times New Roman"/>
          <w:b/>
          <w:sz w:val="28"/>
          <w:szCs w:val="28"/>
          <w:lang w:eastAsia="ru-RU"/>
        </w:rPr>
        <w:t>в муниципальную собственность</w:t>
      </w:r>
      <w:r w:rsidRPr="005D0210">
        <w:rPr>
          <w:b/>
          <w:iCs/>
          <w:color w:val="auto"/>
          <w:sz w:val="28"/>
          <w:szCs w:val="28"/>
        </w:rPr>
        <w:t xml:space="preserve"> муниципального района «Хомутовский район»  Курской области из государственной собственности Курской области</w:t>
      </w:r>
    </w:p>
    <w:p w:rsidR="00965D0C" w:rsidRPr="00796CF8" w:rsidRDefault="00965D0C" w:rsidP="00965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1"/>
        <w:gridCol w:w="3397"/>
        <w:gridCol w:w="1594"/>
        <w:gridCol w:w="1534"/>
        <w:gridCol w:w="1585"/>
        <w:gridCol w:w="1785"/>
      </w:tblGrid>
      <w:tr w:rsidR="00965D0C" w:rsidRPr="00796CF8" w:rsidTr="005D0210">
        <w:tc>
          <w:tcPr>
            <w:tcW w:w="561" w:type="dxa"/>
          </w:tcPr>
          <w:p w:rsidR="005D0210" w:rsidRDefault="00965D0C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CF8">
              <w:rPr>
                <w:rFonts w:ascii="Times New Roman" w:hAnsi="Times New Roman" w:cs="Times New Roman"/>
                <w:b/>
              </w:rPr>
              <w:t>№</w:t>
            </w:r>
          </w:p>
          <w:p w:rsidR="00965D0C" w:rsidRPr="00796CF8" w:rsidRDefault="00965D0C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96C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96C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397" w:type="dxa"/>
          </w:tcPr>
          <w:p w:rsidR="00965D0C" w:rsidRPr="00796CF8" w:rsidRDefault="00965D0C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CF8">
              <w:rPr>
                <w:rFonts w:ascii="Times New Roman" w:hAnsi="Times New Roman" w:cs="Times New Roman"/>
                <w:b/>
              </w:rPr>
              <w:t>Наименование имущества</w:t>
            </w:r>
          </w:p>
        </w:tc>
        <w:tc>
          <w:tcPr>
            <w:tcW w:w="1594" w:type="dxa"/>
          </w:tcPr>
          <w:p w:rsidR="005D0210" w:rsidRDefault="005D0210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Единица</w:t>
            </w:r>
          </w:p>
          <w:p w:rsidR="00965D0C" w:rsidRPr="00796CF8" w:rsidRDefault="00965D0C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CF8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1534" w:type="dxa"/>
          </w:tcPr>
          <w:p w:rsidR="00965D0C" w:rsidRPr="00796CF8" w:rsidRDefault="00965D0C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CF8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585" w:type="dxa"/>
          </w:tcPr>
          <w:p w:rsidR="00965D0C" w:rsidRPr="00796CF8" w:rsidRDefault="00965D0C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CF8">
              <w:rPr>
                <w:rFonts w:ascii="Times New Roman" w:hAnsi="Times New Roman" w:cs="Times New Roman"/>
                <w:b/>
              </w:rPr>
              <w:t>Цена за единицу товара</w:t>
            </w:r>
            <w:r w:rsidR="005D0210">
              <w:rPr>
                <w:rFonts w:ascii="Times New Roman" w:hAnsi="Times New Roman" w:cs="Times New Roman"/>
                <w:b/>
              </w:rPr>
              <w:t>,</w:t>
            </w:r>
            <w:r w:rsidRPr="00796CF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96CF8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796CF8"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1785" w:type="dxa"/>
          </w:tcPr>
          <w:p w:rsidR="00965D0C" w:rsidRPr="00796CF8" w:rsidRDefault="00965D0C" w:rsidP="005D02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6CF8">
              <w:rPr>
                <w:rFonts w:ascii="Times New Roman" w:hAnsi="Times New Roman" w:cs="Times New Roman"/>
                <w:b/>
              </w:rPr>
              <w:t>Общая стоимость</w:t>
            </w:r>
            <w:r w:rsidR="005D0210">
              <w:rPr>
                <w:rFonts w:ascii="Times New Roman" w:hAnsi="Times New Roman" w:cs="Times New Roman"/>
                <w:b/>
              </w:rPr>
              <w:t>,</w:t>
            </w:r>
            <w:r w:rsidRPr="00796CF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96CF8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796CF8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965D0C" w:rsidRPr="00796CF8" w:rsidTr="005D0210">
        <w:tc>
          <w:tcPr>
            <w:tcW w:w="561" w:type="dxa"/>
            <w:tcBorders>
              <w:bottom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7" w:type="dxa"/>
            <w:tcBorders>
              <w:bottom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proofErr w:type="gramStart"/>
            <w:r w:rsidRPr="00796CF8">
              <w:rPr>
                <w:rFonts w:ascii="Times New Roman" w:hAnsi="Times New Roman" w:cs="Times New Roman"/>
              </w:rPr>
              <w:t>спортивно-технологическое оборудование для оснащения объектов спортивной инфраструктуры (для создания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 Всероссийским физкультурно-спортивным комплексом «Готов к труду и обороне» (ГТО) по перечню:</w:t>
            </w:r>
            <w:proofErr w:type="gramEnd"/>
          </w:p>
        </w:tc>
        <w:tc>
          <w:tcPr>
            <w:tcW w:w="1594" w:type="dxa"/>
            <w:tcBorders>
              <w:bottom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34" w:type="dxa"/>
            <w:tcBorders>
              <w:bottom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5" w:type="dxa"/>
            <w:tcBorders>
              <w:bottom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85" w:type="dxa"/>
            <w:tcBorders>
              <w:bottom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4 196 972,34</w:t>
            </w:r>
          </w:p>
        </w:tc>
      </w:tr>
      <w:tr w:rsidR="00965D0C" w:rsidRPr="00796CF8" w:rsidTr="005D0210">
        <w:tc>
          <w:tcPr>
            <w:tcW w:w="561" w:type="dxa"/>
            <w:tcBorders>
              <w:top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  <w:tcBorders>
              <w:top w:val="single" w:sz="18" w:space="0" w:color="auto"/>
            </w:tcBorders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Горизонтальная гимнастическая скамья двойная </w:t>
            </w: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для выполнения испытаний "Сгибание и разгибание рук в упоре о гимнастическую скамью" и "Сгибание и разгибание рук в упоре о сиденье стула"</w:t>
            </w:r>
          </w:p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Страна производства – РФ</w:t>
            </w:r>
          </w:p>
        </w:tc>
        <w:tc>
          <w:tcPr>
            <w:tcW w:w="1594" w:type="dxa"/>
            <w:tcBorders>
              <w:top w:val="single" w:sz="18" w:space="0" w:color="auto"/>
            </w:tcBorders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  <w:tcBorders>
              <w:top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68 990</w:t>
            </w:r>
          </w:p>
        </w:tc>
        <w:tc>
          <w:tcPr>
            <w:tcW w:w="1785" w:type="dxa"/>
            <w:tcBorders>
              <w:top w:val="single" w:sz="18" w:space="0" w:color="auto"/>
            </w:tcBorders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68 990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Горизонтальная гимнастическая скамья с фиксацией ступней для выполнения испытания "Поднимание туловища из </w:t>
            </w:r>
            <w:proofErr w:type="gram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лежа на спине"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51 990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51 990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Горизонтальная гимнастическая скамья, к которой прикреплены две раздвижные антивандальные измерительные линейки с диапазоном измерения от "+35" до "-10" см, для выполнения испытания "Наклон вперед из </w:t>
            </w:r>
            <w:proofErr w:type="gram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стоя на гимнастической скамье"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91 990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91 990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Информационная стойка с описанием нормативов испытаний (тестов) Всероссийского физкультурно-спортивного комплекса "Готов к труду и обороне"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44 990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44 990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Комплекс для выполнения испытания "Прыжок в длину с места толчком двумя ногами" с нанесенной разметкой не менее чем на 320 см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- </w:t>
            </w: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Комплекс для выполнения испытания "Рывок гири 16 кг" с организованной зоной безопасности             2 м x 2 м и гирей, весом 16 кг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Мишень на стойках квадратная для тестирования инвалидов и лиц с ограниченными возможностями здоровья, габариты отверстия 1,5 м x 1,5 м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43 990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43 990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Мишень на стойках круглая для выполнения испытания "Метание теннисного мяча в цель дистанция 6 м", диаметр отверстия 90 см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52 990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52 990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Перекладины стационарные </w:t>
            </w: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для выполнения испытания "Подтягивание из виса на высокой перекладине"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53 990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53 990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Перекладины стационарные </w:t>
            </w: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упором для ног для выполнения испытания "Подтягивание из виса лежа на низкой перекладине"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43 990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43 990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Помост для выполнения испытания "Сгибание-разгибание рук в упоре лежа на полу" с платформой для фиксации результатов выполнения испытания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62 990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62 990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Турник-перекладина с регулируемой высотой от 90 см до 260 см для выполнения испытаний "Подтягивание из виса на высокой перекладине" и "Подтягивание из виса лежа на низкой перекладине" с упором для ног для тестирования инвалидов и лиц с ограниченными возможностями здоровья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56 990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56 990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укоход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изменением высоты и возможностью использования дополнительных аксессуаров (подвижные кольца) длиной 6 м, со вспомогательными рукоятками для инвалидов и лиц с ограниченными возможностями здоровья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168 990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168 990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Гимнастический снаряд «П-образный </w:t>
            </w: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рукоход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Брусья </w:t>
            </w: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разноуровневые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 возможностью занятий для инвалидов и лиц с ограниченными возможностями здоровья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72 990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72 990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Гимнастический снаряд "Шведская стенка"</w:t>
            </w:r>
          </w:p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Страна производства - РФ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44 990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44 990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Комплекс для тренировки мышц верхнего плечевого пояса и мышц брюшного пресса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64 990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64 990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Разнохватовый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турник (три хвата)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34 990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Уличный силовой тренажер для развития мускулатуры плечевого пояса с изменяемой нагрузкой из положения лежа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145 600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291 200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Уличный</w:t>
            </w:r>
            <w:proofErr w:type="gramEnd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кардиотренажер</w:t>
            </w:r>
            <w:proofErr w:type="spellEnd"/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 все группы мышц с безынерционным нагрузочным механизмом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175 000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Уличный силовой тренажер для развития мускулатуры спины, бицепса, пресса с изменяемой нагрузкой из положения сидя</w:t>
            </w:r>
          </w:p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Страна производства - РФ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151 250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302 500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Уличный силовой тренажер для комбинированного жима на верхнюю и нижнюю часть тела, мышцы кора с изменяемой нагрузкой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 xml:space="preserve">150 750 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301 500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</w:rPr>
              <w:t>Уличный силовой тренажер для подтягивания и отжимания на брусьях с противовесом, с</w:t>
            </w: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изменяемой нагрузкой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118 990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237 980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Уличный тренажер для развития мышц ягодиц, голеней и бедер с безынерционным нагрузочным механизмом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173 372,34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173 372,34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Уличный </w:t>
            </w:r>
            <w:proofErr w:type="gramStart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тренажер</w:t>
            </w:r>
            <w:proofErr w:type="gramEnd"/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сдвоенный для разгибательных мышц спины и больших ягодичных мышц</w:t>
            </w:r>
          </w:p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Страна производства - РФ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70 500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141 000</w:t>
            </w:r>
          </w:p>
        </w:tc>
      </w:tr>
      <w:tr w:rsidR="00965D0C" w:rsidRPr="00796CF8" w:rsidTr="005D0210">
        <w:tc>
          <w:tcPr>
            <w:tcW w:w="561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</w:rPr>
            </w:pPr>
            <w:r w:rsidRPr="00796C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7" w:type="dxa"/>
          </w:tcPr>
          <w:p w:rsidR="00965D0C" w:rsidRPr="00796CF8" w:rsidRDefault="00965D0C" w:rsidP="00051126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Резиновая плитка (1x1 м) с встроенным скрытным крепежным замком</w:t>
            </w:r>
          </w:p>
          <w:p w:rsidR="00965D0C" w:rsidRPr="00796CF8" w:rsidRDefault="00965D0C" w:rsidP="0005112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6CF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Страна производства – РФ </w:t>
            </w:r>
          </w:p>
        </w:tc>
        <w:tc>
          <w:tcPr>
            <w:tcW w:w="1594" w:type="dxa"/>
          </w:tcPr>
          <w:p w:rsidR="00965D0C" w:rsidRPr="00796CF8" w:rsidRDefault="00965D0C" w:rsidP="0005112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96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34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  <w:tc>
          <w:tcPr>
            <w:tcW w:w="1785" w:type="dxa"/>
          </w:tcPr>
          <w:p w:rsidR="00965D0C" w:rsidRPr="00796CF8" w:rsidRDefault="00965D0C" w:rsidP="00051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CF8">
              <w:rPr>
                <w:rFonts w:ascii="Times New Roman" w:hAnsi="Times New Roman" w:cs="Times New Roman"/>
                <w:sz w:val="24"/>
                <w:szCs w:val="24"/>
              </w:rPr>
              <w:t xml:space="preserve"> 1 509 600</w:t>
            </w:r>
          </w:p>
        </w:tc>
      </w:tr>
    </w:tbl>
    <w:p w:rsidR="00965D0C" w:rsidRPr="00796CF8" w:rsidRDefault="00965D0C" w:rsidP="00965D0C">
      <w:pPr>
        <w:rPr>
          <w:rFonts w:ascii="Times New Roman" w:hAnsi="Times New Roman" w:cs="Times New Roman"/>
        </w:rPr>
      </w:pPr>
    </w:p>
    <w:p w:rsidR="00965D0C" w:rsidRPr="00796CF8" w:rsidRDefault="00965D0C" w:rsidP="00965D0C">
      <w:pPr>
        <w:rPr>
          <w:rFonts w:ascii="Times New Roman" w:hAnsi="Times New Roman" w:cs="Times New Roman"/>
        </w:rPr>
      </w:pPr>
    </w:p>
    <w:p w:rsidR="00EF68A3" w:rsidRDefault="00EF68A3"/>
    <w:sectPr w:rsidR="00EF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0C"/>
    <w:rsid w:val="000178A6"/>
    <w:rsid w:val="000825B7"/>
    <w:rsid w:val="00426172"/>
    <w:rsid w:val="00597FDE"/>
    <w:rsid w:val="005D0210"/>
    <w:rsid w:val="007B4983"/>
    <w:rsid w:val="008117A7"/>
    <w:rsid w:val="00965D0C"/>
    <w:rsid w:val="00CB5EB7"/>
    <w:rsid w:val="00E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5D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6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F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2022-10-13T11:45:00Z</cp:lastPrinted>
  <dcterms:created xsi:type="dcterms:W3CDTF">2022-10-19T08:54:00Z</dcterms:created>
  <dcterms:modified xsi:type="dcterms:W3CDTF">2022-11-01T12:58:00Z</dcterms:modified>
</cp:coreProperties>
</file>