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7343" w:rsidRDefault="00357343" w:rsidP="00D30124">
      <w:pPr>
        <w:keepNext/>
        <w:widowControl/>
        <w:autoSpaceDE/>
        <w:autoSpaceDN/>
        <w:jc w:val="center"/>
        <w:outlineLvl w:val="0"/>
        <w:rPr>
          <w:b/>
          <w:bCs/>
          <w:sz w:val="32"/>
          <w:szCs w:val="32"/>
          <w:lang w:eastAsia="ru-RU"/>
        </w:rPr>
      </w:pPr>
      <w:bookmarkStart w:id="0" w:name="_GoBack"/>
      <w:bookmarkEnd w:id="0"/>
    </w:p>
    <w:p w:rsidR="00D30124" w:rsidRPr="00357343" w:rsidRDefault="00D30124" w:rsidP="00D30124">
      <w:pPr>
        <w:keepNext/>
        <w:widowControl/>
        <w:autoSpaceDE/>
        <w:autoSpaceDN/>
        <w:jc w:val="center"/>
        <w:outlineLvl w:val="0"/>
        <w:rPr>
          <w:b/>
          <w:bCs/>
          <w:sz w:val="34"/>
          <w:szCs w:val="34"/>
          <w:lang w:eastAsia="ru-RU"/>
        </w:rPr>
      </w:pPr>
      <w:r w:rsidRPr="00357343">
        <w:rPr>
          <w:b/>
          <w:bCs/>
          <w:sz w:val="34"/>
          <w:szCs w:val="34"/>
          <w:lang w:eastAsia="ru-RU"/>
        </w:rPr>
        <w:t>ПРЕДСТАВИТЕЛЬНОЕ СОБРАНИЕ</w:t>
      </w:r>
    </w:p>
    <w:p w:rsidR="00D30124" w:rsidRPr="00357343" w:rsidRDefault="00D30124" w:rsidP="00D30124">
      <w:pPr>
        <w:keepNext/>
        <w:widowControl/>
        <w:autoSpaceDE/>
        <w:autoSpaceDN/>
        <w:jc w:val="center"/>
        <w:outlineLvl w:val="1"/>
        <w:rPr>
          <w:b/>
          <w:bCs/>
          <w:sz w:val="34"/>
          <w:szCs w:val="34"/>
          <w:lang w:eastAsia="ru-RU"/>
        </w:rPr>
      </w:pPr>
      <w:r w:rsidRPr="00357343">
        <w:rPr>
          <w:b/>
          <w:bCs/>
          <w:sz w:val="34"/>
          <w:szCs w:val="34"/>
          <w:lang w:eastAsia="ru-RU"/>
        </w:rPr>
        <w:t>ХОМУТОВСКОГО РАЙОНА КУРСКОЙ ОБЛАСТИ</w:t>
      </w:r>
    </w:p>
    <w:p w:rsidR="00D30124" w:rsidRPr="00B47FBE" w:rsidRDefault="00D30124" w:rsidP="00D30124">
      <w:pPr>
        <w:widowControl/>
        <w:autoSpaceDE/>
        <w:autoSpaceDN/>
        <w:jc w:val="center"/>
        <w:rPr>
          <w:b/>
          <w:bCs/>
          <w:sz w:val="28"/>
          <w:lang w:eastAsia="ru-RU"/>
        </w:rPr>
      </w:pPr>
    </w:p>
    <w:p w:rsidR="00D30124" w:rsidRPr="00B47FBE" w:rsidRDefault="00D30124" w:rsidP="00D30124">
      <w:pPr>
        <w:widowControl/>
        <w:autoSpaceDE/>
        <w:autoSpaceDN/>
        <w:jc w:val="center"/>
        <w:rPr>
          <w:b/>
          <w:bCs/>
          <w:sz w:val="16"/>
          <w:lang w:eastAsia="ru-RU"/>
        </w:rPr>
      </w:pPr>
      <w:r w:rsidRPr="00B47FBE">
        <w:rPr>
          <w:b/>
          <w:bCs/>
          <w:sz w:val="16"/>
          <w:lang w:eastAsia="ru-RU"/>
        </w:rPr>
        <w:t xml:space="preserve">  </w:t>
      </w:r>
    </w:p>
    <w:p w:rsidR="00D30124" w:rsidRPr="00357343" w:rsidRDefault="00D30124" w:rsidP="00D30124">
      <w:pPr>
        <w:widowControl/>
        <w:autoSpaceDE/>
        <w:autoSpaceDN/>
        <w:jc w:val="center"/>
        <w:rPr>
          <w:b/>
          <w:bCs/>
          <w:sz w:val="30"/>
          <w:szCs w:val="30"/>
          <w:lang w:eastAsia="ru-RU"/>
        </w:rPr>
      </w:pPr>
      <w:r w:rsidRPr="00357343">
        <w:rPr>
          <w:b/>
          <w:bCs/>
          <w:sz w:val="30"/>
          <w:szCs w:val="30"/>
          <w:lang w:eastAsia="ru-RU"/>
        </w:rPr>
        <w:t xml:space="preserve">РЕШЕНИЕ  </w:t>
      </w:r>
    </w:p>
    <w:p w:rsidR="00D30124" w:rsidRPr="00B47FBE" w:rsidRDefault="00D30124" w:rsidP="00D30124">
      <w:pPr>
        <w:widowControl/>
        <w:autoSpaceDE/>
        <w:autoSpaceDN/>
        <w:jc w:val="center"/>
        <w:rPr>
          <w:b/>
          <w:bCs/>
          <w:sz w:val="16"/>
          <w:szCs w:val="16"/>
          <w:lang w:eastAsia="ru-RU"/>
        </w:rPr>
      </w:pPr>
    </w:p>
    <w:p w:rsidR="00D30124" w:rsidRPr="00B47FBE" w:rsidRDefault="00D30124" w:rsidP="00D30124">
      <w:pPr>
        <w:widowControl/>
        <w:autoSpaceDE/>
        <w:autoSpaceDN/>
        <w:jc w:val="center"/>
        <w:rPr>
          <w:bCs/>
          <w:sz w:val="28"/>
          <w:szCs w:val="28"/>
          <w:lang w:eastAsia="ru-RU"/>
        </w:rPr>
      </w:pPr>
      <w:r w:rsidRPr="00B47FBE">
        <w:rPr>
          <w:bCs/>
          <w:sz w:val="28"/>
          <w:szCs w:val="28"/>
          <w:lang w:eastAsia="ru-RU"/>
        </w:rPr>
        <w:t xml:space="preserve">от  </w:t>
      </w:r>
      <w:r w:rsidR="00357343">
        <w:rPr>
          <w:bCs/>
          <w:sz w:val="28"/>
          <w:szCs w:val="28"/>
          <w:lang w:eastAsia="ru-RU"/>
        </w:rPr>
        <w:t>21 ноября</w:t>
      </w:r>
      <w:r w:rsidRPr="00B47FBE">
        <w:rPr>
          <w:bCs/>
          <w:sz w:val="28"/>
          <w:szCs w:val="28"/>
          <w:lang w:eastAsia="ru-RU"/>
        </w:rPr>
        <w:t xml:space="preserve"> 2023 года  № </w:t>
      </w:r>
      <w:r w:rsidR="00357343">
        <w:rPr>
          <w:bCs/>
          <w:sz w:val="28"/>
          <w:szCs w:val="28"/>
          <w:lang w:eastAsia="ru-RU"/>
        </w:rPr>
        <w:t>40/431</w:t>
      </w:r>
    </w:p>
    <w:p w:rsidR="00D30124" w:rsidRPr="00B47FBE" w:rsidRDefault="00D30124" w:rsidP="00D30124">
      <w:pPr>
        <w:widowControl/>
        <w:autoSpaceDE/>
        <w:autoSpaceDN/>
        <w:jc w:val="center"/>
        <w:rPr>
          <w:bCs/>
          <w:sz w:val="26"/>
          <w:szCs w:val="26"/>
          <w:lang w:eastAsia="ru-RU"/>
        </w:rPr>
      </w:pPr>
    </w:p>
    <w:p w:rsidR="00D30124" w:rsidRPr="00B47FBE" w:rsidRDefault="00D30124" w:rsidP="00D30124">
      <w:pPr>
        <w:widowControl/>
        <w:autoSpaceDE/>
        <w:autoSpaceDN/>
        <w:jc w:val="center"/>
        <w:rPr>
          <w:bCs/>
          <w:sz w:val="26"/>
          <w:szCs w:val="26"/>
          <w:lang w:eastAsia="ru-RU"/>
        </w:rPr>
      </w:pPr>
      <w:proofErr w:type="spellStart"/>
      <w:r w:rsidRPr="00B47FBE">
        <w:rPr>
          <w:bCs/>
          <w:sz w:val="26"/>
          <w:szCs w:val="26"/>
          <w:lang w:eastAsia="ru-RU"/>
        </w:rPr>
        <w:t>п</w:t>
      </w:r>
      <w:proofErr w:type="gramStart"/>
      <w:r w:rsidRPr="00B47FBE">
        <w:rPr>
          <w:bCs/>
          <w:sz w:val="26"/>
          <w:szCs w:val="26"/>
          <w:lang w:eastAsia="ru-RU"/>
        </w:rPr>
        <w:t>.Х</w:t>
      </w:r>
      <w:proofErr w:type="gramEnd"/>
      <w:r w:rsidRPr="00B47FBE">
        <w:rPr>
          <w:bCs/>
          <w:sz w:val="26"/>
          <w:szCs w:val="26"/>
          <w:lang w:eastAsia="ru-RU"/>
        </w:rPr>
        <w:t>омутовка</w:t>
      </w:r>
      <w:proofErr w:type="spellEnd"/>
    </w:p>
    <w:p w:rsidR="00D30124" w:rsidRDefault="00D30124" w:rsidP="00D30124">
      <w:pPr>
        <w:pStyle w:val="a3"/>
        <w:ind w:firstLine="720"/>
        <w:jc w:val="both"/>
        <w:rPr>
          <w:sz w:val="23"/>
        </w:rPr>
      </w:pPr>
    </w:p>
    <w:p w:rsidR="00D30124" w:rsidRDefault="00D30124" w:rsidP="00D30124">
      <w:pPr>
        <w:pStyle w:val="a3"/>
        <w:ind w:firstLine="720"/>
        <w:jc w:val="both"/>
        <w:rPr>
          <w:sz w:val="23"/>
        </w:rPr>
      </w:pPr>
    </w:p>
    <w:p w:rsidR="00D30124" w:rsidRDefault="00D30124" w:rsidP="00D30124">
      <w:pPr>
        <w:pStyle w:val="a3"/>
        <w:ind w:firstLine="720"/>
        <w:jc w:val="center"/>
        <w:rPr>
          <w:b/>
        </w:rPr>
      </w:pPr>
      <w:r>
        <w:rPr>
          <w:b/>
        </w:rPr>
        <w:t xml:space="preserve">О внесении изменений в решение Представительного Собрания </w:t>
      </w:r>
      <w:proofErr w:type="spellStart"/>
      <w:r>
        <w:rPr>
          <w:b/>
        </w:rPr>
        <w:t>Хомутовского</w:t>
      </w:r>
      <w:proofErr w:type="spellEnd"/>
      <w:r>
        <w:rPr>
          <w:b/>
        </w:rPr>
        <w:t xml:space="preserve"> района от 04.10.2023 №39/426 «</w:t>
      </w:r>
      <w:r w:rsidRPr="000E5B05">
        <w:rPr>
          <w:b/>
        </w:rPr>
        <w:t>Об утверждении Порядка оказания финансовой помощи гражданам в связи с утратой или повреждением транспортных сре</w:t>
      </w:r>
      <w:proofErr w:type="gramStart"/>
      <w:r w:rsidRPr="000E5B05">
        <w:rPr>
          <w:b/>
        </w:rPr>
        <w:t>дств в р</w:t>
      </w:r>
      <w:proofErr w:type="gramEnd"/>
      <w:r w:rsidRPr="000E5B05">
        <w:rPr>
          <w:b/>
        </w:rPr>
        <w:t xml:space="preserve">езультате последствий  взрывов взрывоопасных предметов и (или) обстрелов на территории </w:t>
      </w:r>
      <w:proofErr w:type="spellStart"/>
      <w:r w:rsidRPr="000E5B05">
        <w:rPr>
          <w:b/>
        </w:rPr>
        <w:t>Хомутовского</w:t>
      </w:r>
      <w:proofErr w:type="spellEnd"/>
      <w:r w:rsidRPr="000E5B05">
        <w:rPr>
          <w:b/>
        </w:rPr>
        <w:t xml:space="preserve"> района</w:t>
      </w:r>
      <w:r w:rsidRPr="000E5B05">
        <w:t xml:space="preserve"> </w:t>
      </w:r>
      <w:r>
        <w:rPr>
          <w:b/>
        </w:rPr>
        <w:t>Курской области»</w:t>
      </w:r>
    </w:p>
    <w:p w:rsidR="00D30124" w:rsidRDefault="00D30124" w:rsidP="00E53A08">
      <w:pPr>
        <w:jc w:val="both"/>
        <w:rPr>
          <w:sz w:val="28"/>
          <w:szCs w:val="28"/>
        </w:rPr>
      </w:pPr>
    </w:p>
    <w:p w:rsidR="00D30124" w:rsidRPr="00BC461F" w:rsidRDefault="00D30124" w:rsidP="00D30124">
      <w:pPr>
        <w:ind w:firstLine="720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Руководствуясь</w:t>
      </w:r>
      <w:r w:rsidRPr="00D30124">
        <w:rPr>
          <w:sz w:val="28"/>
          <w:szCs w:val="28"/>
        </w:rPr>
        <w:t xml:space="preserve"> Федеральным законом от 21.12.1994 №68-ФЗ «О защите населения и территорий от чрезвычайных ситуаций природного и техногенного характера», Федеральным законом от 06.10.2003 №131-ФЗ «Об общих принципах организации местного самоуправления в Российской Федерации», распоряжением Губернатора Курской области от 20.02.2022 №52-рг «О введении режима чрезвычайной ситуации регионального характера для органов управления и сил территориальной подсистемы РСЧС Курской области», Порядком расходования средств резервного</w:t>
      </w:r>
      <w:proofErr w:type="gramEnd"/>
      <w:r w:rsidRPr="00D30124">
        <w:rPr>
          <w:sz w:val="28"/>
          <w:szCs w:val="28"/>
        </w:rPr>
        <w:t xml:space="preserve"> фонда муниципального района «</w:t>
      </w:r>
      <w:proofErr w:type="spellStart"/>
      <w:r w:rsidRPr="00D30124">
        <w:rPr>
          <w:sz w:val="28"/>
          <w:szCs w:val="28"/>
        </w:rPr>
        <w:t>Хомутовский</w:t>
      </w:r>
      <w:proofErr w:type="spellEnd"/>
      <w:r w:rsidRPr="00D30124">
        <w:rPr>
          <w:sz w:val="28"/>
          <w:szCs w:val="28"/>
        </w:rPr>
        <w:t xml:space="preserve"> район» Курской области, утвержденным постановлением Администрации </w:t>
      </w:r>
      <w:proofErr w:type="spellStart"/>
      <w:r w:rsidRPr="00D30124">
        <w:rPr>
          <w:sz w:val="28"/>
          <w:szCs w:val="28"/>
        </w:rPr>
        <w:t>Хомутовского</w:t>
      </w:r>
      <w:proofErr w:type="spellEnd"/>
      <w:r w:rsidRPr="00D30124">
        <w:rPr>
          <w:sz w:val="28"/>
          <w:szCs w:val="28"/>
        </w:rPr>
        <w:t xml:space="preserve"> района Курской области от 30.11.2009 №358, Представительное Собрание </w:t>
      </w:r>
      <w:proofErr w:type="spellStart"/>
      <w:r w:rsidRPr="00D30124">
        <w:rPr>
          <w:sz w:val="28"/>
          <w:szCs w:val="28"/>
        </w:rPr>
        <w:t>Хомутовского</w:t>
      </w:r>
      <w:proofErr w:type="spellEnd"/>
      <w:r w:rsidRPr="00D30124">
        <w:rPr>
          <w:sz w:val="28"/>
          <w:szCs w:val="28"/>
        </w:rPr>
        <w:t xml:space="preserve"> района Курской области </w:t>
      </w:r>
      <w:r w:rsidRPr="00BC461F">
        <w:rPr>
          <w:b/>
          <w:sz w:val="28"/>
          <w:szCs w:val="28"/>
        </w:rPr>
        <w:t>РЕШИЛО:</w:t>
      </w:r>
    </w:p>
    <w:p w:rsidR="00BC461F" w:rsidRPr="00BC461F" w:rsidRDefault="00367560" w:rsidP="00367560">
      <w:pPr>
        <w:pStyle w:val="a6"/>
        <w:numPr>
          <w:ilvl w:val="1"/>
          <w:numId w:val="2"/>
        </w:numPr>
        <w:tabs>
          <w:tab w:val="clear" w:pos="360"/>
          <w:tab w:val="num" w:pos="0"/>
          <w:tab w:val="left" w:pos="1879"/>
        </w:tabs>
        <w:ind w:left="142" w:right="171" w:hanging="330"/>
        <w:rPr>
          <w:sz w:val="28"/>
        </w:rPr>
      </w:pPr>
      <w:r>
        <w:rPr>
          <w:sz w:val="28"/>
          <w:szCs w:val="28"/>
        </w:rPr>
        <w:t xml:space="preserve">            </w:t>
      </w:r>
      <w:r w:rsidR="00D30124" w:rsidRPr="00D30124">
        <w:rPr>
          <w:sz w:val="28"/>
          <w:szCs w:val="28"/>
        </w:rPr>
        <w:t>1.</w:t>
      </w:r>
      <w:r>
        <w:rPr>
          <w:sz w:val="28"/>
          <w:szCs w:val="28"/>
        </w:rPr>
        <w:t xml:space="preserve"> В решени</w:t>
      </w:r>
      <w:r w:rsidR="00BC461F">
        <w:rPr>
          <w:sz w:val="28"/>
          <w:szCs w:val="28"/>
        </w:rPr>
        <w:t>е</w:t>
      </w:r>
      <w:r>
        <w:rPr>
          <w:sz w:val="28"/>
          <w:szCs w:val="28"/>
        </w:rPr>
        <w:t xml:space="preserve"> Представительного Собрания </w:t>
      </w:r>
      <w:proofErr w:type="spellStart"/>
      <w:r>
        <w:rPr>
          <w:sz w:val="28"/>
          <w:szCs w:val="28"/>
        </w:rPr>
        <w:t>Хомутовского</w:t>
      </w:r>
      <w:proofErr w:type="spellEnd"/>
      <w:r>
        <w:rPr>
          <w:sz w:val="28"/>
          <w:szCs w:val="28"/>
        </w:rPr>
        <w:t xml:space="preserve"> района от 04.10.2023 №39/426 «Об утверждении</w:t>
      </w:r>
      <w:r w:rsidR="00717978">
        <w:rPr>
          <w:sz w:val="28"/>
          <w:szCs w:val="28"/>
        </w:rPr>
        <w:t xml:space="preserve"> </w:t>
      </w:r>
      <w:r w:rsidR="00D30124" w:rsidRPr="00D30124">
        <w:rPr>
          <w:sz w:val="28"/>
          <w:szCs w:val="28"/>
        </w:rPr>
        <w:t>Поряд</w:t>
      </w:r>
      <w:r>
        <w:rPr>
          <w:sz w:val="28"/>
          <w:szCs w:val="28"/>
        </w:rPr>
        <w:t>ка</w:t>
      </w:r>
      <w:r w:rsidR="00D30124" w:rsidRPr="00D30124">
        <w:rPr>
          <w:sz w:val="28"/>
          <w:szCs w:val="28"/>
        </w:rPr>
        <w:t xml:space="preserve"> оказания финансовой помощи гражданам в связи с утратой или повреждением транспортных сре</w:t>
      </w:r>
      <w:proofErr w:type="gramStart"/>
      <w:r w:rsidR="00D30124" w:rsidRPr="00D30124">
        <w:rPr>
          <w:sz w:val="28"/>
          <w:szCs w:val="28"/>
        </w:rPr>
        <w:t>дств в р</w:t>
      </w:r>
      <w:proofErr w:type="gramEnd"/>
      <w:r w:rsidR="00D30124" w:rsidRPr="00D30124">
        <w:rPr>
          <w:sz w:val="28"/>
          <w:szCs w:val="28"/>
        </w:rPr>
        <w:t xml:space="preserve">езультате последствий взрывов взрывоопасных предметов и (или) обстрелов на территории </w:t>
      </w:r>
      <w:proofErr w:type="spellStart"/>
      <w:r w:rsidR="00D30124" w:rsidRPr="00D30124">
        <w:rPr>
          <w:sz w:val="28"/>
          <w:szCs w:val="28"/>
        </w:rPr>
        <w:t>Хомутовского</w:t>
      </w:r>
      <w:proofErr w:type="spellEnd"/>
      <w:r w:rsidR="00D30124" w:rsidRPr="00D3012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>»</w:t>
      </w:r>
      <w:r w:rsidR="00D2416E">
        <w:rPr>
          <w:sz w:val="28"/>
          <w:szCs w:val="28"/>
        </w:rPr>
        <w:t xml:space="preserve"> внести </w:t>
      </w:r>
      <w:r w:rsidR="00BC461F">
        <w:rPr>
          <w:sz w:val="28"/>
          <w:szCs w:val="28"/>
        </w:rPr>
        <w:t xml:space="preserve">следующие </w:t>
      </w:r>
      <w:r w:rsidR="00D2416E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: </w:t>
      </w:r>
    </w:p>
    <w:p w:rsidR="00367560" w:rsidRDefault="00BC461F" w:rsidP="00367560">
      <w:pPr>
        <w:pStyle w:val="a6"/>
        <w:numPr>
          <w:ilvl w:val="1"/>
          <w:numId w:val="2"/>
        </w:numPr>
        <w:tabs>
          <w:tab w:val="clear" w:pos="360"/>
          <w:tab w:val="num" w:pos="0"/>
          <w:tab w:val="left" w:pos="1879"/>
        </w:tabs>
        <w:ind w:left="142" w:right="171" w:hanging="330"/>
        <w:rPr>
          <w:sz w:val="28"/>
        </w:rPr>
      </w:pPr>
      <w:r>
        <w:rPr>
          <w:sz w:val="28"/>
          <w:szCs w:val="28"/>
        </w:rPr>
        <w:t xml:space="preserve">  - </w:t>
      </w:r>
      <w:r w:rsidR="00367560">
        <w:rPr>
          <w:sz w:val="28"/>
          <w:szCs w:val="28"/>
        </w:rPr>
        <w:t xml:space="preserve">пункт 3.8. Порядка </w:t>
      </w:r>
      <w:r w:rsidRPr="00D30124">
        <w:rPr>
          <w:sz w:val="28"/>
          <w:szCs w:val="28"/>
        </w:rPr>
        <w:t>оказания финансовой помощи гражданам в связи с утратой или повреждением транспортных сре</w:t>
      </w:r>
      <w:proofErr w:type="gramStart"/>
      <w:r w:rsidRPr="00D30124">
        <w:rPr>
          <w:sz w:val="28"/>
          <w:szCs w:val="28"/>
        </w:rPr>
        <w:t>дств в р</w:t>
      </w:r>
      <w:proofErr w:type="gramEnd"/>
      <w:r w:rsidRPr="00D30124">
        <w:rPr>
          <w:sz w:val="28"/>
          <w:szCs w:val="28"/>
        </w:rPr>
        <w:t xml:space="preserve">езультате последствий взрывов взрывоопасных предметов и (или) обстрелов на территории </w:t>
      </w:r>
      <w:proofErr w:type="spellStart"/>
      <w:r w:rsidRPr="00D30124">
        <w:rPr>
          <w:sz w:val="28"/>
          <w:szCs w:val="28"/>
        </w:rPr>
        <w:t>Хомутовского</w:t>
      </w:r>
      <w:proofErr w:type="spellEnd"/>
      <w:r w:rsidRPr="00D30124">
        <w:rPr>
          <w:sz w:val="28"/>
          <w:szCs w:val="28"/>
        </w:rPr>
        <w:t xml:space="preserve"> района Курской области</w:t>
      </w:r>
      <w:r>
        <w:rPr>
          <w:sz w:val="28"/>
          <w:szCs w:val="28"/>
        </w:rPr>
        <w:t xml:space="preserve"> </w:t>
      </w:r>
      <w:r w:rsidR="00367560">
        <w:rPr>
          <w:sz w:val="28"/>
          <w:szCs w:val="28"/>
        </w:rPr>
        <w:t>изложить в новой редакции</w:t>
      </w:r>
      <w:r>
        <w:rPr>
          <w:sz w:val="28"/>
          <w:szCs w:val="28"/>
        </w:rPr>
        <w:t>:</w:t>
      </w:r>
      <w:r w:rsidR="00367560">
        <w:rPr>
          <w:sz w:val="28"/>
          <w:szCs w:val="28"/>
        </w:rPr>
        <w:t xml:space="preserve"> «</w:t>
      </w:r>
      <w:r w:rsidR="00367560">
        <w:rPr>
          <w:sz w:val="28"/>
        </w:rPr>
        <w:t>3.8. Размер финансовой помощи определяется Комиссией на основании отчета об оценке (экспертного заключения), подготовленного в соответствии с пунктами 1.7 и 3.2 настоящего Порядка, но не может превышать 200</w:t>
      </w:r>
      <w:r>
        <w:rPr>
          <w:sz w:val="28"/>
        </w:rPr>
        <w:t xml:space="preserve"> </w:t>
      </w:r>
      <w:r w:rsidR="00367560">
        <w:rPr>
          <w:sz w:val="28"/>
        </w:rPr>
        <w:t>000 (двести тысяч) рублей на одно транспортное средство по каждому факту причинения вреда в результате последствий взрывов взрывоопасных предметов и (или) обстрелов.</w:t>
      </w:r>
    </w:p>
    <w:p w:rsidR="00367560" w:rsidRDefault="00367560" w:rsidP="00367560">
      <w:pPr>
        <w:pStyle w:val="a3"/>
        <w:tabs>
          <w:tab w:val="num" w:pos="0"/>
        </w:tabs>
        <w:ind w:left="142" w:right="171" w:hanging="330"/>
        <w:jc w:val="both"/>
      </w:pPr>
      <w:r>
        <w:t xml:space="preserve">              В случае</w:t>
      </w:r>
      <w:proofErr w:type="gramStart"/>
      <w:r>
        <w:t>,</w:t>
      </w:r>
      <w:proofErr w:type="gramEnd"/>
      <w:r>
        <w:t xml:space="preserve"> если транспортное средство находится в долевой собственности, размер выплаты финансовой помощи определяется </w:t>
      </w:r>
      <w:r>
        <w:lastRenderedPageBreak/>
        <w:t>пропорционально долям в праве собственности на транспортное средство.».</w:t>
      </w:r>
    </w:p>
    <w:p w:rsidR="00D30124" w:rsidRPr="00D30124" w:rsidRDefault="00D30124" w:rsidP="00D30124">
      <w:pPr>
        <w:ind w:firstLine="720"/>
        <w:jc w:val="both"/>
        <w:rPr>
          <w:sz w:val="28"/>
          <w:szCs w:val="28"/>
        </w:rPr>
      </w:pPr>
      <w:r w:rsidRPr="00D30124">
        <w:rPr>
          <w:sz w:val="28"/>
          <w:szCs w:val="28"/>
        </w:rPr>
        <w:t>2. Настоящее решение вступает в силу со дня его подписания и подлежит опубликованию на официальном сайте муниципального образования «</w:t>
      </w:r>
      <w:proofErr w:type="spellStart"/>
      <w:r w:rsidRPr="00D30124">
        <w:rPr>
          <w:sz w:val="28"/>
          <w:szCs w:val="28"/>
        </w:rPr>
        <w:t>Хомутовский</w:t>
      </w:r>
      <w:proofErr w:type="spellEnd"/>
      <w:r w:rsidRPr="00D30124">
        <w:rPr>
          <w:sz w:val="28"/>
          <w:szCs w:val="28"/>
        </w:rPr>
        <w:t xml:space="preserve"> район» Курской области  http://homutov.rkursk.ru/ в сети «Интернет».</w:t>
      </w:r>
    </w:p>
    <w:p w:rsidR="00D30124" w:rsidRDefault="00D30124" w:rsidP="00D30124">
      <w:pPr>
        <w:jc w:val="both"/>
        <w:rPr>
          <w:sz w:val="28"/>
          <w:szCs w:val="28"/>
        </w:rPr>
      </w:pPr>
    </w:p>
    <w:p w:rsidR="00635351" w:rsidRPr="00D30124" w:rsidRDefault="00635351" w:rsidP="00D30124">
      <w:pPr>
        <w:jc w:val="both"/>
        <w:rPr>
          <w:sz w:val="28"/>
          <w:szCs w:val="28"/>
        </w:rPr>
      </w:pPr>
    </w:p>
    <w:p w:rsidR="00635351" w:rsidRPr="00635351" w:rsidRDefault="00635351" w:rsidP="00635351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r w:rsidRPr="00635351">
        <w:rPr>
          <w:sz w:val="28"/>
          <w:szCs w:val="28"/>
          <w:shd w:val="clear" w:color="auto" w:fill="FFFFFF"/>
          <w:lang w:eastAsia="ru-RU"/>
        </w:rPr>
        <w:t>Председатель Представительного Собрания</w:t>
      </w:r>
    </w:p>
    <w:p w:rsidR="00635351" w:rsidRPr="00635351" w:rsidRDefault="00635351" w:rsidP="00635351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proofErr w:type="spellStart"/>
      <w:r w:rsidRPr="00635351">
        <w:rPr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635351">
        <w:rPr>
          <w:sz w:val="28"/>
          <w:szCs w:val="28"/>
          <w:shd w:val="clear" w:color="auto" w:fill="FFFFFF"/>
          <w:lang w:eastAsia="ru-RU"/>
        </w:rPr>
        <w:t xml:space="preserve"> района Курской области                                         М.Е. </w:t>
      </w:r>
      <w:proofErr w:type="spellStart"/>
      <w:r w:rsidRPr="00635351">
        <w:rPr>
          <w:sz w:val="28"/>
          <w:szCs w:val="28"/>
          <w:shd w:val="clear" w:color="auto" w:fill="FFFFFF"/>
          <w:lang w:eastAsia="ru-RU"/>
        </w:rPr>
        <w:t>Шепелев</w:t>
      </w:r>
      <w:proofErr w:type="spellEnd"/>
      <w:r w:rsidRPr="00635351">
        <w:rPr>
          <w:sz w:val="28"/>
          <w:szCs w:val="28"/>
          <w:shd w:val="clear" w:color="auto" w:fill="FFFFFF"/>
          <w:lang w:eastAsia="ru-RU"/>
        </w:rPr>
        <w:t xml:space="preserve">  </w:t>
      </w:r>
    </w:p>
    <w:p w:rsidR="00635351" w:rsidRPr="00635351" w:rsidRDefault="00635351" w:rsidP="00635351">
      <w:pPr>
        <w:widowControl/>
        <w:autoSpaceDE/>
        <w:autoSpaceDN/>
        <w:rPr>
          <w:sz w:val="28"/>
          <w:szCs w:val="28"/>
          <w:lang w:eastAsia="ru-RU"/>
        </w:rPr>
      </w:pPr>
    </w:p>
    <w:p w:rsidR="00635351" w:rsidRPr="00635351" w:rsidRDefault="00635351" w:rsidP="00635351">
      <w:pPr>
        <w:widowControl/>
        <w:autoSpaceDE/>
        <w:autoSpaceDN/>
        <w:rPr>
          <w:sz w:val="28"/>
          <w:szCs w:val="28"/>
          <w:shd w:val="clear" w:color="auto" w:fill="FFFFFF"/>
          <w:lang w:eastAsia="ru-RU"/>
        </w:rPr>
      </w:pPr>
      <w:r w:rsidRPr="00635351">
        <w:rPr>
          <w:sz w:val="28"/>
          <w:szCs w:val="28"/>
          <w:lang w:eastAsia="ru-RU"/>
        </w:rPr>
        <w:t xml:space="preserve">Глава </w:t>
      </w:r>
      <w:proofErr w:type="spellStart"/>
      <w:r w:rsidRPr="00635351">
        <w:rPr>
          <w:sz w:val="28"/>
          <w:szCs w:val="28"/>
          <w:shd w:val="clear" w:color="auto" w:fill="FFFFFF"/>
          <w:lang w:eastAsia="ru-RU"/>
        </w:rPr>
        <w:t>Хомутовского</w:t>
      </w:r>
      <w:proofErr w:type="spellEnd"/>
      <w:r w:rsidRPr="00635351">
        <w:rPr>
          <w:sz w:val="28"/>
          <w:szCs w:val="28"/>
          <w:shd w:val="clear" w:color="auto" w:fill="FFFFFF"/>
          <w:lang w:eastAsia="ru-RU"/>
        </w:rPr>
        <w:t xml:space="preserve"> района </w:t>
      </w:r>
    </w:p>
    <w:p w:rsidR="00635351" w:rsidRPr="00635351" w:rsidRDefault="00635351" w:rsidP="00635351">
      <w:pPr>
        <w:widowControl/>
        <w:autoSpaceDE/>
        <w:autoSpaceDN/>
        <w:rPr>
          <w:sz w:val="28"/>
          <w:szCs w:val="28"/>
          <w:lang w:eastAsia="ru-RU"/>
        </w:rPr>
      </w:pPr>
      <w:r w:rsidRPr="00635351">
        <w:rPr>
          <w:sz w:val="28"/>
          <w:szCs w:val="28"/>
          <w:shd w:val="clear" w:color="auto" w:fill="FFFFFF"/>
          <w:lang w:eastAsia="ru-RU"/>
        </w:rPr>
        <w:t xml:space="preserve">Курской области                                                                                Ю.В.  </w:t>
      </w:r>
      <w:proofErr w:type="spellStart"/>
      <w:r w:rsidRPr="00635351">
        <w:rPr>
          <w:sz w:val="28"/>
          <w:szCs w:val="28"/>
          <w:shd w:val="clear" w:color="auto" w:fill="FFFFFF"/>
          <w:lang w:eastAsia="ru-RU"/>
        </w:rPr>
        <w:t>Хрулев</w:t>
      </w:r>
      <w:proofErr w:type="spellEnd"/>
      <w:r w:rsidRPr="00635351">
        <w:rPr>
          <w:sz w:val="28"/>
          <w:szCs w:val="28"/>
          <w:shd w:val="clear" w:color="auto" w:fill="FFFFFF"/>
          <w:lang w:eastAsia="ru-RU"/>
        </w:rPr>
        <w:t xml:space="preserve">       </w:t>
      </w:r>
    </w:p>
    <w:p w:rsidR="00D30124" w:rsidRPr="00E53A08" w:rsidRDefault="00D30124" w:rsidP="00E53A08">
      <w:pPr>
        <w:jc w:val="both"/>
        <w:rPr>
          <w:sz w:val="28"/>
          <w:szCs w:val="28"/>
        </w:rPr>
      </w:pPr>
    </w:p>
    <w:sectPr w:rsidR="00D30124" w:rsidRPr="00E53A08" w:rsidSect="00E53A08">
      <w:headerReference w:type="default" r:id="rId9"/>
      <w:pgSz w:w="11910" w:h="16840"/>
      <w:pgMar w:top="851" w:right="851" w:bottom="278" w:left="1701" w:header="53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40E7" w:rsidRDefault="003B40E7" w:rsidP="00EA61B1">
      <w:r>
        <w:separator/>
      </w:r>
    </w:p>
  </w:endnote>
  <w:endnote w:type="continuationSeparator" w:id="0">
    <w:p w:rsidR="003B40E7" w:rsidRDefault="003B40E7" w:rsidP="00EA6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40E7" w:rsidRDefault="003B40E7" w:rsidP="00EA61B1">
      <w:r>
        <w:separator/>
      </w:r>
    </w:p>
  </w:footnote>
  <w:footnote w:type="continuationSeparator" w:id="0">
    <w:p w:rsidR="003B40E7" w:rsidRDefault="003B40E7" w:rsidP="00EA61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5D03" w:rsidRDefault="00705D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93962A" wp14:editId="37F48833">
              <wp:simplePos x="0" y="0"/>
              <wp:positionH relativeFrom="page">
                <wp:posOffset>3780790</wp:posOffset>
              </wp:positionH>
              <wp:positionV relativeFrom="page">
                <wp:posOffset>345440</wp:posOffset>
              </wp:positionV>
              <wp:extent cx="180340" cy="13716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0340" cy="137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05D03" w:rsidRDefault="00705D03">
                          <w:pPr>
                            <w:spacing w:before="11"/>
                            <w:ind w:left="60"/>
                            <w:rPr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7pt;margin-top:27.2pt;width:14.2pt;height:10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" filled="f" stroked="f">
              <v:textbox inset="0,0,0,0">
                <w:txbxContent>
                  <w:p w:rsidR="00705D03" w:rsidRDefault="00705D03">
                    <w:pPr>
                      <w:spacing w:before="11"/>
                      <w:ind w:left="60"/>
                      <w:rPr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E176F"/>
    <w:multiLevelType w:val="hybridMultilevel"/>
    <w:tmpl w:val="AF829A62"/>
    <w:lvl w:ilvl="0" w:tplc="18420790">
      <w:start w:val="1"/>
      <w:numFmt w:val="decimal"/>
      <w:lvlText w:val="%1."/>
      <w:lvlJc w:val="left"/>
      <w:pPr>
        <w:ind w:left="4821" w:hanging="284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  <w:lang w:val="ru-RU" w:eastAsia="en-US" w:bidi="ar-SA"/>
      </w:rPr>
    </w:lvl>
    <w:lvl w:ilvl="1" w:tplc="A2ECAD88">
      <w:numFmt w:val="none"/>
      <w:lvlText w:val=""/>
      <w:lvlJc w:val="left"/>
      <w:pPr>
        <w:tabs>
          <w:tab w:val="num" w:pos="360"/>
        </w:tabs>
      </w:pPr>
    </w:lvl>
    <w:lvl w:ilvl="2" w:tplc="B0368B94">
      <w:numFmt w:val="bullet"/>
      <w:lvlText w:val="•"/>
      <w:lvlJc w:val="left"/>
      <w:pPr>
        <w:ind w:left="2489" w:hanging="504"/>
      </w:pPr>
      <w:rPr>
        <w:rFonts w:hint="default"/>
        <w:lang w:val="ru-RU" w:eastAsia="en-US" w:bidi="ar-SA"/>
      </w:rPr>
    </w:lvl>
    <w:lvl w:ilvl="3" w:tplc="36E8EB14">
      <w:numFmt w:val="bullet"/>
      <w:lvlText w:val="•"/>
      <w:lvlJc w:val="left"/>
      <w:pPr>
        <w:ind w:left="3498" w:hanging="504"/>
      </w:pPr>
      <w:rPr>
        <w:rFonts w:hint="default"/>
        <w:lang w:val="ru-RU" w:eastAsia="en-US" w:bidi="ar-SA"/>
      </w:rPr>
    </w:lvl>
    <w:lvl w:ilvl="4" w:tplc="DED8B94C">
      <w:numFmt w:val="bullet"/>
      <w:lvlText w:val="•"/>
      <w:lvlJc w:val="left"/>
      <w:pPr>
        <w:ind w:left="4508" w:hanging="504"/>
      </w:pPr>
      <w:rPr>
        <w:rFonts w:hint="default"/>
        <w:lang w:val="ru-RU" w:eastAsia="en-US" w:bidi="ar-SA"/>
      </w:rPr>
    </w:lvl>
    <w:lvl w:ilvl="5" w:tplc="36329878">
      <w:numFmt w:val="bullet"/>
      <w:lvlText w:val="•"/>
      <w:lvlJc w:val="left"/>
      <w:pPr>
        <w:ind w:left="5517" w:hanging="504"/>
      </w:pPr>
      <w:rPr>
        <w:rFonts w:hint="default"/>
        <w:lang w:val="ru-RU" w:eastAsia="en-US" w:bidi="ar-SA"/>
      </w:rPr>
    </w:lvl>
    <w:lvl w:ilvl="6" w:tplc="B660147E">
      <w:numFmt w:val="bullet"/>
      <w:lvlText w:val="•"/>
      <w:lvlJc w:val="left"/>
      <w:pPr>
        <w:ind w:left="6526" w:hanging="504"/>
      </w:pPr>
      <w:rPr>
        <w:rFonts w:hint="default"/>
        <w:lang w:val="ru-RU" w:eastAsia="en-US" w:bidi="ar-SA"/>
      </w:rPr>
    </w:lvl>
    <w:lvl w:ilvl="7" w:tplc="64B4D9D0">
      <w:numFmt w:val="bullet"/>
      <w:lvlText w:val="•"/>
      <w:lvlJc w:val="left"/>
      <w:pPr>
        <w:ind w:left="7536" w:hanging="504"/>
      </w:pPr>
      <w:rPr>
        <w:rFonts w:hint="default"/>
        <w:lang w:val="ru-RU" w:eastAsia="en-US" w:bidi="ar-SA"/>
      </w:rPr>
    </w:lvl>
    <w:lvl w:ilvl="8" w:tplc="9A1A7EFA">
      <w:numFmt w:val="bullet"/>
      <w:lvlText w:val="•"/>
      <w:lvlJc w:val="left"/>
      <w:pPr>
        <w:ind w:left="8545" w:hanging="504"/>
      </w:pPr>
      <w:rPr>
        <w:rFonts w:hint="default"/>
        <w:lang w:val="ru-RU" w:eastAsia="en-US" w:bidi="ar-SA"/>
      </w:rPr>
    </w:lvl>
  </w:abstractNum>
  <w:abstractNum w:abstractNumId="1">
    <w:nsid w:val="1DBB5020"/>
    <w:multiLevelType w:val="hybridMultilevel"/>
    <w:tmpl w:val="7C506BB4"/>
    <w:lvl w:ilvl="0" w:tplc="61F0AA72">
      <w:numFmt w:val="bullet"/>
      <w:lvlText w:val="-"/>
      <w:lvlJc w:val="left"/>
      <w:pPr>
        <w:ind w:left="1132" w:hanging="245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7BE0C3B4">
      <w:numFmt w:val="bullet"/>
      <w:lvlText w:val="•"/>
      <w:lvlJc w:val="left"/>
      <w:pPr>
        <w:ind w:left="2148" w:hanging="245"/>
      </w:pPr>
      <w:rPr>
        <w:rFonts w:hint="default"/>
        <w:lang w:val="ru-RU" w:eastAsia="en-US" w:bidi="ar-SA"/>
      </w:rPr>
    </w:lvl>
    <w:lvl w:ilvl="2" w:tplc="46FCC392">
      <w:numFmt w:val="bullet"/>
      <w:lvlText w:val="•"/>
      <w:lvlJc w:val="left"/>
      <w:pPr>
        <w:ind w:left="3156" w:hanging="245"/>
      </w:pPr>
      <w:rPr>
        <w:rFonts w:hint="default"/>
        <w:lang w:val="ru-RU" w:eastAsia="en-US" w:bidi="ar-SA"/>
      </w:rPr>
    </w:lvl>
    <w:lvl w:ilvl="3" w:tplc="673E3E4C">
      <w:numFmt w:val="bullet"/>
      <w:lvlText w:val="•"/>
      <w:lvlJc w:val="left"/>
      <w:pPr>
        <w:ind w:left="4165" w:hanging="245"/>
      </w:pPr>
      <w:rPr>
        <w:rFonts w:hint="default"/>
        <w:lang w:val="ru-RU" w:eastAsia="en-US" w:bidi="ar-SA"/>
      </w:rPr>
    </w:lvl>
    <w:lvl w:ilvl="4" w:tplc="6A7C6F8A">
      <w:numFmt w:val="bullet"/>
      <w:lvlText w:val="•"/>
      <w:lvlJc w:val="left"/>
      <w:pPr>
        <w:ind w:left="5173" w:hanging="245"/>
      </w:pPr>
      <w:rPr>
        <w:rFonts w:hint="default"/>
        <w:lang w:val="ru-RU" w:eastAsia="en-US" w:bidi="ar-SA"/>
      </w:rPr>
    </w:lvl>
    <w:lvl w:ilvl="5" w:tplc="811C87FA">
      <w:numFmt w:val="bullet"/>
      <w:lvlText w:val="•"/>
      <w:lvlJc w:val="left"/>
      <w:pPr>
        <w:ind w:left="6182" w:hanging="245"/>
      </w:pPr>
      <w:rPr>
        <w:rFonts w:hint="default"/>
        <w:lang w:val="ru-RU" w:eastAsia="en-US" w:bidi="ar-SA"/>
      </w:rPr>
    </w:lvl>
    <w:lvl w:ilvl="6" w:tplc="291EE820">
      <w:numFmt w:val="bullet"/>
      <w:lvlText w:val="•"/>
      <w:lvlJc w:val="left"/>
      <w:pPr>
        <w:ind w:left="7190" w:hanging="245"/>
      </w:pPr>
      <w:rPr>
        <w:rFonts w:hint="default"/>
        <w:lang w:val="ru-RU" w:eastAsia="en-US" w:bidi="ar-SA"/>
      </w:rPr>
    </w:lvl>
    <w:lvl w:ilvl="7" w:tplc="99108736">
      <w:numFmt w:val="bullet"/>
      <w:lvlText w:val="•"/>
      <w:lvlJc w:val="left"/>
      <w:pPr>
        <w:ind w:left="8198" w:hanging="245"/>
      </w:pPr>
      <w:rPr>
        <w:rFonts w:hint="default"/>
        <w:lang w:val="ru-RU" w:eastAsia="en-US" w:bidi="ar-SA"/>
      </w:rPr>
    </w:lvl>
    <w:lvl w:ilvl="8" w:tplc="AA5895F2">
      <w:numFmt w:val="bullet"/>
      <w:lvlText w:val="•"/>
      <w:lvlJc w:val="left"/>
      <w:pPr>
        <w:ind w:left="9207" w:hanging="245"/>
      </w:pPr>
      <w:rPr>
        <w:rFonts w:hint="default"/>
        <w:lang w:val="ru-RU" w:eastAsia="en-US" w:bidi="ar-SA"/>
      </w:rPr>
    </w:lvl>
  </w:abstractNum>
  <w:abstractNum w:abstractNumId="2">
    <w:nsid w:val="7398555D"/>
    <w:multiLevelType w:val="hybridMultilevel"/>
    <w:tmpl w:val="3D66BE5E"/>
    <w:lvl w:ilvl="0" w:tplc="BFCED942">
      <w:start w:val="1"/>
      <w:numFmt w:val="decimal"/>
      <w:lvlText w:val="%1."/>
      <w:lvlJc w:val="left"/>
      <w:pPr>
        <w:ind w:left="472" w:hanging="308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3EF496F2">
      <w:numFmt w:val="bullet"/>
      <w:lvlText w:val="•"/>
      <w:lvlJc w:val="left"/>
      <w:pPr>
        <w:ind w:left="1488" w:hanging="308"/>
      </w:pPr>
      <w:rPr>
        <w:rFonts w:hint="default"/>
        <w:lang w:val="ru-RU" w:eastAsia="en-US" w:bidi="ar-SA"/>
      </w:rPr>
    </w:lvl>
    <w:lvl w:ilvl="2" w:tplc="60F06D1C">
      <w:numFmt w:val="bullet"/>
      <w:lvlText w:val="•"/>
      <w:lvlJc w:val="left"/>
      <w:pPr>
        <w:ind w:left="2496" w:hanging="308"/>
      </w:pPr>
      <w:rPr>
        <w:rFonts w:hint="default"/>
        <w:lang w:val="ru-RU" w:eastAsia="en-US" w:bidi="ar-SA"/>
      </w:rPr>
    </w:lvl>
    <w:lvl w:ilvl="3" w:tplc="24F65F46">
      <w:numFmt w:val="bullet"/>
      <w:lvlText w:val="•"/>
      <w:lvlJc w:val="left"/>
      <w:pPr>
        <w:ind w:left="3505" w:hanging="308"/>
      </w:pPr>
      <w:rPr>
        <w:rFonts w:hint="default"/>
        <w:lang w:val="ru-RU" w:eastAsia="en-US" w:bidi="ar-SA"/>
      </w:rPr>
    </w:lvl>
    <w:lvl w:ilvl="4" w:tplc="7A7C80D8">
      <w:numFmt w:val="bullet"/>
      <w:lvlText w:val="•"/>
      <w:lvlJc w:val="left"/>
      <w:pPr>
        <w:ind w:left="4513" w:hanging="308"/>
      </w:pPr>
      <w:rPr>
        <w:rFonts w:hint="default"/>
        <w:lang w:val="ru-RU" w:eastAsia="en-US" w:bidi="ar-SA"/>
      </w:rPr>
    </w:lvl>
    <w:lvl w:ilvl="5" w:tplc="775EBE08">
      <w:numFmt w:val="bullet"/>
      <w:lvlText w:val="•"/>
      <w:lvlJc w:val="left"/>
      <w:pPr>
        <w:ind w:left="5522" w:hanging="308"/>
      </w:pPr>
      <w:rPr>
        <w:rFonts w:hint="default"/>
        <w:lang w:val="ru-RU" w:eastAsia="en-US" w:bidi="ar-SA"/>
      </w:rPr>
    </w:lvl>
    <w:lvl w:ilvl="6" w:tplc="ADD088FA">
      <w:numFmt w:val="bullet"/>
      <w:lvlText w:val="•"/>
      <w:lvlJc w:val="left"/>
      <w:pPr>
        <w:ind w:left="6530" w:hanging="308"/>
      </w:pPr>
      <w:rPr>
        <w:rFonts w:hint="default"/>
        <w:lang w:val="ru-RU" w:eastAsia="en-US" w:bidi="ar-SA"/>
      </w:rPr>
    </w:lvl>
    <w:lvl w:ilvl="7" w:tplc="4A9A8E1A">
      <w:numFmt w:val="bullet"/>
      <w:lvlText w:val="•"/>
      <w:lvlJc w:val="left"/>
      <w:pPr>
        <w:ind w:left="7538" w:hanging="308"/>
      </w:pPr>
      <w:rPr>
        <w:rFonts w:hint="default"/>
        <w:lang w:val="ru-RU" w:eastAsia="en-US" w:bidi="ar-SA"/>
      </w:rPr>
    </w:lvl>
    <w:lvl w:ilvl="8" w:tplc="FBD0282C">
      <w:numFmt w:val="bullet"/>
      <w:lvlText w:val="•"/>
      <w:lvlJc w:val="left"/>
      <w:pPr>
        <w:ind w:left="8547" w:hanging="308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1B1"/>
    <w:rsid w:val="00034A46"/>
    <w:rsid w:val="00072972"/>
    <w:rsid w:val="00076B9E"/>
    <w:rsid w:val="000A13FF"/>
    <w:rsid w:val="000E5B05"/>
    <w:rsid w:val="000E6D3F"/>
    <w:rsid w:val="001121E0"/>
    <w:rsid w:val="00140543"/>
    <w:rsid w:val="00194A01"/>
    <w:rsid w:val="001B4216"/>
    <w:rsid w:val="002332C6"/>
    <w:rsid w:val="00291857"/>
    <w:rsid w:val="002A05FA"/>
    <w:rsid w:val="002A74FB"/>
    <w:rsid w:val="002C427A"/>
    <w:rsid w:val="002C5A31"/>
    <w:rsid w:val="002D0D66"/>
    <w:rsid w:val="002E0E41"/>
    <w:rsid w:val="003275C4"/>
    <w:rsid w:val="003430FC"/>
    <w:rsid w:val="0035631A"/>
    <w:rsid w:val="00356594"/>
    <w:rsid w:val="00357343"/>
    <w:rsid w:val="00367560"/>
    <w:rsid w:val="0037381B"/>
    <w:rsid w:val="003A4909"/>
    <w:rsid w:val="003B40E7"/>
    <w:rsid w:val="004078C8"/>
    <w:rsid w:val="00413EF0"/>
    <w:rsid w:val="004422CD"/>
    <w:rsid w:val="00444A0F"/>
    <w:rsid w:val="00453B54"/>
    <w:rsid w:val="004F0F8F"/>
    <w:rsid w:val="00504DC5"/>
    <w:rsid w:val="005842D0"/>
    <w:rsid w:val="00591BF6"/>
    <w:rsid w:val="005938D1"/>
    <w:rsid w:val="005B0237"/>
    <w:rsid w:val="005C2A2B"/>
    <w:rsid w:val="005C4380"/>
    <w:rsid w:val="005C43FE"/>
    <w:rsid w:val="005D3E03"/>
    <w:rsid w:val="00615CFD"/>
    <w:rsid w:val="00635351"/>
    <w:rsid w:val="006A6B01"/>
    <w:rsid w:val="00705D03"/>
    <w:rsid w:val="00717978"/>
    <w:rsid w:val="007236F2"/>
    <w:rsid w:val="007655BB"/>
    <w:rsid w:val="007674B2"/>
    <w:rsid w:val="00770154"/>
    <w:rsid w:val="00771CD7"/>
    <w:rsid w:val="0077592A"/>
    <w:rsid w:val="0078426B"/>
    <w:rsid w:val="007A1315"/>
    <w:rsid w:val="007D6416"/>
    <w:rsid w:val="007F10E4"/>
    <w:rsid w:val="00815522"/>
    <w:rsid w:val="00826E4E"/>
    <w:rsid w:val="00834DED"/>
    <w:rsid w:val="00845732"/>
    <w:rsid w:val="00867CA9"/>
    <w:rsid w:val="008A0335"/>
    <w:rsid w:val="008B2D46"/>
    <w:rsid w:val="009140A6"/>
    <w:rsid w:val="0099456B"/>
    <w:rsid w:val="009970ED"/>
    <w:rsid w:val="009E3BD9"/>
    <w:rsid w:val="009F3C72"/>
    <w:rsid w:val="00A15D1C"/>
    <w:rsid w:val="00A25AEB"/>
    <w:rsid w:val="00AC40D6"/>
    <w:rsid w:val="00AE19EA"/>
    <w:rsid w:val="00AE4DB4"/>
    <w:rsid w:val="00B0363A"/>
    <w:rsid w:val="00B03D78"/>
    <w:rsid w:val="00B06B65"/>
    <w:rsid w:val="00B418E1"/>
    <w:rsid w:val="00B47FBE"/>
    <w:rsid w:val="00B86E79"/>
    <w:rsid w:val="00BA3564"/>
    <w:rsid w:val="00BC461F"/>
    <w:rsid w:val="00C229E1"/>
    <w:rsid w:val="00C61A04"/>
    <w:rsid w:val="00C675B1"/>
    <w:rsid w:val="00C74569"/>
    <w:rsid w:val="00C824AB"/>
    <w:rsid w:val="00CA09DB"/>
    <w:rsid w:val="00CD359E"/>
    <w:rsid w:val="00CF127C"/>
    <w:rsid w:val="00D2416E"/>
    <w:rsid w:val="00D30124"/>
    <w:rsid w:val="00D40A15"/>
    <w:rsid w:val="00DD45EB"/>
    <w:rsid w:val="00DE0B8D"/>
    <w:rsid w:val="00E40C13"/>
    <w:rsid w:val="00E53A08"/>
    <w:rsid w:val="00E8393B"/>
    <w:rsid w:val="00EA5657"/>
    <w:rsid w:val="00EA61B1"/>
    <w:rsid w:val="00EA7ADB"/>
    <w:rsid w:val="00EB2C45"/>
    <w:rsid w:val="00EE1F02"/>
    <w:rsid w:val="00F008DB"/>
    <w:rsid w:val="00F25DC6"/>
    <w:rsid w:val="00F477B3"/>
    <w:rsid w:val="00F65CC1"/>
    <w:rsid w:val="00F96D49"/>
    <w:rsid w:val="00FA21AF"/>
    <w:rsid w:val="00FA7C0F"/>
    <w:rsid w:val="00FC1811"/>
    <w:rsid w:val="00FD1AB0"/>
    <w:rsid w:val="00FF109B"/>
    <w:rsid w:val="00FF3A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1B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61B1"/>
    <w:pPr>
      <w:ind w:left="1605" w:hanging="28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EA61B1"/>
    <w:pPr>
      <w:spacing w:before="267"/>
      <w:ind w:left="30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EA61B1"/>
    <w:pPr>
      <w:ind w:left="472" w:right="166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EA61B1"/>
  </w:style>
  <w:style w:type="paragraph" w:styleId="a7">
    <w:name w:val="Balloon Text"/>
    <w:basedOn w:val="a"/>
    <w:link w:val="a8"/>
    <w:uiPriority w:val="99"/>
    <w:semiHidden/>
    <w:unhideWhenUsed/>
    <w:rsid w:val="00F96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D4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C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C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6756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A61B1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1B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A61B1"/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EA61B1"/>
    <w:pPr>
      <w:ind w:left="1605" w:hanging="284"/>
      <w:outlineLvl w:val="1"/>
    </w:pPr>
    <w:rPr>
      <w:b/>
      <w:bCs/>
      <w:sz w:val="28"/>
      <w:szCs w:val="28"/>
    </w:rPr>
  </w:style>
  <w:style w:type="paragraph" w:styleId="a5">
    <w:name w:val="Title"/>
    <w:basedOn w:val="a"/>
    <w:uiPriority w:val="1"/>
    <w:qFormat/>
    <w:rsid w:val="00EA61B1"/>
    <w:pPr>
      <w:spacing w:before="267"/>
      <w:ind w:left="302"/>
      <w:jc w:val="center"/>
    </w:pPr>
    <w:rPr>
      <w:b/>
      <w:bCs/>
      <w:sz w:val="40"/>
      <w:szCs w:val="40"/>
    </w:rPr>
  </w:style>
  <w:style w:type="paragraph" w:styleId="a6">
    <w:name w:val="List Paragraph"/>
    <w:basedOn w:val="a"/>
    <w:uiPriority w:val="1"/>
    <w:qFormat/>
    <w:rsid w:val="00EA61B1"/>
    <w:pPr>
      <w:ind w:left="472" w:right="166" w:firstLine="849"/>
      <w:jc w:val="both"/>
    </w:pPr>
  </w:style>
  <w:style w:type="paragraph" w:customStyle="1" w:styleId="TableParagraph">
    <w:name w:val="Table Paragraph"/>
    <w:basedOn w:val="a"/>
    <w:uiPriority w:val="1"/>
    <w:qFormat/>
    <w:rsid w:val="00EA61B1"/>
  </w:style>
  <w:style w:type="paragraph" w:styleId="a7">
    <w:name w:val="Balloon Text"/>
    <w:basedOn w:val="a"/>
    <w:link w:val="a8"/>
    <w:uiPriority w:val="99"/>
    <w:semiHidden/>
    <w:unhideWhenUsed/>
    <w:rsid w:val="00F96D4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6D49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header"/>
    <w:basedOn w:val="a"/>
    <w:link w:val="aa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FA7C0F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FA7C0F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FA7C0F"/>
    <w:rPr>
      <w:rFonts w:ascii="Times New Roman" w:eastAsia="Times New Roman" w:hAnsi="Times New Roman" w:cs="Times New Roman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367560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8ECBAF-7CAB-40DC-A250-FEA39A0D8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592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Pr-So</dc:creator>
  <cp:lastModifiedBy>Pr-Sobr@outlook.com</cp:lastModifiedBy>
  <cp:revision>50</cp:revision>
  <cp:lastPrinted>2023-11-14T06:23:00Z</cp:lastPrinted>
  <dcterms:created xsi:type="dcterms:W3CDTF">2023-10-05T09:22:00Z</dcterms:created>
  <dcterms:modified xsi:type="dcterms:W3CDTF">2023-11-27T08:48:00Z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2023-10-03T00:00:00Z</vt:filetime>
  </property>
</Properties>
</file>