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54" w:rsidRPr="006D7554" w:rsidRDefault="006D7554" w:rsidP="006D7554">
      <w:pPr>
        <w:overflowPunct/>
        <w:autoSpaceDE/>
        <w:autoSpaceDN/>
        <w:adjustRightInd/>
        <w:ind w:right="113"/>
        <w:jc w:val="center"/>
        <w:textAlignment w:val="auto"/>
        <w:rPr>
          <w:rFonts w:eastAsiaTheme="minorHAnsi"/>
          <w:b/>
          <w:sz w:val="32"/>
          <w:szCs w:val="22"/>
          <w:lang w:eastAsia="en-US"/>
        </w:rPr>
      </w:pPr>
    </w:p>
    <w:p w:rsidR="006D7554" w:rsidRPr="006D7554" w:rsidRDefault="006D7554" w:rsidP="006D7554">
      <w:pPr>
        <w:overflowPunct/>
        <w:autoSpaceDE/>
        <w:autoSpaceDN/>
        <w:adjustRightInd/>
        <w:ind w:right="113"/>
        <w:jc w:val="center"/>
        <w:textAlignment w:val="auto"/>
        <w:rPr>
          <w:rFonts w:eastAsiaTheme="minorHAnsi"/>
          <w:b/>
          <w:sz w:val="32"/>
          <w:szCs w:val="22"/>
          <w:lang w:eastAsia="en-US"/>
        </w:rPr>
      </w:pPr>
      <w:r w:rsidRPr="006D7554">
        <w:rPr>
          <w:rFonts w:eastAsiaTheme="minorHAnsi"/>
          <w:b/>
          <w:sz w:val="32"/>
          <w:szCs w:val="22"/>
          <w:lang w:eastAsia="en-US"/>
        </w:rPr>
        <w:t xml:space="preserve">ПРЕДСТАВИТЕЛЬНОЕ СОБРАНИЕ </w:t>
      </w:r>
    </w:p>
    <w:p w:rsidR="006D7554" w:rsidRPr="006D7554" w:rsidRDefault="006D7554" w:rsidP="006D7554">
      <w:pPr>
        <w:overflowPunct/>
        <w:autoSpaceDE/>
        <w:autoSpaceDN/>
        <w:adjustRightInd/>
        <w:ind w:right="113"/>
        <w:jc w:val="center"/>
        <w:textAlignment w:val="auto"/>
        <w:rPr>
          <w:rFonts w:eastAsiaTheme="minorHAnsi"/>
          <w:b/>
          <w:sz w:val="32"/>
          <w:szCs w:val="22"/>
          <w:lang w:eastAsia="en-US"/>
        </w:rPr>
      </w:pPr>
      <w:r w:rsidRPr="006D7554">
        <w:rPr>
          <w:rFonts w:eastAsiaTheme="minorHAnsi"/>
          <w:b/>
          <w:sz w:val="32"/>
          <w:szCs w:val="22"/>
          <w:lang w:eastAsia="en-US"/>
        </w:rPr>
        <w:t>ХОМУТОВСКОГО РАЙОНА КУРСКОЙ ОБЛАСТИ</w:t>
      </w:r>
    </w:p>
    <w:p w:rsidR="006D7554" w:rsidRPr="006D7554" w:rsidRDefault="006D7554" w:rsidP="006D7554">
      <w:pPr>
        <w:overflowPunct/>
        <w:autoSpaceDE/>
        <w:autoSpaceDN/>
        <w:adjustRightInd/>
        <w:ind w:right="113"/>
        <w:jc w:val="center"/>
        <w:textAlignment w:val="auto"/>
        <w:rPr>
          <w:rFonts w:eastAsiaTheme="minorHAnsi"/>
          <w:b/>
          <w:sz w:val="32"/>
          <w:szCs w:val="22"/>
          <w:lang w:eastAsia="en-US"/>
        </w:rPr>
      </w:pPr>
    </w:p>
    <w:p w:rsidR="006D7554" w:rsidRPr="006D7554" w:rsidRDefault="006D7554" w:rsidP="006D7554">
      <w:pPr>
        <w:overflowPunct/>
        <w:autoSpaceDE/>
        <w:autoSpaceDN/>
        <w:adjustRightInd/>
        <w:ind w:right="113"/>
        <w:jc w:val="center"/>
        <w:textAlignment w:val="auto"/>
        <w:rPr>
          <w:rFonts w:eastAsiaTheme="minorHAnsi"/>
          <w:szCs w:val="22"/>
          <w:lang w:eastAsia="en-US"/>
        </w:rPr>
      </w:pPr>
      <w:r w:rsidRPr="006D7554">
        <w:rPr>
          <w:rFonts w:eastAsiaTheme="minorHAnsi"/>
          <w:szCs w:val="22"/>
          <w:lang w:eastAsia="en-US"/>
        </w:rPr>
        <w:t>РЕШЕНИЕ</w:t>
      </w:r>
    </w:p>
    <w:p w:rsidR="006D7554" w:rsidRPr="006D7554" w:rsidRDefault="006D7554" w:rsidP="006D7554">
      <w:pPr>
        <w:overflowPunct/>
        <w:autoSpaceDE/>
        <w:autoSpaceDN/>
        <w:adjustRightInd/>
        <w:ind w:right="113"/>
        <w:jc w:val="center"/>
        <w:textAlignment w:val="auto"/>
        <w:rPr>
          <w:rFonts w:eastAsiaTheme="minorHAnsi"/>
          <w:szCs w:val="22"/>
          <w:lang w:eastAsia="en-US"/>
        </w:rPr>
      </w:pPr>
    </w:p>
    <w:p w:rsidR="006D7554" w:rsidRPr="006D7554" w:rsidRDefault="006D7554" w:rsidP="006D7554">
      <w:pPr>
        <w:overflowPunct/>
        <w:autoSpaceDE/>
        <w:autoSpaceDN/>
        <w:adjustRightInd/>
        <w:ind w:right="113"/>
        <w:jc w:val="center"/>
        <w:textAlignment w:val="auto"/>
        <w:rPr>
          <w:rFonts w:eastAsiaTheme="minorHAnsi"/>
          <w:szCs w:val="22"/>
          <w:lang w:eastAsia="en-US"/>
        </w:rPr>
      </w:pPr>
      <w:r w:rsidRPr="006D7554">
        <w:rPr>
          <w:rFonts w:eastAsiaTheme="minorHAnsi"/>
          <w:szCs w:val="22"/>
          <w:lang w:eastAsia="en-US"/>
        </w:rPr>
        <w:t>от 22 декабря 2023 года № 41/46</w:t>
      </w:r>
      <w:r>
        <w:rPr>
          <w:rFonts w:eastAsiaTheme="minorHAnsi"/>
          <w:szCs w:val="22"/>
          <w:lang w:eastAsia="en-US"/>
        </w:rPr>
        <w:t>2</w:t>
      </w:r>
    </w:p>
    <w:p w:rsidR="006D7554" w:rsidRDefault="006D7554" w:rsidP="006C42B6">
      <w:pPr>
        <w:jc w:val="center"/>
        <w:rPr>
          <w:bCs/>
          <w:sz w:val="26"/>
          <w:szCs w:val="26"/>
        </w:rPr>
      </w:pPr>
    </w:p>
    <w:p w:rsidR="006C42B6" w:rsidRPr="003D007C" w:rsidRDefault="006C42B6" w:rsidP="006C42B6">
      <w:pPr>
        <w:jc w:val="center"/>
        <w:rPr>
          <w:bCs/>
          <w:sz w:val="26"/>
          <w:szCs w:val="26"/>
        </w:rPr>
      </w:pPr>
      <w:proofErr w:type="spellStart"/>
      <w:r w:rsidRPr="003D007C">
        <w:rPr>
          <w:bCs/>
          <w:sz w:val="26"/>
          <w:szCs w:val="26"/>
        </w:rPr>
        <w:t>п</w:t>
      </w:r>
      <w:proofErr w:type="gramStart"/>
      <w:r w:rsidRPr="003D007C">
        <w:rPr>
          <w:bCs/>
          <w:sz w:val="26"/>
          <w:szCs w:val="26"/>
        </w:rPr>
        <w:t>.Х</w:t>
      </w:r>
      <w:proofErr w:type="gramEnd"/>
      <w:r w:rsidRPr="003D007C">
        <w:rPr>
          <w:bCs/>
          <w:sz w:val="26"/>
          <w:szCs w:val="26"/>
        </w:rPr>
        <w:t>омутовка</w:t>
      </w:r>
      <w:proofErr w:type="spellEnd"/>
    </w:p>
    <w:p w:rsidR="00E019BD" w:rsidRDefault="00E019BD" w:rsidP="00293676">
      <w:pPr>
        <w:jc w:val="center"/>
        <w:rPr>
          <w:b/>
          <w:bCs/>
        </w:rPr>
      </w:pPr>
    </w:p>
    <w:tbl>
      <w:tblPr>
        <w:tblW w:w="14247" w:type="dxa"/>
        <w:tblLook w:val="0000" w:firstRow="0" w:lastRow="0" w:firstColumn="0" w:lastColumn="0" w:noHBand="0" w:noVBand="0"/>
      </w:tblPr>
      <w:tblGrid>
        <w:gridCol w:w="10314"/>
        <w:gridCol w:w="3933"/>
      </w:tblGrid>
      <w:tr w:rsidR="00E019BD" w:rsidTr="00871004">
        <w:tc>
          <w:tcPr>
            <w:tcW w:w="10314" w:type="dxa"/>
          </w:tcPr>
          <w:p w:rsidR="00C11CEA" w:rsidRDefault="00D41240" w:rsidP="00D41240">
            <w:pPr>
              <w:ind w:right="-195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 w:rsidR="00C11CEA">
              <w:rPr>
                <w:b/>
                <w:szCs w:val="28"/>
              </w:rPr>
              <w:t xml:space="preserve">О внесении изменений в решение Представительного </w:t>
            </w:r>
            <w:r w:rsidR="006D7554">
              <w:rPr>
                <w:b/>
                <w:szCs w:val="28"/>
              </w:rPr>
              <w:t>С</w:t>
            </w:r>
            <w:r w:rsidR="00C11CEA">
              <w:rPr>
                <w:b/>
                <w:szCs w:val="28"/>
              </w:rPr>
              <w:t>обрания</w:t>
            </w:r>
          </w:p>
          <w:p w:rsidR="00C11CEA" w:rsidRDefault="00D41240" w:rsidP="00D41240">
            <w:pPr>
              <w:ind w:right="-195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proofErr w:type="spellStart"/>
            <w:r w:rsidR="00270F5A">
              <w:rPr>
                <w:b/>
                <w:szCs w:val="28"/>
              </w:rPr>
              <w:t>Хомутовского</w:t>
            </w:r>
            <w:proofErr w:type="spellEnd"/>
            <w:r w:rsidR="00270F5A">
              <w:rPr>
                <w:b/>
                <w:szCs w:val="28"/>
              </w:rPr>
              <w:t xml:space="preserve"> района </w:t>
            </w:r>
            <w:r w:rsidR="00C11CEA">
              <w:rPr>
                <w:b/>
                <w:szCs w:val="28"/>
              </w:rPr>
              <w:t>Кур</w:t>
            </w:r>
            <w:r w:rsidR="00270F5A">
              <w:rPr>
                <w:b/>
                <w:szCs w:val="28"/>
              </w:rPr>
              <w:t xml:space="preserve">ской области </w:t>
            </w:r>
            <w:r w:rsidR="00F87CAD">
              <w:rPr>
                <w:b/>
                <w:szCs w:val="28"/>
              </w:rPr>
              <w:t>от 20.12.</w:t>
            </w:r>
            <w:r w:rsidR="00C11CEA">
              <w:rPr>
                <w:b/>
                <w:szCs w:val="28"/>
              </w:rPr>
              <w:t>2022 года №33/</w:t>
            </w:r>
            <w:r w:rsidR="00AB584A">
              <w:rPr>
                <w:b/>
                <w:szCs w:val="28"/>
              </w:rPr>
              <w:t>3</w:t>
            </w:r>
            <w:r w:rsidR="00C11CEA">
              <w:rPr>
                <w:b/>
                <w:szCs w:val="28"/>
              </w:rPr>
              <w:t>67</w:t>
            </w:r>
          </w:p>
          <w:p w:rsidR="00C11CEA" w:rsidRDefault="00D41240" w:rsidP="00D41240">
            <w:pPr>
              <w:ind w:right="-1950"/>
              <w:jc w:val="both"/>
              <w:rPr>
                <w:b/>
                <w:bCs/>
              </w:rPr>
            </w:pPr>
            <w:r>
              <w:rPr>
                <w:b/>
                <w:szCs w:val="28"/>
              </w:rPr>
              <w:t xml:space="preserve">      </w:t>
            </w:r>
            <w:r w:rsidR="00270F5A">
              <w:rPr>
                <w:b/>
                <w:szCs w:val="28"/>
              </w:rPr>
              <w:t xml:space="preserve">«Об утверждении Положения </w:t>
            </w:r>
            <w:r w:rsidR="00FE101D">
              <w:rPr>
                <w:b/>
                <w:bCs/>
              </w:rPr>
              <w:t xml:space="preserve">по </w:t>
            </w:r>
            <w:r w:rsidR="00E019BD">
              <w:rPr>
                <w:b/>
                <w:bCs/>
              </w:rPr>
              <w:t>оплате труда работников</w:t>
            </w:r>
          </w:p>
          <w:p w:rsidR="00FC74EC" w:rsidRDefault="00D41240" w:rsidP="00D41240">
            <w:pPr>
              <w:ind w:right="-19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E019BD">
              <w:rPr>
                <w:b/>
                <w:bCs/>
              </w:rPr>
              <w:t>муниципальных казенных учреждений, подведомственных отделу</w:t>
            </w:r>
          </w:p>
          <w:p w:rsidR="00FE101D" w:rsidRDefault="00D41240" w:rsidP="00D41240">
            <w:pPr>
              <w:ind w:right="-19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C9008F">
              <w:rPr>
                <w:b/>
                <w:bCs/>
              </w:rPr>
              <w:t xml:space="preserve">по </w:t>
            </w:r>
            <w:r>
              <w:rPr>
                <w:b/>
                <w:bCs/>
              </w:rPr>
              <w:t xml:space="preserve"> </w:t>
            </w:r>
            <w:r w:rsidR="00E019BD">
              <w:rPr>
                <w:b/>
                <w:bCs/>
              </w:rPr>
              <w:t>вопросам культуры,</w:t>
            </w:r>
            <w:r w:rsidR="00871004">
              <w:rPr>
                <w:b/>
                <w:bCs/>
              </w:rPr>
              <w:t xml:space="preserve"> </w:t>
            </w:r>
            <w:r w:rsidR="00E019BD">
              <w:rPr>
                <w:b/>
                <w:bCs/>
              </w:rPr>
              <w:t>молодежи, физической культуры и спорта</w:t>
            </w:r>
          </w:p>
          <w:p w:rsidR="00E019BD" w:rsidRDefault="00D41240" w:rsidP="00D41240">
            <w:pPr>
              <w:ind w:right="-19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E019BD">
              <w:rPr>
                <w:b/>
                <w:bCs/>
              </w:rPr>
              <w:t xml:space="preserve">Администрации </w:t>
            </w:r>
            <w:proofErr w:type="spellStart"/>
            <w:r w:rsidR="00E019BD">
              <w:rPr>
                <w:b/>
                <w:bCs/>
              </w:rPr>
              <w:t>Хомутовского</w:t>
            </w:r>
            <w:proofErr w:type="spellEnd"/>
            <w:r w:rsidR="00E019BD">
              <w:rPr>
                <w:b/>
                <w:bCs/>
              </w:rPr>
              <w:t xml:space="preserve"> района</w:t>
            </w:r>
            <w:r w:rsidR="00871004">
              <w:rPr>
                <w:b/>
                <w:bCs/>
              </w:rPr>
              <w:t xml:space="preserve"> </w:t>
            </w:r>
            <w:r w:rsidR="00E019BD">
              <w:rPr>
                <w:b/>
                <w:bCs/>
              </w:rPr>
              <w:t>Курской области</w:t>
            </w:r>
            <w:r w:rsidR="00C11CEA">
              <w:rPr>
                <w:b/>
                <w:bCs/>
              </w:rPr>
              <w:t>»</w:t>
            </w:r>
          </w:p>
        </w:tc>
        <w:tc>
          <w:tcPr>
            <w:tcW w:w="3933" w:type="dxa"/>
          </w:tcPr>
          <w:p w:rsidR="00E019BD" w:rsidRDefault="00E019BD" w:rsidP="00871004">
            <w:pPr>
              <w:ind w:left="-391" w:right="-1950"/>
              <w:jc w:val="center"/>
              <w:rPr>
                <w:b/>
                <w:bCs/>
              </w:rPr>
            </w:pPr>
          </w:p>
        </w:tc>
      </w:tr>
    </w:tbl>
    <w:p w:rsidR="00E019BD" w:rsidRDefault="00E019BD" w:rsidP="00E019BD">
      <w:pPr>
        <w:pStyle w:val="1"/>
        <w:rPr>
          <w:bCs w:val="0"/>
          <w:sz w:val="24"/>
          <w:szCs w:val="24"/>
        </w:rPr>
      </w:pPr>
    </w:p>
    <w:p w:rsidR="00E019BD" w:rsidRPr="00E457B6" w:rsidRDefault="00871004" w:rsidP="00871004">
      <w:pPr>
        <w:pStyle w:val="af0"/>
        <w:ind w:right="-17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D41240">
        <w:rPr>
          <w:rFonts w:ascii="Times New Roman" w:hAnsi="Times New Roman"/>
          <w:bCs/>
          <w:sz w:val="28"/>
          <w:szCs w:val="28"/>
        </w:rPr>
        <w:t xml:space="preserve">  </w:t>
      </w:r>
      <w:r w:rsidR="006D7554">
        <w:rPr>
          <w:rFonts w:ascii="Times New Roman" w:hAnsi="Times New Roman"/>
          <w:bCs/>
          <w:sz w:val="28"/>
          <w:szCs w:val="28"/>
        </w:rPr>
        <w:t xml:space="preserve">     </w:t>
      </w:r>
      <w:r w:rsidR="00FD2AD9" w:rsidRPr="00E457B6">
        <w:rPr>
          <w:rFonts w:ascii="Times New Roman" w:hAnsi="Times New Roman"/>
          <w:bCs/>
          <w:sz w:val="28"/>
          <w:szCs w:val="28"/>
        </w:rPr>
        <w:t>В соответствии</w:t>
      </w:r>
      <w:r w:rsidR="00F87CAD">
        <w:rPr>
          <w:rFonts w:ascii="Times New Roman" w:hAnsi="Times New Roman"/>
          <w:bCs/>
          <w:sz w:val="28"/>
          <w:szCs w:val="28"/>
        </w:rPr>
        <w:t xml:space="preserve"> со статьей 1</w:t>
      </w:r>
      <w:r w:rsidR="00270F5A">
        <w:rPr>
          <w:rFonts w:ascii="Times New Roman" w:hAnsi="Times New Roman"/>
          <w:bCs/>
          <w:sz w:val="28"/>
          <w:szCs w:val="28"/>
        </w:rPr>
        <w:t xml:space="preserve">34 Трудового кодекса Российской </w:t>
      </w:r>
      <w:r w:rsidR="00F87CAD">
        <w:rPr>
          <w:rFonts w:ascii="Times New Roman" w:hAnsi="Times New Roman"/>
          <w:bCs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F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240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="00C11CE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C11CEA"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C11CEA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E457B6">
        <w:rPr>
          <w:rFonts w:ascii="Times New Roman" w:hAnsi="Times New Roman"/>
          <w:sz w:val="28"/>
          <w:szCs w:val="28"/>
        </w:rPr>
        <w:t>Курской области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11CEA">
        <w:rPr>
          <w:rFonts w:ascii="Times New Roman" w:hAnsi="Times New Roman"/>
          <w:sz w:val="28"/>
          <w:szCs w:val="28"/>
        </w:rPr>
        <w:t>18</w:t>
      </w:r>
      <w:r w:rsidR="00F87CAD">
        <w:rPr>
          <w:rFonts w:ascii="Times New Roman" w:hAnsi="Times New Roman"/>
          <w:sz w:val="28"/>
          <w:szCs w:val="28"/>
        </w:rPr>
        <w:t>.12.</w:t>
      </w:r>
      <w:r w:rsidR="00C11CEA">
        <w:rPr>
          <w:rFonts w:ascii="Times New Roman" w:hAnsi="Times New Roman"/>
          <w:sz w:val="28"/>
          <w:szCs w:val="28"/>
        </w:rPr>
        <w:t>2023</w:t>
      </w:r>
      <w:r w:rsidR="00D4124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57B6">
        <w:rPr>
          <w:rFonts w:ascii="Times New Roman" w:hAnsi="Times New Roman"/>
          <w:sz w:val="28"/>
          <w:szCs w:val="28"/>
        </w:rPr>
        <w:t>№5</w:t>
      </w:r>
      <w:r w:rsidR="00C11CEA">
        <w:rPr>
          <w:rFonts w:ascii="Times New Roman" w:hAnsi="Times New Roman"/>
          <w:sz w:val="28"/>
          <w:szCs w:val="28"/>
        </w:rPr>
        <w:t>5</w:t>
      </w:r>
      <w:r w:rsidR="00E457B6">
        <w:rPr>
          <w:rFonts w:ascii="Times New Roman" w:hAnsi="Times New Roman"/>
          <w:sz w:val="28"/>
          <w:szCs w:val="28"/>
        </w:rPr>
        <w:t>2-</w:t>
      </w:r>
      <w:r w:rsidR="00C11CEA">
        <w:rPr>
          <w:rFonts w:ascii="Times New Roman" w:hAnsi="Times New Roman"/>
          <w:sz w:val="28"/>
          <w:szCs w:val="28"/>
        </w:rPr>
        <w:t>п</w:t>
      </w:r>
      <w:r w:rsidR="00E457B6">
        <w:rPr>
          <w:rFonts w:ascii="Times New Roman" w:hAnsi="Times New Roman"/>
          <w:sz w:val="28"/>
          <w:szCs w:val="28"/>
        </w:rPr>
        <w:t>а «О</w:t>
      </w:r>
      <w:r w:rsidR="00C11CEA">
        <w:rPr>
          <w:rFonts w:ascii="Times New Roman" w:hAnsi="Times New Roman"/>
          <w:sz w:val="28"/>
          <w:szCs w:val="28"/>
        </w:rPr>
        <w:t>б увеличении оплаты труда</w:t>
      </w:r>
      <w:r w:rsidR="00F45D3E">
        <w:rPr>
          <w:rFonts w:ascii="Times New Roman" w:hAnsi="Times New Roman"/>
          <w:sz w:val="28"/>
          <w:szCs w:val="28"/>
        </w:rPr>
        <w:t xml:space="preserve"> работников муниципальных учреждений»</w:t>
      </w:r>
      <w:r w:rsidR="00AC0D8D">
        <w:rPr>
          <w:rFonts w:ascii="Times New Roman" w:hAnsi="Times New Roman"/>
          <w:sz w:val="28"/>
          <w:szCs w:val="28"/>
        </w:rPr>
        <w:t>,</w:t>
      </w:r>
      <w:r w:rsidR="00F45D3E">
        <w:rPr>
          <w:rFonts w:ascii="Times New Roman" w:hAnsi="Times New Roman"/>
          <w:sz w:val="28"/>
          <w:szCs w:val="28"/>
        </w:rPr>
        <w:t xml:space="preserve"> Представительное Собрание </w:t>
      </w:r>
      <w:proofErr w:type="spellStart"/>
      <w:r w:rsidR="00F45D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F45D3E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E019BD" w:rsidRPr="00FE101D">
        <w:rPr>
          <w:rFonts w:ascii="Times New Roman" w:hAnsi="Times New Roman"/>
          <w:bCs/>
          <w:sz w:val="28"/>
          <w:szCs w:val="28"/>
        </w:rPr>
        <w:t>РЕШИЛО:</w:t>
      </w:r>
    </w:p>
    <w:p w:rsidR="00AB584A" w:rsidRPr="006D7554" w:rsidRDefault="00D41240" w:rsidP="00871004">
      <w:pPr>
        <w:ind w:right="-170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6D7554">
        <w:rPr>
          <w:bCs/>
          <w:szCs w:val="28"/>
        </w:rPr>
        <w:t xml:space="preserve">      </w:t>
      </w:r>
      <w:r>
        <w:rPr>
          <w:bCs/>
          <w:szCs w:val="28"/>
        </w:rPr>
        <w:t xml:space="preserve">  </w:t>
      </w:r>
      <w:r w:rsidR="00FC74EC" w:rsidRPr="00FC74EC">
        <w:rPr>
          <w:bCs/>
          <w:szCs w:val="28"/>
        </w:rPr>
        <w:t>1.</w:t>
      </w:r>
      <w:r w:rsidR="00FC74EC" w:rsidRPr="00FC74EC">
        <w:rPr>
          <w:szCs w:val="28"/>
        </w:rPr>
        <w:t xml:space="preserve">Утвердить </w:t>
      </w:r>
      <w:r w:rsidR="00AB584A">
        <w:rPr>
          <w:szCs w:val="28"/>
        </w:rPr>
        <w:t>изменения</w:t>
      </w:r>
      <w:r w:rsidR="00FC74EC" w:rsidRPr="00FC74EC">
        <w:rPr>
          <w:szCs w:val="28"/>
        </w:rPr>
        <w:t xml:space="preserve">  в решение Представительного собрания</w:t>
      </w:r>
      <w:r w:rsidR="00270F5A">
        <w:rPr>
          <w:szCs w:val="28"/>
        </w:rPr>
        <w:t xml:space="preserve"> </w:t>
      </w:r>
      <w:proofErr w:type="spellStart"/>
      <w:r w:rsidR="00270F5A">
        <w:rPr>
          <w:szCs w:val="28"/>
        </w:rPr>
        <w:t>Хомутовского</w:t>
      </w:r>
      <w:proofErr w:type="spellEnd"/>
      <w:r w:rsidR="006D7554">
        <w:rPr>
          <w:szCs w:val="28"/>
        </w:rPr>
        <w:t xml:space="preserve"> </w:t>
      </w:r>
      <w:r w:rsidR="00270F5A">
        <w:rPr>
          <w:szCs w:val="28"/>
        </w:rPr>
        <w:t xml:space="preserve">района </w:t>
      </w:r>
      <w:r w:rsidR="00FC74EC" w:rsidRPr="00FC74EC">
        <w:rPr>
          <w:szCs w:val="28"/>
        </w:rPr>
        <w:t>Курской области</w:t>
      </w:r>
      <w:r w:rsidR="006D7554">
        <w:rPr>
          <w:szCs w:val="28"/>
        </w:rPr>
        <w:t xml:space="preserve"> от 20.12.2022 </w:t>
      </w:r>
      <w:r w:rsidR="00AB584A">
        <w:rPr>
          <w:szCs w:val="28"/>
        </w:rPr>
        <w:t>года №33/367</w:t>
      </w:r>
      <w:r w:rsidR="00270F5A">
        <w:rPr>
          <w:szCs w:val="28"/>
        </w:rPr>
        <w:t xml:space="preserve"> «Об утверждении Положения</w:t>
      </w:r>
      <w:r>
        <w:rPr>
          <w:szCs w:val="28"/>
        </w:rPr>
        <w:t xml:space="preserve"> </w:t>
      </w:r>
      <w:r w:rsidR="00270F5A">
        <w:rPr>
          <w:bCs/>
        </w:rPr>
        <w:t xml:space="preserve">по </w:t>
      </w:r>
      <w:r w:rsidR="00FC74EC" w:rsidRPr="00FC74EC">
        <w:rPr>
          <w:bCs/>
        </w:rPr>
        <w:t>оплате</w:t>
      </w:r>
      <w:r w:rsidR="00AB584A">
        <w:rPr>
          <w:bCs/>
        </w:rPr>
        <w:t xml:space="preserve"> труда работников муниципальных</w:t>
      </w:r>
      <w:r w:rsidR="00270F5A">
        <w:rPr>
          <w:bCs/>
        </w:rPr>
        <w:t xml:space="preserve"> казенных </w:t>
      </w:r>
      <w:r w:rsidR="00FC74EC" w:rsidRPr="00FC74EC">
        <w:rPr>
          <w:bCs/>
        </w:rPr>
        <w:t>учреждений, подведомственных</w:t>
      </w:r>
      <w:r w:rsidR="00871004">
        <w:rPr>
          <w:bCs/>
        </w:rPr>
        <w:t xml:space="preserve"> </w:t>
      </w:r>
      <w:r w:rsidR="00FC74EC" w:rsidRPr="00FC74EC">
        <w:rPr>
          <w:bCs/>
        </w:rPr>
        <w:t>отделу по     вопросам культуры,</w:t>
      </w:r>
      <w:r w:rsidR="00871004">
        <w:rPr>
          <w:bCs/>
        </w:rPr>
        <w:t xml:space="preserve"> </w:t>
      </w:r>
      <w:r w:rsidR="00FC74EC" w:rsidRPr="00FC74EC">
        <w:rPr>
          <w:bCs/>
        </w:rPr>
        <w:t>молодежи, физической культуры и спорта</w:t>
      </w:r>
      <w:r w:rsidR="00871004">
        <w:rPr>
          <w:bCs/>
        </w:rPr>
        <w:t xml:space="preserve"> </w:t>
      </w:r>
      <w:r w:rsidR="00FC74EC" w:rsidRPr="00AB584A">
        <w:rPr>
          <w:bCs/>
        </w:rPr>
        <w:t xml:space="preserve">Администрации </w:t>
      </w:r>
      <w:proofErr w:type="spellStart"/>
      <w:r w:rsidR="00AB584A">
        <w:rPr>
          <w:bCs/>
        </w:rPr>
        <w:t>Хомутовского</w:t>
      </w:r>
      <w:proofErr w:type="spellEnd"/>
      <w:r w:rsidR="00270F5A">
        <w:rPr>
          <w:bCs/>
        </w:rPr>
        <w:t xml:space="preserve"> района</w:t>
      </w:r>
      <w:r w:rsidR="00FC74EC" w:rsidRPr="00AB584A">
        <w:rPr>
          <w:bCs/>
        </w:rPr>
        <w:t xml:space="preserve"> Курской области</w:t>
      </w:r>
      <w:r w:rsidR="00AB584A" w:rsidRPr="00AB584A">
        <w:rPr>
          <w:bCs/>
        </w:rPr>
        <w:t>»:</w:t>
      </w:r>
    </w:p>
    <w:p w:rsidR="00AB584A" w:rsidRPr="00AB584A" w:rsidRDefault="007966A9" w:rsidP="00871004">
      <w:pPr>
        <w:ind w:right="-170"/>
        <w:jc w:val="both"/>
        <w:rPr>
          <w:bCs/>
        </w:rPr>
      </w:pPr>
      <w:r>
        <w:t xml:space="preserve"> </w:t>
      </w:r>
      <w:r w:rsidR="00871004">
        <w:t xml:space="preserve">  </w:t>
      </w:r>
      <w:r w:rsidR="006D7554">
        <w:t xml:space="preserve">    </w:t>
      </w:r>
      <w:r>
        <w:t xml:space="preserve"> 1.1.</w:t>
      </w:r>
      <w:r w:rsidR="00AB584A">
        <w:t>Приложение №1 и приложение №2 к положению по оплате труда</w:t>
      </w:r>
      <w:r w:rsidR="00871004">
        <w:t xml:space="preserve"> </w:t>
      </w:r>
      <w:r>
        <w:t>работников</w:t>
      </w:r>
      <w:r w:rsidR="00270F5A">
        <w:rPr>
          <w:bCs/>
        </w:rPr>
        <w:t xml:space="preserve">  муниципальных казенных</w:t>
      </w:r>
      <w:r w:rsidR="00AB584A" w:rsidRPr="00AB584A">
        <w:rPr>
          <w:bCs/>
        </w:rPr>
        <w:t xml:space="preserve"> учреждений, подведомственных</w:t>
      </w:r>
      <w:r w:rsidR="00270F5A">
        <w:rPr>
          <w:bCs/>
        </w:rPr>
        <w:t xml:space="preserve"> отделу</w:t>
      </w:r>
      <w:r>
        <w:rPr>
          <w:bCs/>
        </w:rPr>
        <w:t xml:space="preserve"> по вопросам</w:t>
      </w:r>
      <w:r w:rsidR="00AB584A" w:rsidRPr="00AB584A">
        <w:rPr>
          <w:bCs/>
        </w:rPr>
        <w:t xml:space="preserve"> культуры, молодежи, физической культуры и спорта</w:t>
      </w:r>
      <w:r w:rsidR="00270F5A">
        <w:rPr>
          <w:bCs/>
        </w:rPr>
        <w:t xml:space="preserve"> Администрации</w:t>
      </w:r>
    </w:p>
    <w:p w:rsidR="00E019BD" w:rsidRPr="00AB584A" w:rsidRDefault="00270F5A" w:rsidP="00871004">
      <w:pPr>
        <w:ind w:right="-170"/>
        <w:jc w:val="both"/>
      </w:pPr>
      <w:proofErr w:type="spellStart"/>
      <w:r>
        <w:rPr>
          <w:bCs/>
        </w:rPr>
        <w:t>Хомутовского</w:t>
      </w:r>
      <w:proofErr w:type="spellEnd"/>
      <w:r>
        <w:rPr>
          <w:bCs/>
        </w:rPr>
        <w:t xml:space="preserve"> района </w:t>
      </w:r>
      <w:r w:rsidR="00AB584A" w:rsidRPr="00AB584A">
        <w:rPr>
          <w:bCs/>
        </w:rPr>
        <w:t>Курской области</w:t>
      </w:r>
      <w:r w:rsidR="006D7554">
        <w:rPr>
          <w:bCs/>
        </w:rPr>
        <w:t xml:space="preserve"> изложить в новой редакции </w:t>
      </w:r>
      <w:r w:rsidR="00D41240">
        <w:rPr>
          <w:bCs/>
        </w:rPr>
        <w:t>(прилагаю</w:t>
      </w:r>
      <w:r w:rsidR="00AB584A">
        <w:rPr>
          <w:bCs/>
        </w:rPr>
        <w:t>тся)</w:t>
      </w:r>
      <w:r w:rsidR="006D7554">
        <w:rPr>
          <w:bCs/>
        </w:rPr>
        <w:t>.</w:t>
      </w:r>
    </w:p>
    <w:p w:rsidR="00E019BD" w:rsidRDefault="00D41240" w:rsidP="00871004">
      <w:pPr>
        <w:ind w:right="-170"/>
        <w:jc w:val="both"/>
      </w:pPr>
      <w:r>
        <w:t xml:space="preserve">   </w:t>
      </w:r>
      <w:r w:rsidR="006D7554">
        <w:t xml:space="preserve">     </w:t>
      </w:r>
      <w:r>
        <w:t xml:space="preserve"> </w:t>
      </w:r>
      <w:r w:rsidR="00AC0D8D">
        <w:t>2.</w:t>
      </w:r>
      <w:r w:rsidR="006D7554">
        <w:t xml:space="preserve"> </w:t>
      </w:r>
      <w:r w:rsidR="00E019BD">
        <w:t>Настоящее решение вступае</w:t>
      </w:r>
      <w:r w:rsidR="00786FBA">
        <w:t>т в силу</w:t>
      </w:r>
      <w:r w:rsidR="00AC0D8D">
        <w:t xml:space="preserve"> со дня его подписания</w:t>
      </w:r>
      <w:r w:rsidR="00871004">
        <w:t xml:space="preserve"> </w:t>
      </w:r>
      <w:r w:rsidR="00AC0D8D">
        <w:t>и распространяется на правоотношения</w:t>
      </w:r>
      <w:r w:rsidR="00AB584A">
        <w:t>,</w:t>
      </w:r>
      <w:r w:rsidR="00AC0D8D">
        <w:t xml:space="preserve"> возникшие  </w:t>
      </w:r>
      <w:r w:rsidR="00C1238B">
        <w:t xml:space="preserve">с 1 </w:t>
      </w:r>
      <w:r w:rsidR="00F45D3E">
        <w:t xml:space="preserve">декабря </w:t>
      </w:r>
      <w:r w:rsidR="00C1238B">
        <w:t xml:space="preserve"> 20</w:t>
      </w:r>
      <w:r w:rsidR="003818FC">
        <w:t>23</w:t>
      </w:r>
      <w:r w:rsidR="00AC0D8D">
        <w:t>года,</w:t>
      </w:r>
      <w:r w:rsidR="00871004">
        <w:t xml:space="preserve"> </w:t>
      </w:r>
      <w:r w:rsidR="00AB584A">
        <w:t>подлежит опубликованию на официальном сайте муниципального образования «</w:t>
      </w:r>
      <w:proofErr w:type="spellStart"/>
      <w:r w:rsidR="00AB584A">
        <w:t>Хомутовский</w:t>
      </w:r>
      <w:proofErr w:type="spellEnd"/>
      <w:r w:rsidR="00AB584A">
        <w:t xml:space="preserve"> район» Курской области в сети Интернет.</w:t>
      </w:r>
    </w:p>
    <w:p w:rsidR="00AB584A" w:rsidRDefault="00AB584A" w:rsidP="00871004">
      <w:pPr>
        <w:ind w:right="-170"/>
        <w:jc w:val="both"/>
      </w:pPr>
    </w:p>
    <w:p w:rsidR="006D7554" w:rsidRPr="006D7554" w:rsidRDefault="006D7554" w:rsidP="006D7554">
      <w:pPr>
        <w:overflowPunct/>
        <w:autoSpaceDE/>
        <w:autoSpaceDN/>
        <w:adjustRightInd/>
        <w:textAlignment w:val="auto"/>
        <w:rPr>
          <w:szCs w:val="28"/>
          <w:shd w:val="clear" w:color="auto" w:fill="FFFFFF"/>
        </w:rPr>
      </w:pPr>
      <w:r w:rsidRPr="006D7554">
        <w:rPr>
          <w:szCs w:val="28"/>
          <w:shd w:val="clear" w:color="auto" w:fill="FFFFFF"/>
        </w:rPr>
        <w:t>Председатель Представительного Собрания</w:t>
      </w:r>
    </w:p>
    <w:p w:rsidR="006D7554" w:rsidRPr="006D7554" w:rsidRDefault="006D7554" w:rsidP="006D7554">
      <w:pPr>
        <w:overflowPunct/>
        <w:autoSpaceDE/>
        <w:autoSpaceDN/>
        <w:adjustRightInd/>
        <w:textAlignment w:val="auto"/>
        <w:rPr>
          <w:szCs w:val="28"/>
          <w:shd w:val="clear" w:color="auto" w:fill="FFFFFF"/>
        </w:rPr>
      </w:pPr>
      <w:proofErr w:type="spellStart"/>
      <w:r w:rsidRPr="006D7554">
        <w:rPr>
          <w:szCs w:val="28"/>
          <w:shd w:val="clear" w:color="auto" w:fill="FFFFFF"/>
        </w:rPr>
        <w:t>Хомутовского</w:t>
      </w:r>
      <w:proofErr w:type="spellEnd"/>
      <w:r w:rsidRPr="006D7554">
        <w:rPr>
          <w:szCs w:val="28"/>
          <w:shd w:val="clear" w:color="auto" w:fill="FFFFFF"/>
        </w:rPr>
        <w:t xml:space="preserve"> района Курской области                                        </w:t>
      </w:r>
      <w:r>
        <w:rPr>
          <w:szCs w:val="28"/>
          <w:shd w:val="clear" w:color="auto" w:fill="FFFFFF"/>
        </w:rPr>
        <w:t xml:space="preserve"> </w:t>
      </w:r>
      <w:r w:rsidRPr="006D7554">
        <w:rPr>
          <w:szCs w:val="28"/>
          <w:shd w:val="clear" w:color="auto" w:fill="FFFFFF"/>
        </w:rPr>
        <w:t xml:space="preserve"> М.Е. </w:t>
      </w:r>
      <w:proofErr w:type="spellStart"/>
      <w:r w:rsidRPr="006D7554">
        <w:rPr>
          <w:szCs w:val="28"/>
          <w:shd w:val="clear" w:color="auto" w:fill="FFFFFF"/>
        </w:rPr>
        <w:t>Шепелев</w:t>
      </w:r>
      <w:proofErr w:type="spellEnd"/>
      <w:r w:rsidRPr="006D7554">
        <w:rPr>
          <w:szCs w:val="28"/>
          <w:shd w:val="clear" w:color="auto" w:fill="FFFFFF"/>
        </w:rPr>
        <w:t xml:space="preserve">  </w:t>
      </w:r>
    </w:p>
    <w:p w:rsidR="006D7554" w:rsidRPr="006D7554" w:rsidRDefault="006D7554" w:rsidP="006D7554">
      <w:pPr>
        <w:overflowPunct/>
        <w:autoSpaceDE/>
        <w:autoSpaceDN/>
        <w:adjustRightInd/>
        <w:textAlignment w:val="auto"/>
        <w:rPr>
          <w:szCs w:val="28"/>
        </w:rPr>
      </w:pPr>
    </w:p>
    <w:p w:rsidR="006D7554" w:rsidRPr="006D7554" w:rsidRDefault="006D7554" w:rsidP="006D7554">
      <w:pPr>
        <w:overflowPunct/>
        <w:autoSpaceDE/>
        <w:autoSpaceDN/>
        <w:adjustRightInd/>
        <w:textAlignment w:val="auto"/>
        <w:rPr>
          <w:szCs w:val="28"/>
          <w:shd w:val="clear" w:color="auto" w:fill="FFFFFF"/>
        </w:rPr>
      </w:pPr>
      <w:r w:rsidRPr="006D7554">
        <w:rPr>
          <w:szCs w:val="28"/>
        </w:rPr>
        <w:t xml:space="preserve">Глава </w:t>
      </w:r>
      <w:proofErr w:type="spellStart"/>
      <w:r w:rsidRPr="006D7554">
        <w:rPr>
          <w:szCs w:val="28"/>
          <w:shd w:val="clear" w:color="auto" w:fill="FFFFFF"/>
        </w:rPr>
        <w:t>Хомутовского</w:t>
      </w:r>
      <w:proofErr w:type="spellEnd"/>
      <w:r w:rsidRPr="006D7554">
        <w:rPr>
          <w:szCs w:val="28"/>
          <w:shd w:val="clear" w:color="auto" w:fill="FFFFFF"/>
        </w:rPr>
        <w:t xml:space="preserve"> района </w:t>
      </w:r>
    </w:p>
    <w:p w:rsidR="00E019BD" w:rsidRDefault="006D7554" w:rsidP="006D7554">
      <w:pPr>
        <w:ind w:right="-170"/>
        <w:jc w:val="both"/>
      </w:pPr>
      <w:r w:rsidRPr="006D7554">
        <w:rPr>
          <w:szCs w:val="28"/>
          <w:shd w:val="clear" w:color="auto" w:fill="FFFFFF"/>
        </w:rPr>
        <w:t xml:space="preserve">Курской области                                                </w:t>
      </w:r>
      <w:r>
        <w:rPr>
          <w:szCs w:val="28"/>
          <w:shd w:val="clear" w:color="auto" w:fill="FFFFFF"/>
        </w:rPr>
        <w:t xml:space="preserve">                               </w:t>
      </w:r>
      <w:r w:rsidRPr="006D7554">
        <w:rPr>
          <w:szCs w:val="28"/>
          <w:shd w:val="clear" w:color="auto" w:fill="FFFFFF"/>
        </w:rPr>
        <w:t xml:space="preserve">Ю.В.  </w:t>
      </w:r>
      <w:proofErr w:type="spellStart"/>
      <w:r w:rsidRPr="006D7554">
        <w:rPr>
          <w:szCs w:val="28"/>
          <w:shd w:val="clear" w:color="auto" w:fill="FFFFFF"/>
        </w:rPr>
        <w:t>Хрулев</w:t>
      </w:r>
      <w:proofErr w:type="spellEnd"/>
    </w:p>
    <w:p w:rsidR="006D7554" w:rsidRDefault="002862E8" w:rsidP="002862E8">
      <w:pPr>
        <w:pStyle w:val="a3"/>
        <w:ind w:left="4860" w:right="-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</w:t>
      </w:r>
    </w:p>
    <w:p w:rsidR="002363D8" w:rsidRDefault="002363D8" w:rsidP="002862E8">
      <w:pPr>
        <w:pStyle w:val="a3"/>
        <w:ind w:left="4860" w:right="-567" w:firstLine="0"/>
        <w:rPr>
          <w:sz w:val="22"/>
          <w:szCs w:val="22"/>
          <w:lang w:val="ru-RU"/>
        </w:rPr>
      </w:pPr>
    </w:p>
    <w:p w:rsidR="002363D8" w:rsidRDefault="002363D8" w:rsidP="002862E8">
      <w:pPr>
        <w:pStyle w:val="a3"/>
        <w:ind w:left="4860" w:right="-567" w:firstLine="0"/>
        <w:rPr>
          <w:sz w:val="22"/>
          <w:szCs w:val="22"/>
          <w:lang w:val="ru-RU"/>
        </w:rPr>
      </w:pPr>
    </w:p>
    <w:p w:rsidR="002862E8" w:rsidRDefault="002862E8" w:rsidP="002862E8">
      <w:pPr>
        <w:pStyle w:val="a3"/>
        <w:ind w:left="4860" w:right="-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 Приложение № 1</w:t>
      </w:r>
    </w:p>
    <w:p w:rsidR="002862E8" w:rsidRDefault="002862E8" w:rsidP="002862E8">
      <w:pPr>
        <w:pStyle w:val="1"/>
        <w:ind w:left="48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положению по оплате труда  работников муниципальных казенных учреждений, подведомственных отделу по вопросам культуры, молодежи, физической культуры и спорта Администрации </w:t>
      </w:r>
      <w:proofErr w:type="spellStart"/>
      <w:r>
        <w:rPr>
          <w:b w:val="0"/>
          <w:sz w:val="22"/>
          <w:szCs w:val="22"/>
        </w:rPr>
        <w:t>Хомутовского</w:t>
      </w:r>
      <w:proofErr w:type="spellEnd"/>
      <w:r>
        <w:rPr>
          <w:b w:val="0"/>
          <w:sz w:val="22"/>
          <w:szCs w:val="22"/>
        </w:rPr>
        <w:t xml:space="preserve">  района  </w:t>
      </w:r>
    </w:p>
    <w:p w:rsidR="002862E8" w:rsidRDefault="002862E8" w:rsidP="002862E8">
      <w:pPr>
        <w:pStyle w:val="1"/>
        <w:ind w:left="48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Курской области  </w:t>
      </w:r>
    </w:p>
    <w:p w:rsidR="002862E8" w:rsidRDefault="002862E8" w:rsidP="002862E8">
      <w:pPr>
        <w:pStyle w:val="1"/>
        <w:rPr>
          <w:spacing w:val="-8"/>
          <w:szCs w:val="28"/>
        </w:rPr>
      </w:pPr>
    </w:p>
    <w:p w:rsidR="002862E8" w:rsidRDefault="002862E8" w:rsidP="002862E8">
      <w:pPr>
        <w:pStyle w:val="1"/>
        <w:rPr>
          <w:spacing w:val="-8"/>
          <w:szCs w:val="28"/>
        </w:rPr>
      </w:pPr>
      <w:r>
        <w:rPr>
          <w:spacing w:val="-8"/>
          <w:szCs w:val="28"/>
        </w:rPr>
        <w:t>Размеры окладов работников</w:t>
      </w:r>
    </w:p>
    <w:p w:rsidR="002862E8" w:rsidRDefault="002862E8" w:rsidP="002862E8">
      <w:pPr>
        <w:jc w:val="center"/>
        <w:rPr>
          <w:b/>
          <w:bCs/>
          <w:szCs w:val="28"/>
        </w:rPr>
      </w:pPr>
      <w:r>
        <w:rPr>
          <w:b/>
          <w:bCs/>
          <w:spacing w:val="-8"/>
          <w:szCs w:val="28"/>
        </w:rPr>
        <w:t>муниципального казённого учреждения  культуры «</w:t>
      </w:r>
      <w:proofErr w:type="spellStart"/>
      <w:r>
        <w:rPr>
          <w:b/>
          <w:bCs/>
          <w:spacing w:val="-8"/>
          <w:szCs w:val="28"/>
        </w:rPr>
        <w:t>Хомутовский</w:t>
      </w:r>
      <w:proofErr w:type="spellEnd"/>
      <w:r>
        <w:rPr>
          <w:b/>
          <w:bCs/>
          <w:spacing w:val="-8"/>
          <w:szCs w:val="28"/>
        </w:rPr>
        <w:t xml:space="preserve"> Дом народного творчества»</w:t>
      </w:r>
    </w:p>
    <w:p w:rsidR="002862E8" w:rsidRDefault="002862E8" w:rsidP="002862E8">
      <w:pPr>
        <w:jc w:val="center"/>
        <w:rPr>
          <w:b/>
          <w:bCs/>
          <w:sz w:val="24"/>
          <w:szCs w:val="24"/>
        </w:rPr>
      </w:pPr>
    </w:p>
    <w:tbl>
      <w:tblPr>
        <w:tblW w:w="979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435"/>
        <w:gridCol w:w="1352"/>
      </w:tblGrid>
      <w:tr w:rsidR="002862E8" w:rsidTr="002862E8">
        <w:trPr>
          <w:tblHeader/>
        </w:trPr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1"/>
              <w:spacing w:line="276" w:lineRule="auto"/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Должностной оклад, рублей</w:t>
            </w: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Должности, отнесенные к ПКГ "Должности работников культуры, искусства и кинематографии среднего звена":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ведущий дискотеки; аккомпаниатор;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культорганизатор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; руководитель кружка, любительского объедения, клуба по интересам; помощник режиссера; мастер участка ремонта и реставрации фильмофонда.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6347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Должности, отнесенные к ПКГ "Должности работников культуры, искусства и кинематографии ведущего звена":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методист; художник-постановщик;  звукооператор; аккомпаниатор-концертмейстер.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8592</w:t>
            </w: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Должности, отнесенные к ПКГ "Должности руководящего состава учреждений культуры, искусства и кинематографии": художественный руководитель; заведующий отделом; заведующий музеем; заведующий художественно-постановочной частью; режиссер; балетмейстер; хормейстер;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9936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Должности, отнесенные к ПКГ "Общеотраслевые должности служащих четвертого уровня": </w:t>
            </w: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Третий квалификационный уровень</w:t>
            </w:r>
            <w:r>
              <w:rPr>
                <w:sz w:val="24"/>
                <w:szCs w:val="24"/>
                <w:lang w:eastAsia="en-US"/>
              </w:rPr>
              <w:t xml:space="preserve">: заведующий филиалом.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9936</w:t>
            </w: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Профессиональная квалификационная группа "Общеотраслевые должности служащих первого уровня":</w:t>
            </w: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sz w:val="24"/>
                <w:szCs w:val="24"/>
                <w:lang w:eastAsia="en-US"/>
              </w:rPr>
              <w:t xml:space="preserve">: кассир; оператор компьютерного набора;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3713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62E8" w:rsidTr="002862E8">
        <w:trPr>
          <w:trHeight w:val="923"/>
        </w:trPr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2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Cs/>
                <w:sz w:val="24"/>
                <w:szCs w:val="24"/>
                <w:lang w:eastAsia="en-US"/>
              </w:rPr>
              <w:t>Второй квалификационный уровень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b w:val="0"/>
                <w:sz w:val="24"/>
                <w:szCs w:val="24"/>
                <w:lang w:eastAsia="en-US"/>
              </w:rPr>
              <w:t>должности служащих первого квалификационного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уровня, по которым может устанавливаться производное наименование «старший»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4066</w:t>
            </w: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Профессиональная квалификационная группа "Общеотраслевые должности служащих второго уровня":</w:t>
            </w: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sz w:val="24"/>
                <w:szCs w:val="24"/>
                <w:lang w:eastAsia="en-US"/>
              </w:rPr>
              <w:t>: техник-программист; художник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5834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pStyle w:val="22"/>
              <w:spacing w:line="276" w:lineRule="auto"/>
              <w:rPr>
                <w:b w:val="0"/>
                <w:bCs w:val="0"/>
                <w:iCs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Cs/>
                <w:sz w:val="24"/>
                <w:szCs w:val="24"/>
                <w:lang w:eastAsia="en-US"/>
              </w:rPr>
              <w:t>Четвертый квалификационный уровень:</w:t>
            </w:r>
          </w:p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iCs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b w:val="0"/>
                <w:sz w:val="24"/>
                <w:szCs w:val="24"/>
                <w:lang w:eastAsia="en-US"/>
              </w:rPr>
              <w:t>производное наименование «ведущий»</w:t>
            </w:r>
          </w:p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6864</w:t>
            </w:r>
          </w:p>
        </w:tc>
      </w:tr>
      <w:tr w:rsidR="002862E8" w:rsidTr="002862E8"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Профессиональная квалификационная группа "Общеотраслевые должности служащих третьего уровня":</w:t>
            </w: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sz w:val="24"/>
                <w:szCs w:val="24"/>
                <w:lang w:eastAsia="en-US"/>
              </w:rPr>
              <w:t xml:space="preserve">: инженер-программист (программист); </w:t>
            </w: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Второй квалификационный уровень</w:t>
            </w:r>
            <w:r>
              <w:rPr>
                <w:sz w:val="24"/>
                <w:szCs w:val="24"/>
                <w:lang w:eastAsia="en-US"/>
              </w:rPr>
              <w:t xml:space="preserve">: 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sz w:val="24"/>
                <w:szCs w:val="24"/>
                <w:lang w:eastAsia="en-US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категория</w:t>
            </w:r>
          </w:p>
          <w:p w:rsidR="002862E8" w:rsidRDefault="002862E8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Четвертый квалификационный уровень</w:t>
            </w:r>
            <w:r>
              <w:rPr>
                <w:sz w:val="24"/>
                <w:szCs w:val="24"/>
                <w:lang w:eastAsia="en-US"/>
              </w:rPr>
              <w:t>: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Пятый квалификационный уровень</w:t>
            </w:r>
            <w:r>
              <w:rPr>
                <w:sz w:val="24"/>
                <w:szCs w:val="24"/>
                <w:lang w:eastAsia="en-US"/>
              </w:rPr>
              <w:t>: главные специалисты: в отделах; отделениях.</w:t>
            </w:r>
          </w:p>
          <w:p w:rsidR="002862E8" w:rsidRDefault="002862E8">
            <w:pPr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tabs>
                <w:tab w:val="left" w:pos="271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6365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7072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8320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8840</w:t>
            </w:r>
          </w:p>
          <w:p w:rsidR="002862E8" w:rsidRDefault="00286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62E8" w:rsidTr="002862E8">
        <w:trPr>
          <w:gridBefore w:val="1"/>
          <w:wBefore w:w="8" w:type="dxa"/>
          <w:trHeight w:val="569"/>
          <w:tblHeader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2862E8" w:rsidRDefault="002862E8">
            <w:pPr>
              <w:pStyle w:val="a9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8"/>
                <w:sz w:val="24"/>
                <w:szCs w:val="24"/>
                <w:lang w:eastAsia="en-US"/>
              </w:rPr>
              <w:lastRenderedPageBreak/>
              <w:t>Размеры окладов</w:t>
            </w:r>
            <w:r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рабочих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2E8" w:rsidRDefault="002862E8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862E8" w:rsidTr="002862E8">
        <w:trPr>
          <w:gridBefore w:val="1"/>
          <w:wBefore w:w="8" w:type="dxa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2862E8" w:rsidRDefault="002862E8">
            <w:pPr>
              <w:pStyle w:val="ConsPlusTitle"/>
              <w:overflowPunct w:val="0"/>
              <w:spacing w:line="276" w:lineRule="auto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Профессиональная квалификационная группа "Профессии рабочих культуры, искусства и кинематографии первого уровня": киномеханик; костюмер;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фильмопроверщик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2E8" w:rsidRDefault="002862E8">
            <w:pPr>
              <w:spacing w:after="60" w:line="276" w:lineRule="auto"/>
              <w:ind w:right="13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3640</w:t>
            </w:r>
          </w:p>
        </w:tc>
      </w:tr>
      <w:tr w:rsidR="002862E8" w:rsidTr="002862E8">
        <w:trPr>
          <w:gridBefore w:val="1"/>
          <w:wBefore w:w="8" w:type="dxa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2862E8" w:rsidRDefault="002862E8">
            <w:pPr>
              <w:pStyle w:val="ConsPlusTitle"/>
              <w:overflowPunct w:val="0"/>
              <w:spacing w:after="60" w:line="276" w:lineRule="auto"/>
              <w:textAlignment w:val="baseline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Профессиональная квалификационная группа «Общеотраслевые профессии рабочих первого уровня»: </w:t>
            </w:r>
          </w:p>
          <w:p w:rsidR="002862E8" w:rsidRDefault="002862E8">
            <w:pPr>
              <w:pStyle w:val="a9"/>
              <w:tabs>
                <w:tab w:val="left" w:pos="708"/>
              </w:tabs>
              <w:spacing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sz w:val="24"/>
                <w:szCs w:val="24"/>
                <w:lang w:eastAsia="en-US"/>
              </w:rPr>
              <w:t>: 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кассир билетный.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2E8" w:rsidRDefault="002862E8">
            <w:pPr>
              <w:spacing w:after="60" w:line="276" w:lineRule="auto"/>
              <w:ind w:firstLine="200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after="60" w:line="276" w:lineRule="auto"/>
              <w:ind w:firstLine="200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after="60" w:line="276" w:lineRule="auto"/>
              <w:ind w:firstLine="200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after="60" w:line="276" w:lineRule="auto"/>
              <w:ind w:firstLine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3452</w:t>
            </w:r>
          </w:p>
        </w:tc>
      </w:tr>
      <w:tr w:rsidR="002862E8" w:rsidTr="002862E8">
        <w:trPr>
          <w:gridBefore w:val="1"/>
          <w:wBefore w:w="8" w:type="dxa"/>
          <w:trHeight w:val="1903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2862E8" w:rsidRDefault="002862E8">
            <w:pPr>
              <w:pStyle w:val="ConsPlusTitle"/>
              <w:overflowPunct w:val="0"/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Профессиональная квалификационная группа «Общеотраслевые профессии рабочих второго уровня»:</w:t>
            </w:r>
          </w:p>
          <w:p w:rsidR="002862E8" w:rsidRDefault="002862E8">
            <w:pPr>
              <w:pStyle w:val="a9"/>
              <w:tabs>
                <w:tab w:val="left" w:pos="708"/>
              </w:tabs>
              <w:spacing w:after="6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sz w:val="24"/>
                <w:szCs w:val="24"/>
                <w:lang w:eastAsia="en-US"/>
              </w:rPr>
              <w:t xml:space="preserve">: 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2E8" w:rsidRDefault="002862E8">
            <w:pPr>
              <w:spacing w:after="60" w:line="276" w:lineRule="auto"/>
              <w:ind w:firstLine="200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after="60" w:line="276" w:lineRule="auto"/>
              <w:ind w:firstLine="200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after="60" w:line="276" w:lineRule="auto"/>
              <w:ind w:firstLine="200"/>
              <w:jc w:val="center"/>
              <w:rPr>
                <w:sz w:val="24"/>
                <w:szCs w:val="24"/>
                <w:lang w:eastAsia="en-US"/>
              </w:rPr>
            </w:pPr>
          </w:p>
          <w:p w:rsidR="002862E8" w:rsidRDefault="002862E8">
            <w:pPr>
              <w:spacing w:after="60" w:line="276" w:lineRule="auto"/>
              <w:ind w:firstLine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3598</w:t>
            </w:r>
          </w:p>
        </w:tc>
      </w:tr>
      <w:tr w:rsidR="002862E8" w:rsidTr="002862E8">
        <w:trPr>
          <w:gridBefore w:val="1"/>
          <w:wBefore w:w="8" w:type="dxa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  <w:hideMark/>
          </w:tcPr>
          <w:p w:rsidR="002862E8" w:rsidRDefault="002862E8">
            <w:pPr>
              <w:spacing w:after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Четвертый квалификационный уровень</w:t>
            </w:r>
            <w:r>
              <w:rPr>
                <w:sz w:val="24"/>
                <w:szCs w:val="24"/>
                <w:lang w:eastAsia="en-US"/>
              </w:rPr>
              <w:t>: наименования профессий рабочих, предусмотренных 1-3 квалификационными уровнями 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2E8" w:rsidRDefault="002862E8">
            <w:pPr>
              <w:spacing w:after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5824</w:t>
            </w:r>
          </w:p>
        </w:tc>
      </w:tr>
    </w:tbl>
    <w:p w:rsidR="002862E8" w:rsidRDefault="002862E8" w:rsidP="002862E8">
      <w:pPr>
        <w:pStyle w:val="a3"/>
        <w:ind w:left="4860" w:firstLine="0"/>
        <w:jc w:val="center"/>
        <w:rPr>
          <w:sz w:val="22"/>
          <w:szCs w:val="22"/>
          <w:lang w:val="ru-RU"/>
        </w:rPr>
      </w:pPr>
    </w:p>
    <w:p w:rsidR="002862E8" w:rsidRDefault="002862E8" w:rsidP="002862E8">
      <w:pPr>
        <w:pStyle w:val="a3"/>
        <w:ind w:left="4860" w:firstLine="0"/>
        <w:jc w:val="center"/>
        <w:rPr>
          <w:sz w:val="22"/>
          <w:szCs w:val="22"/>
          <w:lang w:val="ru-RU"/>
        </w:rPr>
      </w:pPr>
    </w:p>
    <w:p w:rsidR="002862E8" w:rsidRDefault="002862E8" w:rsidP="002862E8">
      <w:pPr>
        <w:pStyle w:val="a3"/>
        <w:ind w:left="4860" w:firstLine="0"/>
        <w:jc w:val="center"/>
        <w:rPr>
          <w:sz w:val="22"/>
          <w:szCs w:val="22"/>
          <w:lang w:val="ru-RU"/>
        </w:rPr>
      </w:pPr>
    </w:p>
    <w:p w:rsidR="002862E8" w:rsidRDefault="002862E8" w:rsidP="002862E8">
      <w:pPr>
        <w:pStyle w:val="a3"/>
        <w:ind w:left="4860" w:firstLine="0"/>
        <w:jc w:val="center"/>
        <w:rPr>
          <w:sz w:val="22"/>
          <w:szCs w:val="22"/>
          <w:lang w:val="ru-RU"/>
        </w:rPr>
      </w:pPr>
    </w:p>
    <w:p w:rsidR="00B237CB" w:rsidRDefault="00B237CB" w:rsidP="00871004">
      <w:pPr>
        <w:ind w:right="-170"/>
        <w:jc w:val="both"/>
      </w:pPr>
    </w:p>
    <w:p w:rsidR="00B237CB" w:rsidRPr="00B237CB" w:rsidRDefault="00B237CB" w:rsidP="00B237CB"/>
    <w:p w:rsidR="00B237CB" w:rsidRPr="00B237CB" w:rsidRDefault="00B237CB" w:rsidP="00B237CB"/>
    <w:p w:rsidR="00B237CB" w:rsidRPr="00B237CB" w:rsidRDefault="00B237CB" w:rsidP="00B237CB"/>
    <w:p w:rsidR="00B237CB" w:rsidRPr="00B237CB" w:rsidRDefault="00B237CB" w:rsidP="00B237CB"/>
    <w:p w:rsidR="00B237CB" w:rsidRDefault="00B237CB" w:rsidP="00B237CB">
      <w:pPr>
        <w:pStyle w:val="a3"/>
        <w:ind w:left="4860" w:firstLine="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№ 2</w:t>
      </w:r>
    </w:p>
    <w:p w:rsidR="00B237CB" w:rsidRDefault="00B237CB" w:rsidP="00B237CB">
      <w:pPr>
        <w:pStyle w:val="1"/>
        <w:ind w:left="48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 положению по оплате труда  работников муниципальных казенных учреждений, подведомственных отделу по вопросам культуры, молодежи, физической культуры и спорта Администрации </w:t>
      </w:r>
      <w:proofErr w:type="spellStart"/>
      <w:r>
        <w:rPr>
          <w:b w:val="0"/>
          <w:sz w:val="22"/>
          <w:szCs w:val="22"/>
        </w:rPr>
        <w:t>Хомутовского</w:t>
      </w:r>
      <w:proofErr w:type="spellEnd"/>
      <w:r>
        <w:rPr>
          <w:b w:val="0"/>
          <w:sz w:val="22"/>
          <w:szCs w:val="22"/>
        </w:rPr>
        <w:t xml:space="preserve">  района  Курской  области</w:t>
      </w:r>
    </w:p>
    <w:p w:rsidR="00B237CB" w:rsidRDefault="00B237CB" w:rsidP="00B237CB">
      <w:pPr>
        <w:pStyle w:val="a3"/>
        <w:ind w:left="5400" w:firstLine="0"/>
        <w:jc w:val="center"/>
        <w:rPr>
          <w:sz w:val="22"/>
          <w:szCs w:val="22"/>
          <w:lang w:val="ru-RU"/>
        </w:rPr>
      </w:pPr>
    </w:p>
    <w:p w:rsidR="00B237CB" w:rsidRDefault="00B237CB" w:rsidP="00B237CB">
      <w:pPr>
        <w:jc w:val="right"/>
        <w:rPr>
          <w:sz w:val="24"/>
          <w:szCs w:val="24"/>
        </w:rPr>
      </w:pPr>
    </w:p>
    <w:p w:rsidR="00B237CB" w:rsidRDefault="00B237CB" w:rsidP="00B237CB">
      <w:pPr>
        <w:jc w:val="right"/>
        <w:rPr>
          <w:sz w:val="24"/>
          <w:szCs w:val="24"/>
        </w:rPr>
      </w:pPr>
    </w:p>
    <w:p w:rsidR="00B237CB" w:rsidRDefault="00B237CB" w:rsidP="00B237CB">
      <w:pPr>
        <w:pStyle w:val="1"/>
        <w:rPr>
          <w:spacing w:val="-8"/>
          <w:szCs w:val="28"/>
        </w:rPr>
      </w:pPr>
      <w:r>
        <w:rPr>
          <w:spacing w:val="-8"/>
          <w:szCs w:val="28"/>
        </w:rPr>
        <w:t xml:space="preserve"> Размеры окладов работников</w:t>
      </w:r>
    </w:p>
    <w:p w:rsidR="00B237CB" w:rsidRDefault="00B237CB" w:rsidP="00B237CB">
      <w:pPr>
        <w:jc w:val="center"/>
        <w:rPr>
          <w:b/>
          <w:bCs/>
          <w:szCs w:val="28"/>
        </w:rPr>
      </w:pPr>
      <w:r>
        <w:rPr>
          <w:b/>
          <w:bCs/>
          <w:spacing w:val="-8"/>
          <w:szCs w:val="28"/>
        </w:rPr>
        <w:t>муниципального    казенного   учреждения культуры «</w:t>
      </w:r>
      <w:proofErr w:type="spellStart"/>
      <w:r>
        <w:rPr>
          <w:b/>
          <w:bCs/>
          <w:spacing w:val="-8"/>
          <w:szCs w:val="28"/>
        </w:rPr>
        <w:t>Межпоселенческая</w:t>
      </w:r>
      <w:proofErr w:type="spellEnd"/>
      <w:r>
        <w:rPr>
          <w:b/>
          <w:bCs/>
          <w:spacing w:val="-8"/>
          <w:szCs w:val="28"/>
        </w:rPr>
        <w:t xml:space="preserve">  библиотека  </w:t>
      </w:r>
      <w:proofErr w:type="spellStart"/>
      <w:r>
        <w:rPr>
          <w:b/>
          <w:bCs/>
          <w:spacing w:val="-8"/>
          <w:szCs w:val="28"/>
        </w:rPr>
        <w:t>Хомутовского</w:t>
      </w:r>
      <w:proofErr w:type="spellEnd"/>
      <w:r>
        <w:rPr>
          <w:b/>
          <w:bCs/>
          <w:spacing w:val="-8"/>
          <w:szCs w:val="28"/>
        </w:rPr>
        <w:t xml:space="preserve"> района»</w:t>
      </w:r>
    </w:p>
    <w:p w:rsidR="00B237CB" w:rsidRDefault="00B237CB" w:rsidP="00B237CB">
      <w:pPr>
        <w:jc w:val="center"/>
        <w:rPr>
          <w:b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1669"/>
      </w:tblGrid>
      <w:tr w:rsidR="00B237CB" w:rsidTr="00B237CB">
        <w:trPr>
          <w:tblHeader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B" w:rsidRDefault="00B237CB">
            <w:pPr>
              <w:pStyle w:val="1"/>
              <w:spacing w:line="276" w:lineRule="auto"/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B" w:rsidRDefault="00B237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Должностной оклад, рублей</w:t>
            </w:r>
          </w:p>
        </w:tc>
      </w:tr>
      <w:tr w:rsidR="00B237CB" w:rsidTr="00B237C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B" w:rsidRDefault="00B237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Должности, отнесенные к ПКГ "Должности работников культуры, искусства и кинематографии ведущего звена": библиотекарь; библиограф; методист библиотеки; редактор библиотеки.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8592</w:t>
            </w:r>
          </w:p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37CB" w:rsidTr="00B237C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B" w:rsidRDefault="00B237CB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Должности, отнесенные к ПКГ "Должности руководящего состава учреждений культуры, искусства и кинематографии":</w:t>
            </w:r>
          </w:p>
          <w:p w:rsidR="00B237CB" w:rsidRDefault="00B237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заведующий отделом библиотеки.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9936</w:t>
            </w:r>
          </w:p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37CB" w:rsidTr="00B237C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CB" w:rsidRDefault="00B237CB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Должности, отнесенные к ПКГ "Общеотраслевые должности служащих четвертого уровня": </w:t>
            </w:r>
          </w:p>
          <w:p w:rsidR="00B237CB" w:rsidRDefault="00B237CB">
            <w:pPr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Третий квалификационный уровень</w:t>
            </w:r>
            <w:r>
              <w:rPr>
                <w:sz w:val="24"/>
                <w:szCs w:val="24"/>
                <w:lang w:eastAsia="en-US"/>
              </w:rPr>
              <w:t xml:space="preserve">: заведующий филиалом. </w:t>
            </w:r>
          </w:p>
          <w:p w:rsidR="00B237CB" w:rsidRDefault="00B237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9936</w:t>
            </w:r>
          </w:p>
        </w:tc>
      </w:tr>
      <w:tr w:rsidR="00B237CB" w:rsidTr="00B237C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B" w:rsidRDefault="00B237CB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Профессиональная квалификационная группа "Общеотраслевые должности служащих второго уровня":</w:t>
            </w:r>
          </w:p>
          <w:p w:rsidR="00B237CB" w:rsidRDefault="00B237CB">
            <w:pPr>
              <w:pStyle w:val="22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Cs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b w:val="0"/>
                <w:sz w:val="24"/>
                <w:szCs w:val="24"/>
                <w:lang w:eastAsia="en-US"/>
              </w:rPr>
              <w:t>: техник-программист; художник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CB" w:rsidRDefault="00B237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5834</w:t>
            </w:r>
          </w:p>
        </w:tc>
      </w:tr>
    </w:tbl>
    <w:p w:rsidR="00B237CB" w:rsidRDefault="00B237CB" w:rsidP="00B237CB">
      <w:pPr>
        <w:pStyle w:val="a9"/>
        <w:tabs>
          <w:tab w:val="left" w:pos="708"/>
        </w:tabs>
        <w:jc w:val="right"/>
        <w:rPr>
          <w:sz w:val="24"/>
          <w:szCs w:val="24"/>
        </w:rPr>
      </w:pPr>
    </w:p>
    <w:p w:rsidR="00B237CB" w:rsidRDefault="00B237CB" w:rsidP="00B237CB">
      <w:pPr>
        <w:pStyle w:val="a9"/>
        <w:tabs>
          <w:tab w:val="left" w:pos="708"/>
        </w:tabs>
        <w:jc w:val="right"/>
        <w:rPr>
          <w:sz w:val="24"/>
          <w:szCs w:val="24"/>
        </w:rPr>
      </w:pPr>
    </w:p>
    <w:p w:rsidR="00B237CB" w:rsidRDefault="00B237CB" w:rsidP="00B237CB">
      <w:pPr>
        <w:pStyle w:val="a9"/>
        <w:tabs>
          <w:tab w:val="left" w:pos="708"/>
        </w:tabs>
        <w:jc w:val="right"/>
        <w:rPr>
          <w:sz w:val="24"/>
          <w:szCs w:val="24"/>
        </w:rPr>
      </w:pPr>
    </w:p>
    <w:p w:rsidR="00B237CB" w:rsidRDefault="00B237CB" w:rsidP="00B237CB">
      <w:pPr>
        <w:pStyle w:val="a9"/>
        <w:tabs>
          <w:tab w:val="left" w:pos="708"/>
        </w:tabs>
        <w:jc w:val="right"/>
        <w:rPr>
          <w:sz w:val="24"/>
          <w:szCs w:val="24"/>
        </w:rPr>
      </w:pPr>
    </w:p>
    <w:p w:rsidR="00B237CB" w:rsidRDefault="00B237CB" w:rsidP="00B237CB">
      <w:pPr>
        <w:pStyle w:val="a9"/>
        <w:tabs>
          <w:tab w:val="left" w:pos="708"/>
        </w:tabs>
        <w:jc w:val="right"/>
        <w:rPr>
          <w:sz w:val="24"/>
          <w:szCs w:val="24"/>
        </w:rPr>
      </w:pPr>
    </w:p>
    <w:p w:rsidR="00B237CB" w:rsidRDefault="00B237CB" w:rsidP="00B237CB">
      <w:pPr>
        <w:pStyle w:val="a9"/>
        <w:tabs>
          <w:tab w:val="left" w:pos="708"/>
        </w:tabs>
        <w:jc w:val="right"/>
        <w:rPr>
          <w:sz w:val="24"/>
          <w:szCs w:val="24"/>
        </w:rPr>
      </w:pPr>
    </w:p>
    <w:p w:rsidR="00B237CB" w:rsidRDefault="00B237CB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/>
    <w:p w:rsidR="00BC42FD" w:rsidRDefault="00BC42FD" w:rsidP="00B237CB">
      <w:bookmarkStart w:id="0" w:name="_GoBack"/>
      <w:bookmarkEnd w:id="0"/>
    </w:p>
    <w:sectPr w:rsidR="00BC42FD" w:rsidSect="006D7554">
      <w:headerReference w:type="even" r:id="rId9"/>
      <w:pgSz w:w="11907" w:h="16840"/>
      <w:pgMar w:top="851" w:right="851" w:bottom="851" w:left="1701" w:header="720" w:footer="720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B1" w:rsidRDefault="008479B1">
      <w:r>
        <w:separator/>
      </w:r>
    </w:p>
  </w:endnote>
  <w:endnote w:type="continuationSeparator" w:id="0">
    <w:p w:rsidR="008479B1" w:rsidRDefault="0084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B1" w:rsidRDefault="008479B1">
      <w:r>
        <w:separator/>
      </w:r>
    </w:p>
  </w:footnote>
  <w:footnote w:type="continuationSeparator" w:id="0">
    <w:p w:rsidR="008479B1" w:rsidRDefault="0084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92" w:rsidRDefault="00CF61F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7499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4992" w:rsidRDefault="00F749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F32"/>
    <w:multiLevelType w:val="hybridMultilevel"/>
    <w:tmpl w:val="7CCC2BAA"/>
    <w:lvl w:ilvl="0" w:tplc="10BC61EE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332984"/>
    <w:multiLevelType w:val="multilevel"/>
    <w:tmpl w:val="F238D62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157145F"/>
    <w:multiLevelType w:val="multilevel"/>
    <w:tmpl w:val="91EC6F04"/>
    <w:lvl w:ilvl="0">
      <w:start w:val="1"/>
      <w:numFmt w:val="decimal"/>
      <w:lvlText w:val="%1."/>
      <w:lvlJc w:val="left"/>
      <w:pPr>
        <w:ind w:left="804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hint="default"/>
      </w:rPr>
    </w:lvl>
  </w:abstractNum>
  <w:abstractNum w:abstractNumId="3">
    <w:nsid w:val="65855C3D"/>
    <w:multiLevelType w:val="multilevel"/>
    <w:tmpl w:val="DEC6C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C012920"/>
    <w:multiLevelType w:val="hybridMultilevel"/>
    <w:tmpl w:val="B4EE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D085C"/>
    <w:multiLevelType w:val="hybridMultilevel"/>
    <w:tmpl w:val="89C61898"/>
    <w:lvl w:ilvl="0" w:tplc="749C2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D9"/>
    <w:rsid w:val="000122E2"/>
    <w:rsid w:val="00016A5A"/>
    <w:rsid w:val="00021ED6"/>
    <w:rsid w:val="00030CAE"/>
    <w:rsid w:val="00035969"/>
    <w:rsid w:val="000402C8"/>
    <w:rsid w:val="000444D9"/>
    <w:rsid w:val="00047061"/>
    <w:rsid w:val="00047A7E"/>
    <w:rsid w:val="00047F63"/>
    <w:rsid w:val="00055EC1"/>
    <w:rsid w:val="000573AA"/>
    <w:rsid w:val="00057771"/>
    <w:rsid w:val="00060EFB"/>
    <w:rsid w:val="00062BE0"/>
    <w:rsid w:val="00070AE7"/>
    <w:rsid w:val="00085A28"/>
    <w:rsid w:val="00091D25"/>
    <w:rsid w:val="000965BD"/>
    <w:rsid w:val="000A01DB"/>
    <w:rsid w:val="000A128B"/>
    <w:rsid w:val="000B33A5"/>
    <w:rsid w:val="000C0E03"/>
    <w:rsid w:val="000C1CF3"/>
    <w:rsid w:val="000C2B1B"/>
    <w:rsid w:val="000C3502"/>
    <w:rsid w:val="000C3DE4"/>
    <w:rsid w:val="000D4DD4"/>
    <w:rsid w:val="000D59A6"/>
    <w:rsid w:val="000E51C8"/>
    <w:rsid w:val="000E6B31"/>
    <w:rsid w:val="000F303E"/>
    <w:rsid w:val="000F326F"/>
    <w:rsid w:val="000F436C"/>
    <w:rsid w:val="00100232"/>
    <w:rsid w:val="00104EDE"/>
    <w:rsid w:val="00105689"/>
    <w:rsid w:val="00110C37"/>
    <w:rsid w:val="00111B27"/>
    <w:rsid w:val="0011329A"/>
    <w:rsid w:val="0011531A"/>
    <w:rsid w:val="00117B66"/>
    <w:rsid w:val="00123FEF"/>
    <w:rsid w:val="00124E99"/>
    <w:rsid w:val="00130212"/>
    <w:rsid w:val="00130696"/>
    <w:rsid w:val="00132F91"/>
    <w:rsid w:val="001359EA"/>
    <w:rsid w:val="00146A6F"/>
    <w:rsid w:val="001505A8"/>
    <w:rsid w:val="00161CF3"/>
    <w:rsid w:val="00161E09"/>
    <w:rsid w:val="00171749"/>
    <w:rsid w:val="00172621"/>
    <w:rsid w:val="001809B6"/>
    <w:rsid w:val="00181093"/>
    <w:rsid w:val="00185423"/>
    <w:rsid w:val="00185AD8"/>
    <w:rsid w:val="0018711C"/>
    <w:rsid w:val="0019307E"/>
    <w:rsid w:val="00197060"/>
    <w:rsid w:val="001A753E"/>
    <w:rsid w:val="001B0856"/>
    <w:rsid w:val="001B1AA4"/>
    <w:rsid w:val="001B33E7"/>
    <w:rsid w:val="001B7628"/>
    <w:rsid w:val="001C160B"/>
    <w:rsid w:val="001C2CB4"/>
    <w:rsid w:val="001C54F5"/>
    <w:rsid w:val="001D2792"/>
    <w:rsid w:val="001D305E"/>
    <w:rsid w:val="001D322B"/>
    <w:rsid w:val="001E1303"/>
    <w:rsid w:val="001E6C50"/>
    <w:rsid w:val="001F1358"/>
    <w:rsid w:val="001F21F0"/>
    <w:rsid w:val="00202A4F"/>
    <w:rsid w:val="0020387C"/>
    <w:rsid w:val="00204CF9"/>
    <w:rsid w:val="002050C8"/>
    <w:rsid w:val="00210C56"/>
    <w:rsid w:val="00225C07"/>
    <w:rsid w:val="00226EAA"/>
    <w:rsid w:val="00231AD0"/>
    <w:rsid w:val="002328F2"/>
    <w:rsid w:val="00232ED9"/>
    <w:rsid w:val="00235C3D"/>
    <w:rsid w:val="002363D8"/>
    <w:rsid w:val="00250E6D"/>
    <w:rsid w:val="00252DCB"/>
    <w:rsid w:val="00261B44"/>
    <w:rsid w:val="0026610A"/>
    <w:rsid w:val="00270F5A"/>
    <w:rsid w:val="00271B10"/>
    <w:rsid w:val="002813B2"/>
    <w:rsid w:val="00282BDF"/>
    <w:rsid w:val="002862E8"/>
    <w:rsid w:val="00291F7A"/>
    <w:rsid w:val="00293007"/>
    <w:rsid w:val="00293676"/>
    <w:rsid w:val="00293C1D"/>
    <w:rsid w:val="002958C3"/>
    <w:rsid w:val="002A0CAE"/>
    <w:rsid w:val="002A5C88"/>
    <w:rsid w:val="002B181B"/>
    <w:rsid w:val="002C026B"/>
    <w:rsid w:val="002C45CB"/>
    <w:rsid w:val="002C5699"/>
    <w:rsid w:val="002D0356"/>
    <w:rsid w:val="002D1F79"/>
    <w:rsid w:val="002D2338"/>
    <w:rsid w:val="002F199E"/>
    <w:rsid w:val="002F3AEC"/>
    <w:rsid w:val="002F5FF2"/>
    <w:rsid w:val="00311A03"/>
    <w:rsid w:val="00312F35"/>
    <w:rsid w:val="00313486"/>
    <w:rsid w:val="00315F40"/>
    <w:rsid w:val="0031656E"/>
    <w:rsid w:val="00323B18"/>
    <w:rsid w:val="00326FF0"/>
    <w:rsid w:val="003373BA"/>
    <w:rsid w:val="00344507"/>
    <w:rsid w:val="00365664"/>
    <w:rsid w:val="00375EF2"/>
    <w:rsid w:val="003818FC"/>
    <w:rsid w:val="00384436"/>
    <w:rsid w:val="00386ED7"/>
    <w:rsid w:val="003A11D6"/>
    <w:rsid w:val="003A7F1B"/>
    <w:rsid w:val="003B1339"/>
    <w:rsid w:val="003B1402"/>
    <w:rsid w:val="003C30AD"/>
    <w:rsid w:val="003C66E4"/>
    <w:rsid w:val="003C7259"/>
    <w:rsid w:val="003C756D"/>
    <w:rsid w:val="003D007C"/>
    <w:rsid w:val="003D08D5"/>
    <w:rsid w:val="003E1D48"/>
    <w:rsid w:val="003F1B86"/>
    <w:rsid w:val="003F7B44"/>
    <w:rsid w:val="004004B2"/>
    <w:rsid w:val="00403E64"/>
    <w:rsid w:val="00404FC4"/>
    <w:rsid w:val="00406FB9"/>
    <w:rsid w:val="00413154"/>
    <w:rsid w:val="00416E16"/>
    <w:rsid w:val="004209D5"/>
    <w:rsid w:val="004211DB"/>
    <w:rsid w:val="0043242C"/>
    <w:rsid w:val="00435749"/>
    <w:rsid w:val="004424E0"/>
    <w:rsid w:val="00442653"/>
    <w:rsid w:val="004448C8"/>
    <w:rsid w:val="004462A3"/>
    <w:rsid w:val="00452C1B"/>
    <w:rsid w:val="00462256"/>
    <w:rsid w:val="00465A86"/>
    <w:rsid w:val="00486739"/>
    <w:rsid w:val="00487FAF"/>
    <w:rsid w:val="004A1E7F"/>
    <w:rsid w:val="004A286A"/>
    <w:rsid w:val="004A4D66"/>
    <w:rsid w:val="004B3365"/>
    <w:rsid w:val="004B487C"/>
    <w:rsid w:val="004B52A4"/>
    <w:rsid w:val="004B58BB"/>
    <w:rsid w:val="004C2668"/>
    <w:rsid w:val="004C3D13"/>
    <w:rsid w:val="004C445F"/>
    <w:rsid w:val="004C45D2"/>
    <w:rsid w:val="004C60D2"/>
    <w:rsid w:val="004E017D"/>
    <w:rsid w:val="004E5192"/>
    <w:rsid w:val="004E7A30"/>
    <w:rsid w:val="004F5910"/>
    <w:rsid w:val="004F5CAD"/>
    <w:rsid w:val="00500315"/>
    <w:rsid w:val="00521D52"/>
    <w:rsid w:val="0053138B"/>
    <w:rsid w:val="00531627"/>
    <w:rsid w:val="005363F2"/>
    <w:rsid w:val="00540940"/>
    <w:rsid w:val="00541137"/>
    <w:rsid w:val="00542584"/>
    <w:rsid w:val="00546BCD"/>
    <w:rsid w:val="0055300C"/>
    <w:rsid w:val="0055484E"/>
    <w:rsid w:val="005562EC"/>
    <w:rsid w:val="005604D4"/>
    <w:rsid w:val="00560D17"/>
    <w:rsid w:val="00561D27"/>
    <w:rsid w:val="00573CAE"/>
    <w:rsid w:val="005816C1"/>
    <w:rsid w:val="00585BBF"/>
    <w:rsid w:val="005879A8"/>
    <w:rsid w:val="00587E7C"/>
    <w:rsid w:val="005A242E"/>
    <w:rsid w:val="005A2F8A"/>
    <w:rsid w:val="005B182D"/>
    <w:rsid w:val="005B4A3E"/>
    <w:rsid w:val="005B6BAA"/>
    <w:rsid w:val="005C0B88"/>
    <w:rsid w:val="005C78BB"/>
    <w:rsid w:val="005D6491"/>
    <w:rsid w:val="005E3189"/>
    <w:rsid w:val="005E48CF"/>
    <w:rsid w:val="005E79ED"/>
    <w:rsid w:val="006006B6"/>
    <w:rsid w:val="0060454B"/>
    <w:rsid w:val="00613548"/>
    <w:rsid w:val="00624580"/>
    <w:rsid w:val="00634014"/>
    <w:rsid w:val="00643A1B"/>
    <w:rsid w:val="006460C6"/>
    <w:rsid w:val="0064727B"/>
    <w:rsid w:val="00650CB2"/>
    <w:rsid w:val="00654CE3"/>
    <w:rsid w:val="00670FE1"/>
    <w:rsid w:val="0067490A"/>
    <w:rsid w:val="00681255"/>
    <w:rsid w:val="00692B6D"/>
    <w:rsid w:val="006A4816"/>
    <w:rsid w:val="006A50E6"/>
    <w:rsid w:val="006B308D"/>
    <w:rsid w:val="006C3EB5"/>
    <w:rsid w:val="006C42B6"/>
    <w:rsid w:val="006C7654"/>
    <w:rsid w:val="006D7554"/>
    <w:rsid w:val="006E4648"/>
    <w:rsid w:val="006F7A97"/>
    <w:rsid w:val="00704675"/>
    <w:rsid w:val="00707DC3"/>
    <w:rsid w:val="00710B60"/>
    <w:rsid w:val="007244D1"/>
    <w:rsid w:val="00731396"/>
    <w:rsid w:val="007324E0"/>
    <w:rsid w:val="00732F51"/>
    <w:rsid w:val="0074527A"/>
    <w:rsid w:val="0075154E"/>
    <w:rsid w:val="007620D9"/>
    <w:rsid w:val="00763BFA"/>
    <w:rsid w:val="00766E63"/>
    <w:rsid w:val="00767E47"/>
    <w:rsid w:val="007706F6"/>
    <w:rsid w:val="00775F90"/>
    <w:rsid w:val="0077719B"/>
    <w:rsid w:val="00783FC5"/>
    <w:rsid w:val="00786FBA"/>
    <w:rsid w:val="007966A9"/>
    <w:rsid w:val="00796B8C"/>
    <w:rsid w:val="00797B33"/>
    <w:rsid w:val="007A5841"/>
    <w:rsid w:val="007C4D4C"/>
    <w:rsid w:val="007D79B1"/>
    <w:rsid w:val="00802B0B"/>
    <w:rsid w:val="00811241"/>
    <w:rsid w:val="0081152F"/>
    <w:rsid w:val="0081244E"/>
    <w:rsid w:val="00812B5B"/>
    <w:rsid w:val="00816186"/>
    <w:rsid w:val="00821FB3"/>
    <w:rsid w:val="00823A00"/>
    <w:rsid w:val="00824A40"/>
    <w:rsid w:val="00834E25"/>
    <w:rsid w:val="00840276"/>
    <w:rsid w:val="00842DE8"/>
    <w:rsid w:val="008462B4"/>
    <w:rsid w:val="008470B1"/>
    <w:rsid w:val="008479B1"/>
    <w:rsid w:val="0085006D"/>
    <w:rsid w:val="00862003"/>
    <w:rsid w:val="00863882"/>
    <w:rsid w:val="00871004"/>
    <w:rsid w:val="00871C01"/>
    <w:rsid w:val="00874020"/>
    <w:rsid w:val="00886888"/>
    <w:rsid w:val="00891AE6"/>
    <w:rsid w:val="00892372"/>
    <w:rsid w:val="00896A1B"/>
    <w:rsid w:val="008A4607"/>
    <w:rsid w:val="008A7324"/>
    <w:rsid w:val="008B030A"/>
    <w:rsid w:val="008B0868"/>
    <w:rsid w:val="008C0179"/>
    <w:rsid w:val="008C2D82"/>
    <w:rsid w:val="008C3A83"/>
    <w:rsid w:val="008C784F"/>
    <w:rsid w:val="008F041A"/>
    <w:rsid w:val="008F3EDA"/>
    <w:rsid w:val="008F52A9"/>
    <w:rsid w:val="00902652"/>
    <w:rsid w:val="009031BE"/>
    <w:rsid w:val="00906791"/>
    <w:rsid w:val="00930E0A"/>
    <w:rsid w:val="00930FDB"/>
    <w:rsid w:val="0093636C"/>
    <w:rsid w:val="00940CA0"/>
    <w:rsid w:val="009429AA"/>
    <w:rsid w:val="00945B28"/>
    <w:rsid w:val="00946D69"/>
    <w:rsid w:val="009511DA"/>
    <w:rsid w:val="00951679"/>
    <w:rsid w:val="009524CE"/>
    <w:rsid w:val="009543AE"/>
    <w:rsid w:val="009560D9"/>
    <w:rsid w:val="009607AE"/>
    <w:rsid w:val="00961743"/>
    <w:rsid w:val="00962CAF"/>
    <w:rsid w:val="00963AE0"/>
    <w:rsid w:val="0096421A"/>
    <w:rsid w:val="00976043"/>
    <w:rsid w:val="00980ED8"/>
    <w:rsid w:val="00991B52"/>
    <w:rsid w:val="009B044F"/>
    <w:rsid w:val="009B20CB"/>
    <w:rsid w:val="009B42EB"/>
    <w:rsid w:val="009B6A36"/>
    <w:rsid w:val="009B78DC"/>
    <w:rsid w:val="009C6103"/>
    <w:rsid w:val="009D036B"/>
    <w:rsid w:val="009D2BF3"/>
    <w:rsid w:val="009D3F46"/>
    <w:rsid w:val="009F76A7"/>
    <w:rsid w:val="00A053D5"/>
    <w:rsid w:val="00A05559"/>
    <w:rsid w:val="00A106A7"/>
    <w:rsid w:val="00A12F19"/>
    <w:rsid w:val="00A14B7B"/>
    <w:rsid w:val="00A22EED"/>
    <w:rsid w:val="00A37E1D"/>
    <w:rsid w:val="00A5216A"/>
    <w:rsid w:val="00A529AC"/>
    <w:rsid w:val="00A5353D"/>
    <w:rsid w:val="00A56CA8"/>
    <w:rsid w:val="00A6253F"/>
    <w:rsid w:val="00A668CF"/>
    <w:rsid w:val="00A82C52"/>
    <w:rsid w:val="00A8421B"/>
    <w:rsid w:val="00A95865"/>
    <w:rsid w:val="00A96E21"/>
    <w:rsid w:val="00A975C7"/>
    <w:rsid w:val="00AA01B3"/>
    <w:rsid w:val="00AB206B"/>
    <w:rsid w:val="00AB2E3B"/>
    <w:rsid w:val="00AB584A"/>
    <w:rsid w:val="00AB5DE3"/>
    <w:rsid w:val="00AB739C"/>
    <w:rsid w:val="00AC0D8D"/>
    <w:rsid w:val="00AE1EF4"/>
    <w:rsid w:val="00AE7047"/>
    <w:rsid w:val="00AF266E"/>
    <w:rsid w:val="00B11541"/>
    <w:rsid w:val="00B144DF"/>
    <w:rsid w:val="00B2358F"/>
    <w:rsid w:val="00B237CB"/>
    <w:rsid w:val="00B24B09"/>
    <w:rsid w:val="00B32DC6"/>
    <w:rsid w:val="00B35F7C"/>
    <w:rsid w:val="00B41013"/>
    <w:rsid w:val="00B42BB6"/>
    <w:rsid w:val="00B431D9"/>
    <w:rsid w:val="00B50E70"/>
    <w:rsid w:val="00B519E2"/>
    <w:rsid w:val="00B52551"/>
    <w:rsid w:val="00B56755"/>
    <w:rsid w:val="00B6040D"/>
    <w:rsid w:val="00B702B5"/>
    <w:rsid w:val="00B7345D"/>
    <w:rsid w:val="00B738AD"/>
    <w:rsid w:val="00B76B68"/>
    <w:rsid w:val="00B77A51"/>
    <w:rsid w:val="00B77E82"/>
    <w:rsid w:val="00B8236A"/>
    <w:rsid w:val="00B838C2"/>
    <w:rsid w:val="00B839A0"/>
    <w:rsid w:val="00B86F13"/>
    <w:rsid w:val="00B95BF3"/>
    <w:rsid w:val="00BA41B6"/>
    <w:rsid w:val="00BA6916"/>
    <w:rsid w:val="00BA78C6"/>
    <w:rsid w:val="00BB0B3D"/>
    <w:rsid w:val="00BC0CF3"/>
    <w:rsid w:val="00BC1CA8"/>
    <w:rsid w:val="00BC42FD"/>
    <w:rsid w:val="00BE5140"/>
    <w:rsid w:val="00BF36DF"/>
    <w:rsid w:val="00BF3FD1"/>
    <w:rsid w:val="00C00838"/>
    <w:rsid w:val="00C02279"/>
    <w:rsid w:val="00C0353F"/>
    <w:rsid w:val="00C03805"/>
    <w:rsid w:val="00C061D9"/>
    <w:rsid w:val="00C11760"/>
    <w:rsid w:val="00C11CEA"/>
    <w:rsid w:val="00C1238B"/>
    <w:rsid w:val="00C17E82"/>
    <w:rsid w:val="00C2431C"/>
    <w:rsid w:val="00C31EC3"/>
    <w:rsid w:val="00C3315F"/>
    <w:rsid w:val="00C33BB6"/>
    <w:rsid w:val="00C36A94"/>
    <w:rsid w:val="00C50D9F"/>
    <w:rsid w:val="00C512F5"/>
    <w:rsid w:val="00C60D90"/>
    <w:rsid w:val="00C6203B"/>
    <w:rsid w:val="00C63F5C"/>
    <w:rsid w:val="00C66D29"/>
    <w:rsid w:val="00C72A0C"/>
    <w:rsid w:val="00C757D7"/>
    <w:rsid w:val="00C76F24"/>
    <w:rsid w:val="00C85C43"/>
    <w:rsid w:val="00C87E84"/>
    <w:rsid w:val="00C9008F"/>
    <w:rsid w:val="00C922BE"/>
    <w:rsid w:val="00C9646E"/>
    <w:rsid w:val="00CB0185"/>
    <w:rsid w:val="00CB71D5"/>
    <w:rsid w:val="00CB7606"/>
    <w:rsid w:val="00CC05E3"/>
    <w:rsid w:val="00CC2BBC"/>
    <w:rsid w:val="00CD11F1"/>
    <w:rsid w:val="00CE1570"/>
    <w:rsid w:val="00CE3FA4"/>
    <w:rsid w:val="00CE424D"/>
    <w:rsid w:val="00CF61F9"/>
    <w:rsid w:val="00D035F2"/>
    <w:rsid w:val="00D05A2F"/>
    <w:rsid w:val="00D05BF3"/>
    <w:rsid w:val="00D14636"/>
    <w:rsid w:val="00D224B1"/>
    <w:rsid w:val="00D22C49"/>
    <w:rsid w:val="00D236BD"/>
    <w:rsid w:val="00D24A54"/>
    <w:rsid w:val="00D26BE0"/>
    <w:rsid w:val="00D37D85"/>
    <w:rsid w:val="00D41240"/>
    <w:rsid w:val="00D42229"/>
    <w:rsid w:val="00D44667"/>
    <w:rsid w:val="00D477F1"/>
    <w:rsid w:val="00D53CB5"/>
    <w:rsid w:val="00D5415D"/>
    <w:rsid w:val="00D541C7"/>
    <w:rsid w:val="00D542B8"/>
    <w:rsid w:val="00D55266"/>
    <w:rsid w:val="00D55BAF"/>
    <w:rsid w:val="00D57B9A"/>
    <w:rsid w:val="00D6007C"/>
    <w:rsid w:val="00D629FB"/>
    <w:rsid w:val="00D62F9D"/>
    <w:rsid w:val="00D63EEA"/>
    <w:rsid w:val="00D75296"/>
    <w:rsid w:val="00D9358C"/>
    <w:rsid w:val="00DA3D94"/>
    <w:rsid w:val="00DA3FD8"/>
    <w:rsid w:val="00DB7753"/>
    <w:rsid w:val="00DC6D7A"/>
    <w:rsid w:val="00DD034E"/>
    <w:rsid w:val="00DD1985"/>
    <w:rsid w:val="00DD4E27"/>
    <w:rsid w:val="00DD7119"/>
    <w:rsid w:val="00DD79C4"/>
    <w:rsid w:val="00DE02DD"/>
    <w:rsid w:val="00DE052F"/>
    <w:rsid w:val="00DE2C6C"/>
    <w:rsid w:val="00DE4259"/>
    <w:rsid w:val="00DE5C64"/>
    <w:rsid w:val="00DF004E"/>
    <w:rsid w:val="00DF0837"/>
    <w:rsid w:val="00DF220E"/>
    <w:rsid w:val="00DF3D56"/>
    <w:rsid w:val="00DF61C4"/>
    <w:rsid w:val="00E0005F"/>
    <w:rsid w:val="00E017DE"/>
    <w:rsid w:val="00E019BD"/>
    <w:rsid w:val="00E05BEE"/>
    <w:rsid w:val="00E06510"/>
    <w:rsid w:val="00E10397"/>
    <w:rsid w:val="00E15EEE"/>
    <w:rsid w:val="00E16B07"/>
    <w:rsid w:val="00E16E48"/>
    <w:rsid w:val="00E248B0"/>
    <w:rsid w:val="00E321CC"/>
    <w:rsid w:val="00E43379"/>
    <w:rsid w:val="00E457B6"/>
    <w:rsid w:val="00E45C7B"/>
    <w:rsid w:val="00E4699B"/>
    <w:rsid w:val="00E500AD"/>
    <w:rsid w:val="00E538A1"/>
    <w:rsid w:val="00E60334"/>
    <w:rsid w:val="00E60A7A"/>
    <w:rsid w:val="00E7003D"/>
    <w:rsid w:val="00E71CA0"/>
    <w:rsid w:val="00E73174"/>
    <w:rsid w:val="00E73B48"/>
    <w:rsid w:val="00E803CA"/>
    <w:rsid w:val="00E805EC"/>
    <w:rsid w:val="00E84EA2"/>
    <w:rsid w:val="00E87075"/>
    <w:rsid w:val="00E871F2"/>
    <w:rsid w:val="00E87D28"/>
    <w:rsid w:val="00E914A5"/>
    <w:rsid w:val="00E96940"/>
    <w:rsid w:val="00E977C5"/>
    <w:rsid w:val="00EA4A78"/>
    <w:rsid w:val="00EB17CE"/>
    <w:rsid w:val="00EB33D3"/>
    <w:rsid w:val="00EB36A7"/>
    <w:rsid w:val="00EB42F6"/>
    <w:rsid w:val="00EB7B91"/>
    <w:rsid w:val="00EC1D47"/>
    <w:rsid w:val="00EC567B"/>
    <w:rsid w:val="00ED2950"/>
    <w:rsid w:val="00ED5213"/>
    <w:rsid w:val="00ED5830"/>
    <w:rsid w:val="00EE5091"/>
    <w:rsid w:val="00EE60DE"/>
    <w:rsid w:val="00EE79F9"/>
    <w:rsid w:val="00EF47E8"/>
    <w:rsid w:val="00EF5CC4"/>
    <w:rsid w:val="00F017A5"/>
    <w:rsid w:val="00F055D0"/>
    <w:rsid w:val="00F062A0"/>
    <w:rsid w:val="00F10843"/>
    <w:rsid w:val="00F15CD7"/>
    <w:rsid w:val="00F161EC"/>
    <w:rsid w:val="00F16B2C"/>
    <w:rsid w:val="00F2288C"/>
    <w:rsid w:val="00F30721"/>
    <w:rsid w:val="00F379C8"/>
    <w:rsid w:val="00F41BAF"/>
    <w:rsid w:val="00F4332B"/>
    <w:rsid w:val="00F45D3E"/>
    <w:rsid w:val="00F45DEA"/>
    <w:rsid w:val="00F4688F"/>
    <w:rsid w:val="00F47BC7"/>
    <w:rsid w:val="00F517BA"/>
    <w:rsid w:val="00F56CF9"/>
    <w:rsid w:val="00F66119"/>
    <w:rsid w:val="00F71B07"/>
    <w:rsid w:val="00F74992"/>
    <w:rsid w:val="00F77A5A"/>
    <w:rsid w:val="00F87CAD"/>
    <w:rsid w:val="00FA1C90"/>
    <w:rsid w:val="00FA520E"/>
    <w:rsid w:val="00FA7D6F"/>
    <w:rsid w:val="00FB1A19"/>
    <w:rsid w:val="00FB486E"/>
    <w:rsid w:val="00FB59CC"/>
    <w:rsid w:val="00FB66C1"/>
    <w:rsid w:val="00FC6A46"/>
    <w:rsid w:val="00FC74EC"/>
    <w:rsid w:val="00FD1040"/>
    <w:rsid w:val="00FD221C"/>
    <w:rsid w:val="00FD23F4"/>
    <w:rsid w:val="00FD2AD9"/>
    <w:rsid w:val="00FD4DBE"/>
    <w:rsid w:val="00FD7E85"/>
    <w:rsid w:val="00FE101D"/>
    <w:rsid w:val="00FF268D"/>
    <w:rsid w:val="00FF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D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9560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162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60D9"/>
    <w:pPr>
      <w:overflowPunct/>
      <w:autoSpaceDE/>
      <w:autoSpaceDN/>
      <w:adjustRightInd/>
      <w:ind w:firstLine="851"/>
      <w:jc w:val="both"/>
      <w:textAlignment w:val="auto"/>
    </w:pPr>
    <w:rPr>
      <w:lang w:val="en-US"/>
    </w:rPr>
  </w:style>
  <w:style w:type="paragraph" w:styleId="a5">
    <w:name w:val="footnote text"/>
    <w:basedOn w:val="a"/>
    <w:semiHidden/>
    <w:rsid w:val="009560D9"/>
    <w:pPr>
      <w:overflowPunct/>
      <w:autoSpaceDE/>
      <w:autoSpaceDN/>
      <w:adjustRightInd/>
      <w:textAlignment w:val="auto"/>
    </w:pPr>
    <w:rPr>
      <w:sz w:val="20"/>
    </w:rPr>
  </w:style>
  <w:style w:type="character" w:styleId="a6">
    <w:name w:val="footnote reference"/>
    <w:semiHidden/>
    <w:rsid w:val="009560D9"/>
    <w:rPr>
      <w:vertAlign w:val="superscript"/>
    </w:rPr>
  </w:style>
  <w:style w:type="paragraph" w:styleId="a7">
    <w:name w:val="Body Text"/>
    <w:basedOn w:val="a"/>
    <w:rsid w:val="009560D9"/>
    <w:pPr>
      <w:jc w:val="both"/>
    </w:pPr>
    <w:rPr>
      <w:szCs w:val="28"/>
    </w:rPr>
  </w:style>
  <w:style w:type="paragraph" w:styleId="a8">
    <w:name w:val="caption"/>
    <w:basedOn w:val="a"/>
    <w:next w:val="a"/>
    <w:qFormat/>
    <w:rsid w:val="009560D9"/>
    <w:pPr>
      <w:overflowPunct/>
      <w:spacing w:line="360" w:lineRule="auto"/>
      <w:ind w:firstLine="540"/>
      <w:jc w:val="both"/>
      <w:textAlignment w:val="auto"/>
    </w:pPr>
    <w:rPr>
      <w:szCs w:val="28"/>
    </w:rPr>
  </w:style>
  <w:style w:type="paragraph" w:customStyle="1" w:styleId="ConsPlusNormal">
    <w:name w:val="ConsPlusNormal"/>
    <w:rsid w:val="009560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9560D9"/>
    <w:pPr>
      <w:tabs>
        <w:tab w:val="center" w:pos="4677"/>
        <w:tab w:val="right" w:pos="9355"/>
      </w:tabs>
      <w:jc w:val="both"/>
    </w:pPr>
    <w:rPr>
      <w:szCs w:val="28"/>
    </w:rPr>
  </w:style>
  <w:style w:type="paragraph" w:customStyle="1" w:styleId="ConsPlusTitle">
    <w:name w:val="ConsPlusTitle"/>
    <w:rsid w:val="009560D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1">
    <w:name w:val="Body Text Indent 2"/>
    <w:basedOn w:val="a"/>
    <w:rsid w:val="009560D9"/>
    <w:pPr>
      <w:overflowPunct/>
      <w:autoSpaceDE/>
      <w:autoSpaceDN/>
      <w:adjustRightInd/>
      <w:ind w:right="4" w:firstLine="708"/>
      <w:jc w:val="both"/>
      <w:textAlignment w:val="auto"/>
    </w:pPr>
    <w:rPr>
      <w:szCs w:val="24"/>
    </w:rPr>
  </w:style>
  <w:style w:type="paragraph" w:styleId="3">
    <w:name w:val="Body Text Indent 3"/>
    <w:basedOn w:val="a"/>
    <w:rsid w:val="009560D9"/>
    <w:pPr>
      <w:ind w:firstLine="709"/>
      <w:jc w:val="both"/>
    </w:pPr>
    <w:rPr>
      <w:szCs w:val="28"/>
    </w:rPr>
  </w:style>
  <w:style w:type="character" w:styleId="ab">
    <w:name w:val="page number"/>
    <w:basedOn w:val="a0"/>
    <w:rsid w:val="009560D9"/>
  </w:style>
  <w:style w:type="paragraph" w:styleId="22">
    <w:name w:val="Body Text 2"/>
    <w:basedOn w:val="a"/>
    <w:rsid w:val="009560D9"/>
    <w:pPr>
      <w:jc w:val="both"/>
    </w:pPr>
    <w:rPr>
      <w:b/>
      <w:bCs/>
    </w:rPr>
  </w:style>
  <w:style w:type="paragraph" w:styleId="ac">
    <w:name w:val="footer"/>
    <w:basedOn w:val="a"/>
    <w:rsid w:val="00F56CF9"/>
    <w:pPr>
      <w:tabs>
        <w:tab w:val="center" w:pos="4677"/>
        <w:tab w:val="right" w:pos="9355"/>
      </w:tabs>
    </w:pPr>
  </w:style>
  <w:style w:type="paragraph" w:customStyle="1" w:styleId="WW-">
    <w:name w:val="WW-Название объекта"/>
    <w:basedOn w:val="a"/>
    <w:next w:val="a"/>
    <w:rsid w:val="006E4648"/>
    <w:pPr>
      <w:widowControl w:val="0"/>
      <w:suppressAutoHyphens/>
      <w:autoSpaceDN/>
      <w:adjustRightInd/>
      <w:spacing w:line="360" w:lineRule="auto"/>
      <w:jc w:val="center"/>
      <w:textAlignment w:val="auto"/>
    </w:pPr>
    <w:rPr>
      <w:b/>
      <w:sz w:val="32"/>
      <w:lang w:eastAsia="ar-SA"/>
    </w:rPr>
  </w:style>
  <w:style w:type="paragraph" w:customStyle="1" w:styleId="ConsPlusNonformat">
    <w:name w:val="ConsPlusNonformat"/>
    <w:uiPriority w:val="99"/>
    <w:rsid w:val="0028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53162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rsid w:val="00E87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8A732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8A732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E457B6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2862E8"/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62E8"/>
    <w:rPr>
      <w:sz w:val="28"/>
      <w:lang w:val="en-US"/>
    </w:rPr>
  </w:style>
  <w:style w:type="paragraph" w:customStyle="1" w:styleId="Standard">
    <w:name w:val="Standard"/>
    <w:rsid w:val="00BC42FD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styleId="af1">
    <w:name w:val="List Paragraph"/>
    <w:basedOn w:val="a"/>
    <w:uiPriority w:val="34"/>
    <w:qFormat/>
    <w:rsid w:val="00110C37"/>
    <w:pPr>
      <w:overflowPunct/>
      <w:autoSpaceDE/>
      <w:autoSpaceDN/>
      <w:adjustRightInd/>
      <w:ind w:left="720" w:right="113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D9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9560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162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60D9"/>
    <w:pPr>
      <w:overflowPunct/>
      <w:autoSpaceDE/>
      <w:autoSpaceDN/>
      <w:adjustRightInd/>
      <w:ind w:firstLine="851"/>
      <w:jc w:val="both"/>
      <w:textAlignment w:val="auto"/>
    </w:pPr>
    <w:rPr>
      <w:lang w:val="en-US"/>
    </w:rPr>
  </w:style>
  <w:style w:type="paragraph" w:styleId="a5">
    <w:name w:val="footnote text"/>
    <w:basedOn w:val="a"/>
    <w:semiHidden/>
    <w:rsid w:val="009560D9"/>
    <w:pPr>
      <w:overflowPunct/>
      <w:autoSpaceDE/>
      <w:autoSpaceDN/>
      <w:adjustRightInd/>
      <w:textAlignment w:val="auto"/>
    </w:pPr>
    <w:rPr>
      <w:sz w:val="20"/>
    </w:rPr>
  </w:style>
  <w:style w:type="character" w:styleId="a6">
    <w:name w:val="footnote reference"/>
    <w:semiHidden/>
    <w:rsid w:val="009560D9"/>
    <w:rPr>
      <w:vertAlign w:val="superscript"/>
    </w:rPr>
  </w:style>
  <w:style w:type="paragraph" w:styleId="a7">
    <w:name w:val="Body Text"/>
    <w:basedOn w:val="a"/>
    <w:rsid w:val="009560D9"/>
    <w:pPr>
      <w:jc w:val="both"/>
    </w:pPr>
    <w:rPr>
      <w:szCs w:val="28"/>
    </w:rPr>
  </w:style>
  <w:style w:type="paragraph" w:styleId="a8">
    <w:name w:val="caption"/>
    <w:basedOn w:val="a"/>
    <w:next w:val="a"/>
    <w:qFormat/>
    <w:rsid w:val="009560D9"/>
    <w:pPr>
      <w:overflowPunct/>
      <w:spacing w:line="360" w:lineRule="auto"/>
      <w:ind w:firstLine="540"/>
      <w:jc w:val="both"/>
      <w:textAlignment w:val="auto"/>
    </w:pPr>
    <w:rPr>
      <w:szCs w:val="28"/>
    </w:rPr>
  </w:style>
  <w:style w:type="paragraph" w:customStyle="1" w:styleId="ConsPlusNormal">
    <w:name w:val="ConsPlusNormal"/>
    <w:rsid w:val="009560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9560D9"/>
    <w:pPr>
      <w:tabs>
        <w:tab w:val="center" w:pos="4677"/>
        <w:tab w:val="right" w:pos="9355"/>
      </w:tabs>
      <w:jc w:val="both"/>
    </w:pPr>
    <w:rPr>
      <w:szCs w:val="28"/>
    </w:rPr>
  </w:style>
  <w:style w:type="paragraph" w:customStyle="1" w:styleId="ConsPlusTitle">
    <w:name w:val="ConsPlusTitle"/>
    <w:rsid w:val="009560D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21">
    <w:name w:val="Body Text Indent 2"/>
    <w:basedOn w:val="a"/>
    <w:rsid w:val="009560D9"/>
    <w:pPr>
      <w:overflowPunct/>
      <w:autoSpaceDE/>
      <w:autoSpaceDN/>
      <w:adjustRightInd/>
      <w:ind w:right="4" w:firstLine="708"/>
      <w:jc w:val="both"/>
      <w:textAlignment w:val="auto"/>
    </w:pPr>
    <w:rPr>
      <w:szCs w:val="24"/>
    </w:rPr>
  </w:style>
  <w:style w:type="paragraph" w:styleId="3">
    <w:name w:val="Body Text Indent 3"/>
    <w:basedOn w:val="a"/>
    <w:rsid w:val="009560D9"/>
    <w:pPr>
      <w:ind w:firstLine="709"/>
      <w:jc w:val="both"/>
    </w:pPr>
    <w:rPr>
      <w:szCs w:val="28"/>
    </w:rPr>
  </w:style>
  <w:style w:type="character" w:styleId="ab">
    <w:name w:val="page number"/>
    <w:basedOn w:val="a0"/>
    <w:rsid w:val="009560D9"/>
  </w:style>
  <w:style w:type="paragraph" w:styleId="22">
    <w:name w:val="Body Text 2"/>
    <w:basedOn w:val="a"/>
    <w:rsid w:val="009560D9"/>
    <w:pPr>
      <w:jc w:val="both"/>
    </w:pPr>
    <w:rPr>
      <w:b/>
      <w:bCs/>
    </w:rPr>
  </w:style>
  <w:style w:type="paragraph" w:styleId="ac">
    <w:name w:val="footer"/>
    <w:basedOn w:val="a"/>
    <w:rsid w:val="00F56CF9"/>
    <w:pPr>
      <w:tabs>
        <w:tab w:val="center" w:pos="4677"/>
        <w:tab w:val="right" w:pos="9355"/>
      </w:tabs>
    </w:pPr>
  </w:style>
  <w:style w:type="paragraph" w:customStyle="1" w:styleId="WW-">
    <w:name w:val="WW-Название объекта"/>
    <w:basedOn w:val="a"/>
    <w:next w:val="a"/>
    <w:rsid w:val="006E4648"/>
    <w:pPr>
      <w:widowControl w:val="0"/>
      <w:suppressAutoHyphens/>
      <w:autoSpaceDN/>
      <w:adjustRightInd/>
      <w:spacing w:line="360" w:lineRule="auto"/>
      <w:jc w:val="center"/>
      <w:textAlignment w:val="auto"/>
    </w:pPr>
    <w:rPr>
      <w:b/>
      <w:sz w:val="32"/>
      <w:lang w:eastAsia="ar-SA"/>
    </w:rPr>
  </w:style>
  <w:style w:type="paragraph" w:customStyle="1" w:styleId="ConsPlusNonformat">
    <w:name w:val="ConsPlusNonformat"/>
    <w:uiPriority w:val="99"/>
    <w:rsid w:val="0028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53162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d">
    <w:name w:val="Table Grid"/>
    <w:basedOn w:val="a1"/>
    <w:rsid w:val="00E87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rsid w:val="008A732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8A7324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E457B6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2862E8"/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62E8"/>
    <w:rPr>
      <w:sz w:val="28"/>
      <w:lang w:val="en-US"/>
    </w:rPr>
  </w:style>
  <w:style w:type="paragraph" w:customStyle="1" w:styleId="Standard">
    <w:name w:val="Standard"/>
    <w:rsid w:val="00BC42FD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styleId="af1">
    <w:name w:val="List Paragraph"/>
    <w:basedOn w:val="a"/>
    <w:uiPriority w:val="34"/>
    <w:qFormat/>
    <w:rsid w:val="00110C37"/>
    <w:pPr>
      <w:overflowPunct/>
      <w:autoSpaceDE/>
      <w:autoSpaceDN/>
      <w:adjustRightInd/>
      <w:ind w:left="720" w:right="113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6BEE-8FB3-4E75-9C31-9C9315A2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Pr-Sobr@outlook.com</cp:lastModifiedBy>
  <cp:revision>4</cp:revision>
  <cp:lastPrinted>2023-12-25T09:22:00Z</cp:lastPrinted>
  <dcterms:created xsi:type="dcterms:W3CDTF">2023-12-19T13:28:00Z</dcterms:created>
  <dcterms:modified xsi:type="dcterms:W3CDTF">2023-12-27T10:09:00Z</dcterms:modified>
</cp:coreProperties>
</file>