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2F" w:rsidRDefault="001327F1">
      <w:pPr>
        <w:pStyle w:val="2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:rsidR="0009492F" w:rsidRDefault="001327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09492F" w:rsidRDefault="0009492F">
      <w:pPr>
        <w:spacing w:line="240" w:lineRule="auto"/>
        <w:jc w:val="center"/>
      </w:pPr>
    </w:p>
    <w:p w:rsidR="0009492F" w:rsidRDefault="001327F1">
      <w:pPr>
        <w:pStyle w:val="1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09492F" w:rsidRDefault="0009492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09492F">
        <w:tc>
          <w:tcPr>
            <w:tcW w:w="3436" w:type="dxa"/>
          </w:tcPr>
          <w:p w:rsidR="0009492F" w:rsidRDefault="001327F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 февраля 2024 года</w:t>
            </w:r>
          </w:p>
        </w:tc>
        <w:tc>
          <w:tcPr>
            <w:tcW w:w="2847" w:type="dxa"/>
          </w:tcPr>
          <w:p w:rsidR="0009492F" w:rsidRDefault="000949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09492F" w:rsidRDefault="001327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№58/324-5</w:t>
            </w:r>
          </w:p>
        </w:tc>
      </w:tr>
      <w:tr w:rsidR="0009492F">
        <w:tc>
          <w:tcPr>
            <w:tcW w:w="3436" w:type="dxa"/>
          </w:tcPr>
          <w:p w:rsidR="0009492F" w:rsidRDefault="00094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09492F" w:rsidRDefault="001327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</w:p>
        </w:tc>
        <w:tc>
          <w:tcPr>
            <w:tcW w:w="3264" w:type="dxa"/>
          </w:tcPr>
          <w:p w:rsidR="0009492F" w:rsidRDefault="000949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9492F" w:rsidRDefault="0009492F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:rsidR="0009492F" w:rsidRDefault="0009492F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09492F" w:rsidRDefault="001327F1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</w:rPr>
        <w:t xml:space="preserve">О подведении итогов </w:t>
      </w:r>
      <w:r>
        <w:rPr>
          <w:b/>
          <w:bCs/>
          <w:color w:val="000000"/>
          <w:szCs w:val="28"/>
        </w:rPr>
        <w:t>конкурса на лучший девиз (слоган, призыв)</w:t>
      </w:r>
    </w:p>
    <w:p w:rsidR="0009492F" w:rsidRDefault="001327F1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 «Все на выборы!» </w:t>
      </w:r>
    </w:p>
    <w:p w:rsidR="0009492F" w:rsidRDefault="0009492F">
      <w:pPr>
        <w:pStyle w:val="afc"/>
        <w:spacing w:before="0" w:after="0" w:line="360" w:lineRule="auto"/>
        <w:ind w:firstLine="708"/>
        <w:jc w:val="both"/>
        <w:rPr>
          <w:sz w:val="28"/>
          <w:szCs w:val="28"/>
        </w:rPr>
      </w:pPr>
    </w:p>
    <w:p w:rsidR="0009492F" w:rsidRDefault="001327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территориальной избирательной комиссии Хомутовского района Курской области от 9 февраля 2024 года №57/314-5 в период с 12 по 26 февраля 2024 года был проведен конкурс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лучший девиз (слоган, призыв) «Все на выборы!»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среди будущих избирателей.</w:t>
      </w:r>
    </w:p>
    <w:p w:rsidR="0009492F" w:rsidRDefault="001327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проводился  среди будущих избирателей – учащихся 10-11 классов общеобразовательных учреждений Хомутовского района.</w:t>
      </w:r>
    </w:p>
    <w:p w:rsidR="0009492F" w:rsidRDefault="001327F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Победители определялись в индивидуальном зачете. </w:t>
      </w:r>
    </w:p>
    <w:p w:rsidR="0009492F" w:rsidRDefault="001327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оценивались по пятибалльной системе по следующим критериям:</w:t>
      </w:r>
    </w:p>
    <w:p w:rsidR="0009492F" w:rsidRDefault="001327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тематическая направленность; </w:t>
      </w:r>
    </w:p>
    <w:p w:rsidR="0009492F" w:rsidRDefault="001327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оригинальность идеи; </w:t>
      </w:r>
    </w:p>
    <w:p w:rsidR="0009492F" w:rsidRDefault="001327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проявление фантазии и творческих начал;</w:t>
      </w:r>
    </w:p>
    <w:p w:rsidR="0009492F" w:rsidRDefault="001327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убедительность; </w:t>
      </w:r>
    </w:p>
    <w:p w:rsidR="0009492F" w:rsidRDefault="001327F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запоминаемость. </w:t>
      </w:r>
    </w:p>
    <w:p w:rsidR="0009492F" w:rsidRDefault="001327F1">
      <w:pPr>
        <w:pStyle w:val="210"/>
        <w:widowControl/>
        <w:tabs>
          <w:tab w:val="left" w:pos="360"/>
        </w:tabs>
        <w:ind w:firstLine="709"/>
        <w:rPr>
          <w:rStyle w:val="aff3"/>
          <w:rFonts w:eastAsia="Courier New"/>
          <w:szCs w:val="28"/>
        </w:rPr>
      </w:pPr>
      <w:r>
        <w:rPr>
          <w:szCs w:val="28"/>
        </w:rPr>
        <w:t>Рассмотрев итоговый протокол подведения итогов</w:t>
      </w:r>
      <w:r>
        <w:rPr>
          <w:b/>
          <w:szCs w:val="28"/>
        </w:rPr>
        <w:t xml:space="preserve"> </w:t>
      </w:r>
      <w:r>
        <w:rPr>
          <w:bCs/>
          <w:szCs w:val="28"/>
        </w:rPr>
        <w:t>конкурса на лучший девиз (слоган, призыв) «Все на выборы!»</w:t>
      </w:r>
      <w:r>
        <w:t xml:space="preserve">, </w:t>
      </w:r>
      <w:r>
        <w:rPr>
          <w:szCs w:val="28"/>
        </w:rPr>
        <w:t xml:space="preserve">территориальная избирательная комиссия Хомутовского района Курской области </w:t>
      </w:r>
      <w:r>
        <w:rPr>
          <w:bCs/>
          <w:szCs w:val="28"/>
        </w:rPr>
        <w:t>РЕШИЛА</w:t>
      </w:r>
      <w:r>
        <w:rPr>
          <w:szCs w:val="28"/>
        </w:rPr>
        <w:t>:</w:t>
      </w:r>
    </w:p>
    <w:p w:rsidR="0009492F" w:rsidRDefault="001327F1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Признать победителями </w:t>
      </w:r>
      <w:r>
        <w:rPr>
          <w:rFonts w:ascii="Times New Roman" w:hAnsi="Times New Roman" w:cs="Times New Roman"/>
          <w:bCs/>
          <w:sz w:val="28"/>
          <w:szCs w:val="28"/>
        </w:rPr>
        <w:t>конкурса на лучший девиз (слоган, призыв)</w:t>
      </w:r>
      <w:r>
        <w:rPr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«Все на выборы!»</w:t>
      </w:r>
      <w:r>
        <w:rPr>
          <w:rFonts w:ascii="Times New Roman" w:hAnsi="Times New Roman" w:cs="Times New Roman"/>
          <w:sz w:val="28"/>
        </w:rPr>
        <w:t xml:space="preserve">: </w:t>
      </w:r>
    </w:p>
    <w:p w:rsidR="0009492F" w:rsidRDefault="001327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 место:</w:t>
      </w:r>
    </w:p>
    <w:p w:rsidR="0009492F" w:rsidRDefault="001327F1">
      <w:pPr>
        <w:pStyle w:val="af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Клиндухова София, обучающаяся 10 класса </w:t>
      </w:r>
      <w:r>
        <w:rPr>
          <w:color w:val="000000" w:themeColor="text1"/>
          <w:sz w:val="28"/>
          <w:szCs w:val="28"/>
        </w:rPr>
        <w:t>МКОУ «Ольховская средняя общеобразовательная школа»</w:t>
      </w:r>
      <w:r>
        <w:rPr>
          <w:sz w:val="28"/>
          <w:szCs w:val="28"/>
        </w:rPr>
        <w:t xml:space="preserve"> (количество баллов  - 25,   рук. Корчкова М.А.);</w:t>
      </w:r>
    </w:p>
    <w:p w:rsidR="0009492F" w:rsidRDefault="001327F1">
      <w:pPr>
        <w:pStyle w:val="afd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2-е место: </w:t>
      </w:r>
    </w:p>
    <w:p w:rsidR="0009492F" w:rsidRDefault="001327F1">
      <w:pPr>
        <w:pStyle w:val="af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Канунникова Анна, обучающаяся 10 класса </w:t>
      </w:r>
      <w:r>
        <w:rPr>
          <w:color w:val="000000" w:themeColor="text1"/>
          <w:sz w:val="28"/>
          <w:szCs w:val="28"/>
        </w:rPr>
        <w:t>МКОУ «Ольховская средняя общеобразовательная школа»</w:t>
      </w:r>
      <w:r>
        <w:rPr>
          <w:sz w:val="28"/>
          <w:szCs w:val="28"/>
        </w:rPr>
        <w:t xml:space="preserve"> (количество баллов  - 24,   рук. Корчкова М.А.);</w:t>
      </w:r>
    </w:p>
    <w:p w:rsidR="0009492F" w:rsidRDefault="001327F1">
      <w:pPr>
        <w:pStyle w:val="afd"/>
        <w:spacing w:after="0"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3-е место:</w:t>
      </w:r>
    </w:p>
    <w:p w:rsidR="0009492F" w:rsidRDefault="001327F1">
      <w:pPr>
        <w:pStyle w:val="afd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Пискурев Сергей, обучающийся 10 класса </w:t>
      </w:r>
      <w:r>
        <w:rPr>
          <w:color w:val="000000" w:themeColor="text1"/>
          <w:sz w:val="28"/>
          <w:szCs w:val="28"/>
        </w:rPr>
        <w:t>МКОУ «Хомутовская средняя общеобразовательная школа имени Героя Советского Союза Н.И.Сечкина»</w:t>
      </w:r>
      <w:r>
        <w:rPr>
          <w:sz w:val="28"/>
          <w:szCs w:val="28"/>
        </w:rPr>
        <w:t xml:space="preserve">,   (количество баллов  - 23, рук. </w:t>
      </w:r>
      <w:proofErr w:type="spellStart"/>
      <w:r>
        <w:rPr>
          <w:sz w:val="28"/>
          <w:szCs w:val="28"/>
        </w:rPr>
        <w:t>Ключева</w:t>
      </w:r>
      <w:proofErr w:type="spellEnd"/>
      <w:r>
        <w:rPr>
          <w:sz w:val="28"/>
          <w:szCs w:val="28"/>
        </w:rPr>
        <w:t xml:space="preserve"> Е.Н.).</w:t>
      </w:r>
    </w:p>
    <w:p w:rsidR="00B14073" w:rsidRDefault="00B14073" w:rsidP="00B14073">
      <w:pPr>
        <w:pStyle w:val="afd"/>
        <w:spacing w:after="0" w:line="360" w:lineRule="auto"/>
        <w:ind w:left="0" w:firstLine="590"/>
        <w:jc w:val="both"/>
        <w:rPr>
          <w:sz w:val="28"/>
          <w:szCs w:val="28"/>
        </w:rPr>
      </w:pPr>
      <w:r>
        <w:rPr>
          <w:sz w:val="28"/>
          <w:szCs w:val="28"/>
        </w:rPr>
        <w:t>2. Вручить диплом участника конкурса</w:t>
      </w:r>
      <w:r w:rsidRPr="00C162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Черторыжскому</w:t>
      </w:r>
      <w:proofErr w:type="spellEnd"/>
      <w:r>
        <w:rPr>
          <w:sz w:val="28"/>
          <w:szCs w:val="28"/>
        </w:rPr>
        <w:t xml:space="preserve"> Ивану, обучающемуся 10 класса </w:t>
      </w:r>
      <w:r>
        <w:rPr>
          <w:color w:val="000000" w:themeColor="text1"/>
          <w:sz w:val="28"/>
          <w:szCs w:val="28"/>
        </w:rPr>
        <w:t>МКОУ «</w:t>
      </w:r>
      <w:proofErr w:type="spellStart"/>
      <w:r>
        <w:rPr>
          <w:color w:val="000000" w:themeColor="text1"/>
          <w:sz w:val="28"/>
          <w:szCs w:val="28"/>
        </w:rPr>
        <w:t>Хомутовская</w:t>
      </w:r>
      <w:proofErr w:type="spellEnd"/>
      <w:r>
        <w:rPr>
          <w:color w:val="000000" w:themeColor="text1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>
        <w:rPr>
          <w:color w:val="000000" w:themeColor="text1"/>
          <w:sz w:val="28"/>
          <w:szCs w:val="28"/>
        </w:rPr>
        <w:t>Н.И.Сечкина</w:t>
      </w:r>
      <w:proofErr w:type="spellEnd"/>
      <w:proofErr w:type="gramStart"/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количество баллов  - 16, рук. Демьянова Е.М.).</w:t>
      </w:r>
    </w:p>
    <w:p w:rsidR="0009492F" w:rsidRDefault="00B140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7F1">
        <w:rPr>
          <w:rFonts w:ascii="Times New Roman" w:hAnsi="Times New Roman" w:cs="Times New Roman"/>
          <w:sz w:val="28"/>
          <w:szCs w:val="28"/>
        </w:rPr>
        <w:t xml:space="preserve">. Поощрить победителей </w:t>
      </w:r>
      <w:r>
        <w:rPr>
          <w:rFonts w:ascii="Times New Roman" w:hAnsi="Times New Roman" w:cs="Times New Roman"/>
          <w:sz w:val="28"/>
          <w:szCs w:val="28"/>
        </w:rPr>
        <w:t xml:space="preserve">и участника </w:t>
      </w:r>
      <w:r w:rsidR="001327F1">
        <w:rPr>
          <w:rFonts w:ascii="Times New Roman" w:hAnsi="Times New Roman" w:cs="Times New Roman"/>
          <w:bCs/>
          <w:sz w:val="28"/>
          <w:szCs w:val="28"/>
        </w:rPr>
        <w:t>конкурса на лучший девиз (слоган, призыв)</w:t>
      </w:r>
      <w:r w:rsidR="001327F1">
        <w:rPr>
          <w:bCs/>
          <w:szCs w:val="28"/>
        </w:rPr>
        <w:t xml:space="preserve"> </w:t>
      </w:r>
      <w:r w:rsidR="001327F1">
        <w:rPr>
          <w:rFonts w:ascii="Times New Roman" w:hAnsi="Times New Roman" w:cs="Times New Roman"/>
          <w:bCs/>
          <w:sz w:val="28"/>
          <w:szCs w:val="28"/>
        </w:rPr>
        <w:t xml:space="preserve">«Все на выборы!» </w:t>
      </w:r>
      <w:r w:rsidR="001327F1">
        <w:rPr>
          <w:rFonts w:ascii="Times New Roman" w:hAnsi="Times New Roman" w:cs="Times New Roman"/>
          <w:sz w:val="28"/>
          <w:szCs w:val="28"/>
        </w:rPr>
        <w:t>дипломами и</w:t>
      </w:r>
      <w:r>
        <w:rPr>
          <w:rFonts w:ascii="Times New Roman" w:hAnsi="Times New Roman" w:cs="Times New Roman"/>
          <w:sz w:val="28"/>
          <w:szCs w:val="28"/>
        </w:rPr>
        <w:t xml:space="preserve"> памятными сувенирами.</w:t>
      </w:r>
    </w:p>
    <w:p w:rsidR="001E6D9A" w:rsidRDefault="00B14073" w:rsidP="001E6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D9A" w:rsidRPr="00101F37">
        <w:rPr>
          <w:rFonts w:ascii="Times New Roman" w:hAnsi="Times New Roman" w:cs="Times New Roman"/>
          <w:sz w:val="28"/>
          <w:szCs w:val="28"/>
        </w:rPr>
        <w:t>. Объявить благодарность педагогам-руководителям, подготовивших победителей конкурса:</w:t>
      </w:r>
    </w:p>
    <w:p w:rsidR="001E6D9A" w:rsidRDefault="001E6D9A" w:rsidP="001E6D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Александровне, учителю МКОУ «Ольховская средняя общеобразовательная школа»;</w:t>
      </w:r>
    </w:p>
    <w:p w:rsidR="001327F1" w:rsidRPr="00101F37" w:rsidRDefault="001E6D9A" w:rsidP="001327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Елене Николаевне, учителю МКОУ </w:t>
      </w:r>
      <w:r w:rsidR="001327F1" w:rsidRPr="00101F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27F1" w:rsidRPr="00101F37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="001327F1" w:rsidRPr="00101F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</w:t>
      </w:r>
      <w:r w:rsidR="00B14073">
        <w:rPr>
          <w:rFonts w:ascii="Times New Roman" w:hAnsi="Times New Roman" w:cs="Times New Roman"/>
          <w:sz w:val="28"/>
          <w:szCs w:val="28"/>
        </w:rPr>
        <w:t xml:space="preserve">я Советского Союза </w:t>
      </w:r>
      <w:proofErr w:type="spellStart"/>
      <w:r w:rsidR="00B14073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="00B14073">
        <w:rPr>
          <w:rFonts w:ascii="Times New Roman" w:hAnsi="Times New Roman" w:cs="Times New Roman"/>
          <w:sz w:val="28"/>
          <w:szCs w:val="28"/>
        </w:rPr>
        <w:t>».</w:t>
      </w:r>
    </w:p>
    <w:p w:rsidR="0009492F" w:rsidRDefault="00B140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27F1">
        <w:rPr>
          <w:rFonts w:ascii="Times New Roman" w:hAnsi="Times New Roman"/>
          <w:sz w:val="28"/>
          <w:szCs w:val="28"/>
        </w:rPr>
        <w:t>. Направить настоящее решение в средние общеобразовательные школы и Управление образования Администрации Хомутовского района.</w:t>
      </w:r>
    </w:p>
    <w:p w:rsidR="0009492F" w:rsidRDefault="00B14073">
      <w:pPr>
        <w:pStyle w:val="aff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27F1">
        <w:rPr>
          <w:sz w:val="28"/>
          <w:szCs w:val="28"/>
        </w:rPr>
        <w:t>. Направить настоящее решение для размещения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54"/>
        <w:gridCol w:w="2499"/>
        <w:gridCol w:w="2292"/>
      </w:tblGrid>
      <w:tr w:rsidR="0009492F" w:rsidTr="001327F1">
        <w:trPr>
          <w:trHeight w:val="285"/>
        </w:trPr>
        <w:tc>
          <w:tcPr>
            <w:tcW w:w="4154" w:type="dxa"/>
            <w:shd w:val="clear" w:color="auto" w:fill="auto"/>
          </w:tcPr>
          <w:p w:rsidR="0009492F" w:rsidRDefault="0009492F" w:rsidP="001327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F" w:rsidRDefault="001327F1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499" w:type="dxa"/>
            <w:shd w:val="clear" w:color="auto" w:fill="auto"/>
          </w:tcPr>
          <w:p w:rsidR="0009492F" w:rsidRDefault="000949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09492F" w:rsidRDefault="0009492F" w:rsidP="00132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F" w:rsidRDefault="000949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F" w:rsidRDefault="001327F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09492F" w:rsidTr="001327F1">
        <w:trPr>
          <w:trHeight w:val="285"/>
        </w:trPr>
        <w:tc>
          <w:tcPr>
            <w:tcW w:w="4154" w:type="dxa"/>
            <w:shd w:val="clear" w:color="auto" w:fill="auto"/>
          </w:tcPr>
          <w:p w:rsidR="0009492F" w:rsidRDefault="0009492F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F" w:rsidRDefault="001327F1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499" w:type="dxa"/>
            <w:shd w:val="clear" w:color="auto" w:fill="auto"/>
          </w:tcPr>
          <w:p w:rsidR="0009492F" w:rsidRDefault="000949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09492F" w:rsidRDefault="000949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F" w:rsidRDefault="0009492F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2F" w:rsidRDefault="001327F1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:rsidR="0009492F" w:rsidRDefault="0009492F"/>
    <w:sectPr w:rsidR="0009492F">
      <w:pgSz w:w="11906" w:h="16838"/>
      <w:pgMar w:top="1134" w:right="850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53E5"/>
    <w:multiLevelType w:val="multilevel"/>
    <w:tmpl w:val="959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51CA0070"/>
    <w:multiLevelType w:val="hybridMultilevel"/>
    <w:tmpl w:val="02FCC33E"/>
    <w:lvl w:ilvl="0" w:tplc="B608F60A">
      <w:start w:val="1"/>
      <w:numFmt w:val="bullet"/>
      <w:lvlText w:val="-"/>
      <w:lvlJc w:val="left"/>
      <w:pPr>
        <w:ind w:left="1391" w:hanging="360"/>
      </w:pPr>
      <w:rPr>
        <w:rFonts w:ascii="Calibri" w:hAnsi="Calibri"/>
      </w:rPr>
    </w:lvl>
    <w:lvl w:ilvl="1" w:tplc="632CF386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/>
      </w:rPr>
    </w:lvl>
    <w:lvl w:ilvl="2" w:tplc="FD08A900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/>
      </w:rPr>
    </w:lvl>
    <w:lvl w:ilvl="3" w:tplc="ECF65A9C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/>
      </w:rPr>
    </w:lvl>
    <w:lvl w:ilvl="4" w:tplc="95C89EBC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/>
      </w:rPr>
    </w:lvl>
    <w:lvl w:ilvl="5" w:tplc="FE1E9008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/>
      </w:rPr>
    </w:lvl>
    <w:lvl w:ilvl="6" w:tplc="0AD4A1C4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/>
      </w:rPr>
    </w:lvl>
    <w:lvl w:ilvl="7" w:tplc="44E2F8BE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/>
      </w:rPr>
    </w:lvl>
    <w:lvl w:ilvl="8" w:tplc="47CA9202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/>
      </w:rPr>
    </w:lvl>
  </w:abstractNum>
  <w:abstractNum w:abstractNumId="2">
    <w:nsid w:val="569F5444"/>
    <w:multiLevelType w:val="multilevel"/>
    <w:tmpl w:val="1A524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D9E66F7"/>
    <w:multiLevelType w:val="hybridMultilevel"/>
    <w:tmpl w:val="B1B285AE"/>
    <w:lvl w:ilvl="0" w:tplc="F86E57FE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0FC084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67C49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8ECBE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A15A98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E7CED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816D5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7E0A9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6122E3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7FD84F9F"/>
    <w:multiLevelType w:val="hybridMultilevel"/>
    <w:tmpl w:val="8542B158"/>
    <w:lvl w:ilvl="0" w:tplc="E86C084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E12E63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7C83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B2F2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DA9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5A534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4D43E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2E89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2A0CF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B4"/>
    <w:rsid w:val="0009492F"/>
    <w:rsid w:val="000C0BE2"/>
    <w:rsid w:val="001327F1"/>
    <w:rsid w:val="001D5778"/>
    <w:rsid w:val="001E6D9A"/>
    <w:rsid w:val="001F40AE"/>
    <w:rsid w:val="003226AE"/>
    <w:rsid w:val="003D2D5F"/>
    <w:rsid w:val="00650455"/>
    <w:rsid w:val="007A0A24"/>
    <w:rsid w:val="007D21CB"/>
    <w:rsid w:val="00847F23"/>
    <w:rsid w:val="009E4757"/>
    <w:rsid w:val="00A70EF9"/>
    <w:rsid w:val="00AD1407"/>
    <w:rsid w:val="00B14073"/>
    <w:rsid w:val="00B165F4"/>
    <w:rsid w:val="00B414E2"/>
    <w:rsid w:val="00C97ECF"/>
    <w:rsid w:val="00D12831"/>
    <w:rsid w:val="00D6518C"/>
    <w:rsid w:val="00DF0F14"/>
    <w:rsid w:val="00E417A0"/>
    <w:rsid w:val="00EC2931"/>
    <w:rsid w:val="00F47DB4"/>
    <w:rsid w:val="00F6551B"/>
    <w:rsid w:val="00F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paragraph" w:styleId="a3">
    <w:name w:val="foot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4">
    <w:name w:val="footnote reference"/>
    <w:uiPriority w:val="99"/>
    <w:semiHidden/>
    <w:unhideWhenUsed/>
    <w:rPr>
      <w:vertAlign w:val="superscript"/>
    </w:rPr>
  </w:style>
  <w:style w:type="paragraph" w:styleId="a5">
    <w:name w:val="endnote text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7">
    <w:name w:val="header"/>
    <w:uiPriority w:val="99"/>
    <w:unhideWhenUsed/>
    <w:pPr>
      <w:spacing w:after="0" w:line="240" w:lineRule="auto"/>
    </w:pPr>
  </w:style>
  <w:style w:type="paragraph" w:styleId="a8">
    <w:name w:val="footer"/>
    <w:uiPriority w:val="99"/>
    <w:unhideWhenUsed/>
    <w:pPr>
      <w:spacing w:after="0" w:line="240" w:lineRule="auto"/>
    </w:pPr>
  </w:style>
  <w:style w:type="paragraph" w:styleId="a9">
    <w:name w:val="caption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2">
    <w:name w:val="Strong"/>
    <w:basedOn w:val="a0"/>
    <w:uiPriority w:val="22"/>
    <w:qFormat/>
    <w:rPr>
      <w:b/>
      <w:bCs/>
    </w:rPr>
  </w:style>
  <w:style w:type="paragraph" w:styleId="20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0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Выделенная цитата Знак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10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0"/>
    <w:uiPriority w:val="99"/>
    <w:semiHidden/>
    <w:rPr>
      <w:sz w:val="20"/>
      <w:szCs w:val="20"/>
    </w:rPr>
  </w:style>
  <w:style w:type="character" w:customStyle="1" w:styleId="12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rPr>
      <w:sz w:val="20"/>
      <w:szCs w:val="20"/>
    </w:rPr>
  </w:style>
  <w:style w:type="character" w:customStyle="1" w:styleId="14">
    <w:name w:val="Знак концевой сноски1"/>
    <w:basedOn w:val="a0"/>
    <w:uiPriority w:val="99"/>
    <w:semiHidden/>
    <w:unhideWhenUsed/>
    <w:rPr>
      <w:vertAlign w:val="superscript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b">
    <w:name w:val="Текст Знак"/>
    <w:basedOn w:val="a0"/>
    <w:link w:val="afa"/>
    <w:uiPriority w:val="99"/>
    <w:rPr>
      <w:rFonts w:ascii="Courier New" w:hAnsi="Courier New" w:cs="Courier New"/>
      <w:sz w:val="21"/>
      <w:szCs w:val="21"/>
    </w:rPr>
  </w:style>
  <w:style w:type="paragraph" w:customStyle="1" w:styleId="15">
    <w:name w:val="Верхний колонтитул1"/>
    <w:basedOn w:val="a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a0"/>
    <w:link w:val="15"/>
    <w:uiPriority w:val="99"/>
  </w:style>
  <w:style w:type="paragraph" w:customStyle="1" w:styleId="16">
    <w:name w:val="Нижний колонтитул1"/>
    <w:basedOn w:val="a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a0"/>
    <w:link w:val="16"/>
    <w:uiPriority w:val="99"/>
  </w:style>
  <w:style w:type="paragraph" w:customStyle="1" w:styleId="17">
    <w:name w:val="Название объекта1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paragraph" w:styleId="aff2">
    <w:name w:val="Body Text"/>
    <w:basedOn w:val="a"/>
    <w:link w:val="aff3"/>
    <w:uiPriority w:val="9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Основной текст Знак"/>
    <w:basedOn w:val="a0"/>
    <w:link w:val="aff2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link w:val="24"/>
    <w:uiPriority w:val="99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pPr>
      <w:widowControl w:val="0"/>
      <w:shd w:val="clear" w:color="auto" w:fill="FFFFFF"/>
      <w:spacing w:after="1020" w:line="374" w:lineRule="exact"/>
      <w:ind w:hanging="360"/>
      <w:jc w:val="center"/>
    </w:pPr>
    <w:rPr>
      <w:b/>
      <w:bCs/>
      <w:sz w:val="27"/>
      <w:szCs w:val="27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</w:style>
  <w:style w:type="character" w:customStyle="1" w:styleId="27">
    <w:name w:val="Основной текст + Полужирный2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8">
    <w:name w:val="Основной текст + Полужирный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Impact1">
    <w:name w:val="Основной текст + Impact1"/>
    <w:aliases w:val="11,5 pt1"/>
    <w:uiPriority w:val="99"/>
    <w:rPr>
      <w:rFonts w:ascii="Impact" w:hAnsi="Impact" w:cs="Impact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8C6C-AE04-4A22-BB72-1199BA6D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user</cp:lastModifiedBy>
  <cp:revision>2</cp:revision>
  <dcterms:created xsi:type="dcterms:W3CDTF">2024-02-28T14:37:00Z</dcterms:created>
  <dcterms:modified xsi:type="dcterms:W3CDTF">2024-02-28T14:37:00Z</dcterms:modified>
</cp:coreProperties>
</file>