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9E" w:rsidRPr="00991A9E" w:rsidRDefault="00991A9E" w:rsidP="00991A9E">
      <w:pPr>
        <w:pStyle w:val="2"/>
        <w:rPr>
          <w:b w:val="0"/>
          <w:bCs w:val="0"/>
          <w:sz w:val="32"/>
        </w:rPr>
      </w:pPr>
      <w:bookmarkStart w:id="0" w:name="_GoBack"/>
      <w:bookmarkEnd w:id="0"/>
      <w:r w:rsidRPr="00991A9E">
        <w:rPr>
          <w:bCs w:val="0"/>
          <w:sz w:val="32"/>
        </w:rPr>
        <w:t>ТЕРРИТОРИАЛЬНАЯ ИЗБИРАТЕЛЬНАЯ КОМИССИЯ</w:t>
      </w:r>
    </w:p>
    <w:p w:rsidR="00991A9E" w:rsidRPr="00991A9E" w:rsidRDefault="00991A9E" w:rsidP="00991A9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91A9E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991A9E" w:rsidRDefault="00991A9E" w:rsidP="00991A9E">
      <w:pPr>
        <w:spacing w:after="0" w:line="240" w:lineRule="auto"/>
        <w:rPr>
          <w:rFonts w:ascii="Times New Roman" w:hAnsi="Times New Roman"/>
        </w:rPr>
      </w:pPr>
    </w:p>
    <w:p w:rsidR="00991A9E" w:rsidRPr="00991A9E" w:rsidRDefault="00991A9E" w:rsidP="00991A9E">
      <w:pPr>
        <w:spacing w:after="0" w:line="240" w:lineRule="auto"/>
        <w:rPr>
          <w:rFonts w:ascii="Times New Roman" w:hAnsi="Times New Roman"/>
        </w:rPr>
      </w:pPr>
    </w:p>
    <w:p w:rsidR="00991A9E" w:rsidRPr="00991A9E" w:rsidRDefault="00991A9E" w:rsidP="00991A9E">
      <w:pPr>
        <w:pStyle w:val="1"/>
      </w:pPr>
      <w:r w:rsidRPr="00991A9E">
        <w:t>РЕШЕНИЕ</w:t>
      </w:r>
    </w:p>
    <w:p w:rsidR="00991A9E" w:rsidRPr="00991A9E" w:rsidRDefault="00991A9E" w:rsidP="00991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991A9E" w:rsidRPr="00991A9E" w:rsidTr="00C732DB">
        <w:tc>
          <w:tcPr>
            <w:tcW w:w="3436" w:type="dxa"/>
          </w:tcPr>
          <w:p w:rsidR="00991A9E" w:rsidRPr="00991A9E" w:rsidRDefault="00991A9E" w:rsidP="00991A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A9E">
              <w:rPr>
                <w:rFonts w:ascii="Times New Roman" w:hAnsi="Times New Roman"/>
                <w:bCs/>
                <w:sz w:val="28"/>
                <w:szCs w:val="28"/>
              </w:rPr>
              <w:t>25 мая 2023 года</w:t>
            </w:r>
          </w:p>
        </w:tc>
        <w:tc>
          <w:tcPr>
            <w:tcW w:w="2847" w:type="dxa"/>
          </w:tcPr>
          <w:p w:rsidR="00991A9E" w:rsidRPr="00991A9E" w:rsidRDefault="00991A9E" w:rsidP="00991A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991A9E" w:rsidRPr="00991A9E" w:rsidRDefault="00991A9E" w:rsidP="00991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1A9E">
              <w:rPr>
                <w:rFonts w:ascii="Times New Roman" w:hAnsi="Times New Roman"/>
                <w:sz w:val="28"/>
                <w:szCs w:val="28"/>
              </w:rPr>
              <w:t xml:space="preserve">            №41/21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91A9E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991A9E" w:rsidRPr="00991A9E" w:rsidTr="00C732DB">
        <w:tc>
          <w:tcPr>
            <w:tcW w:w="3436" w:type="dxa"/>
          </w:tcPr>
          <w:p w:rsidR="00991A9E" w:rsidRPr="00991A9E" w:rsidRDefault="00991A9E" w:rsidP="00991A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991A9E" w:rsidRPr="00991A9E" w:rsidRDefault="00991A9E" w:rsidP="00991A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991A9E">
              <w:rPr>
                <w:rFonts w:ascii="Times New Roman" w:hAnsi="Times New Roman"/>
                <w:bCs/>
              </w:rPr>
              <w:t>п</w:t>
            </w:r>
            <w:proofErr w:type="gramStart"/>
            <w:r w:rsidRPr="00991A9E">
              <w:rPr>
                <w:rFonts w:ascii="Times New Roman" w:hAnsi="Times New Roman"/>
                <w:bCs/>
              </w:rPr>
              <w:t>.Х</w:t>
            </w:r>
            <w:proofErr w:type="gramEnd"/>
            <w:r w:rsidRPr="00991A9E">
              <w:rPr>
                <w:rFonts w:ascii="Times New Roman" w:hAnsi="Times New Roman"/>
                <w:bCs/>
              </w:rPr>
              <w:t>омутовка</w:t>
            </w:r>
            <w:proofErr w:type="spellEnd"/>
          </w:p>
        </w:tc>
        <w:tc>
          <w:tcPr>
            <w:tcW w:w="3264" w:type="dxa"/>
          </w:tcPr>
          <w:p w:rsidR="00991A9E" w:rsidRPr="00991A9E" w:rsidRDefault="00991A9E" w:rsidP="00991A9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211515" w:rsidRPr="003545E4" w:rsidRDefault="00211515" w:rsidP="00991A9E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</w:rPr>
      </w:pPr>
      <w:r w:rsidRPr="003545E4">
        <w:rPr>
          <w:rFonts w:ascii="Times New Roman" w:hAnsi="Times New Roman" w:cs="Times New Roman"/>
          <w:b/>
          <w:sz w:val="28"/>
        </w:rPr>
        <w:t xml:space="preserve">О назначении </w:t>
      </w:r>
      <w:r w:rsidR="00737BF5">
        <w:rPr>
          <w:rFonts w:ascii="Times New Roman" w:hAnsi="Times New Roman" w:cs="Times New Roman"/>
          <w:b/>
          <w:sz w:val="28"/>
        </w:rPr>
        <w:t>председателей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737BF5">
        <w:rPr>
          <w:rFonts w:ascii="Times New Roman" w:hAnsi="Times New Roman" w:cs="Times New Roman"/>
          <w:b/>
          <w:sz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737BF5">
        <w:rPr>
          <w:rFonts w:ascii="Times New Roman" w:hAnsi="Times New Roman" w:cs="Times New Roman"/>
          <w:b/>
          <w:sz w:val="28"/>
        </w:rPr>
        <w:t>избирательных участков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356283">
        <w:rPr>
          <w:rFonts w:ascii="Times New Roman" w:hAnsi="Times New Roman" w:cs="Times New Roman"/>
          <w:b/>
          <w:sz w:val="28"/>
        </w:rPr>
        <w:t>№№</w:t>
      </w:r>
      <w:r w:rsidR="00991A9E">
        <w:rPr>
          <w:rFonts w:ascii="Times New Roman" w:hAnsi="Times New Roman" w:cs="Times New Roman"/>
          <w:b/>
          <w:sz w:val="28"/>
        </w:rPr>
        <w:t>901-917</w:t>
      </w:r>
      <w:r w:rsidR="00E00205">
        <w:rPr>
          <w:rFonts w:ascii="Times New Roman" w:hAnsi="Times New Roman" w:cs="Times New Roman"/>
          <w:b/>
          <w:sz w:val="28"/>
        </w:rPr>
        <w:t xml:space="preserve"> </w:t>
      </w:r>
    </w:p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E00205" w:rsidRPr="00E00205" w:rsidRDefault="00E00205" w:rsidP="00E00205">
      <w:pPr>
        <w:pStyle w:val="3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0205">
        <w:rPr>
          <w:rFonts w:ascii="Times New Roman" w:hAnsi="Times New Roman"/>
          <w:sz w:val="28"/>
          <w:szCs w:val="28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статьями 26, 28 Закона Курской области «Кодекс Курской области о выборах и референдумах»</w:t>
      </w:r>
      <w:r w:rsidR="008B56CF">
        <w:rPr>
          <w:rFonts w:ascii="Times New Roman" w:hAnsi="Times New Roman"/>
          <w:sz w:val="28"/>
          <w:szCs w:val="28"/>
        </w:rPr>
        <w:t xml:space="preserve">, </w:t>
      </w:r>
      <w:r w:rsidRPr="00E00205">
        <w:rPr>
          <w:rFonts w:ascii="Times New Roman" w:hAnsi="Times New Roman"/>
          <w:sz w:val="28"/>
          <w:szCs w:val="28"/>
        </w:rPr>
        <w:t xml:space="preserve">на основании решения территориальной избирательной комиссии </w:t>
      </w:r>
      <w:r w:rsidR="00721577">
        <w:rPr>
          <w:rFonts w:ascii="Times New Roman" w:hAnsi="Times New Roman"/>
          <w:sz w:val="28"/>
          <w:szCs w:val="28"/>
        </w:rPr>
        <w:t>Хомутовского</w:t>
      </w:r>
      <w:r w:rsidRPr="00E00205">
        <w:rPr>
          <w:rFonts w:ascii="Times New Roman" w:hAnsi="Times New Roman"/>
          <w:sz w:val="28"/>
          <w:szCs w:val="28"/>
        </w:rPr>
        <w:t xml:space="preserve"> района  Курской области </w:t>
      </w:r>
      <w:r w:rsidRPr="000371AD">
        <w:rPr>
          <w:rFonts w:ascii="Times New Roman" w:hAnsi="Times New Roman"/>
          <w:sz w:val="28"/>
          <w:szCs w:val="28"/>
        </w:rPr>
        <w:t>от 25 мая 2023 года №</w:t>
      </w:r>
      <w:r w:rsidR="00991A9E" w:rsidRPr="000371AD">
        <w:rPr>
          <w:rFonts w:ascii="Times New Roman" w:hAnsi="Times New Roman"/>
          <w:sz w:val="28"/>
          <w:szCs w:val="28"/>
        </w:rPr>
        <w:t>41</w:t>
      </w:r>
      <w:r w:rsidRPr="000371AD">
        <w:rPr>
          <w:rFonts w:ascii="Times New Roman" w:hAnsi="Times New Roman"/>
          <w:sz w:val="28"/>
          <w:szCs w:val="28"/>
        </w:rPr>
        <w:t>/</w:t>
      </w:r>
      <w:r w:rsidR="00991A9E" w:rsidRPr="000371AD">
        <w:rPr>
          <w:rFonts w:ascii="Times New Roman" w:hAnsi="Times New Roman"/>
          <w:sz w:val="28"/>
          <w:szCs w:val="28"/>
        </w:rPr>
        <w:t>212</w:t>
      </w:r>
      <w:r w:rsidRPr="000371AD">
        <w:rPr>
          <w:rFonts w:ascii="Times New Roman" w:hAnsi="Times New Roman"/>
          <w:sz w:val="28"/>
          <w:szCs w:val="28"/>
        </w:rPr>
        <w:t>-5 «</w:t>
      </w:r>
      <w:r w:rsidRPr="00E00205">
        <w:rPr>
          <w:rFonts w:ascii="Times New Roman" w:hAnsi="Times New Roman"/>
          <w:sz w:val="28"/>
          <w:szCs w:val="28"/>
        </w:rPr>
        <w:t>О формировании участков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00205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E0020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й</w:t>
      </w:r>
      <w:r w:rsidRPr="00E00205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ых</w:t>
      </w:r>
      <w:r w:rsidRPr="00E00205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 w:rsidRPr="00E00205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№</w:t>
      </w:r>
      <w:r w:rsidR="00991A9E">
        <w:rPr>
          <w:rFonts w:ascii="Times New Roman" w:hAnsi="Times New Roman"/>
          <w:sz w:val="28"/>
          <w:szCs w:val="28"/>
        </w:rPr>
        <w:t xml:space="preserve"> 901-917</w:t>
      </w:r>
      <w:r w:rsidRPr="00E0020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0205">
        <w:rPr>
          <w:rFonts w:ascii="Times New Roman" w:hAnsi="Times New Roman"/>
          <w:sz w:val="28"/>
          <w:szCs w:val="28"/>
        </w:rPr>
        <w:t xml:space="preserve"> рассмотрев предложения по кандидатурам для назначения председателями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0205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991A9E">
        <w:rPr>
          <w:rFonts w:ascii="Times New Roman" w:hAnsi="Times New Roman"/>
          <w:sz w:val="28"/>
          <w:szCs w:val="28"/>
        </w:rPr>
        <w:t>Хомутовского</w:t>
      </w:r>
      <w:r w:rsidRPr="00E00205">
        <w:rPr>
          <w:rFonts w:ascii="Times New Roman" w:hAnsi="Times New Roman"/>
          <w:sz w:val="28"/>
          <w:szCs w:val="28"/>
        </w:rPr>
        <w:t xml:space="preserve"> района Курской области РЕШИЛА: </w:t>
      </w:r>
    </w:p>
    <w:p w:rsidR="00211515" w:rsidRPr="003545E4" w:rsidRDefault="00F2024D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E4">
        <w:rPr>
          <w:rFonts w:ascii="Times New Roman" w:hAnsi="Times New Roman" w:cs="Times New Roman"/>
          <w:sz w:val="28"/>
          <w:szCs w:val="28"/>
        </w:rPr>
        <w:t>1.</w:t>
      </w:r>
      <w:r w:rsidRPr="003545E4">
        <w:rPr>
          <w:rFonts w:ascii="Times New Roman" w:hAnsi="Times New Roman" w:cs="Times New Roman"/>
        </w:rPr>
        <w:t> 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37BF5">
        <w:rPr>
          <w:rFonts w:ascii="Times New Roman" w:hAnsi="Times New Roman" w:cs="Times New Roman"/>
          <w:sz w:val="28"/>
          <w:szCs w:val="28"/>
        </w:rPr>
        <w:t>председателями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356283">
        <w:rPr>
          <w:rFonts w:ascii="Times New Roman" w:hAnsi="Times New Roman" w:cs="Times New Roman"/>
          <w:sz w:val="28"/>
          <w:szCs w:val="28"/>
        </w:rPr>
        <w:t>№№</w:t>
      </w:r>
      <w:r w:rsidR="00991A9E">
        <w:rPr>
          <w:rFonts w:ascii="Times New Roman" w:hAnsi="Times New Roman" w:cs="Times New Roman"/>
          <w:sz w:val="28"/>
          <w:szCs w:val="28"/>
        </w:rPr>
        <w:t>901-917</w:t>
      </w:r>
      <w:r w:rsidR="00E00205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членов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с правом решающего голоса согласно прилагаемому списку.</w:t>
      </w:r>
    </w:p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E4">
        <w:rPr>
          <w:rFonts w:ascii="Times New Roman" w:hAnsi="Times New Roman" w:cs="Times New Roman"/>
          <w:sz w:val="28"/>
          <w:szCs w:val="28"/>
        </w:rPr>
        <w:t>2.</w:t>
      </w:r>
      <w:r w:rsidR="00F2024D" w:rsidRPr="003545E4">
        <w:rPr>
          <w:rFonts w:ascii="Times New Roman" w:hAnsi="Times New Roman" w:cs="Times New Roman"/>
        </w:rPr>
        <w:t xml:space="preserve">  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Председателям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, </w:t>
      </w:r>
      <w:r w:rsidR="00737BF5">
        <w:rPr>
          <w:rFonts w:ascii="Times New Roman" w:hAnsi="Times New Roman" w:cs="Times New Roman"/>
          <w:sz w:val="28"/>
          <w:szCs w:val="28"/>
        </w:rPr>
        <w:t>назначенным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настоящим решением, созвать </w:t>
      </w:r>
      <w:r w:rsidR="00737BF5">
        <w:rPr>
          <w:rFonts w:ascii="Times New Roman" w:hAnsi="Times New Roman" w:cs="Times New Roman"/>
          <w:sz w:val="28"/>
          <w:szCs w:val="28"/>
        </w:rPr>
        <w:t>первые заседания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737BF5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E00205">
        <w:rPr>
          <w:rFonts w:ascii="Times New Roman" w:hAnsi="Times New Roman" w:cs="Times New Roman"/>
          <w:sz w:val="28"/>
          <w:szCs w:val="28"/>
        </w:rPr>
        <w:t>8 июня 2023 года</w:t>
      </w:r>
      <w:r w:rsidRPr="003545E4">
        <w:rPr>
          <w:rFonts w:ascii="Times New Roman" w:hAnsi="Times New Roman" w:cs="Times New Roman"/>
          <w:sz w:val="28"/>
          <w:szCs w:val="28"/>
        </w:rPr>
        <w:t>.</w:t>
      </w:r>
    </w:p>
    <w:p w:rsidR="00211515" w:rsidRPr="003545E4" w:rsidRDefault="00F2024D" w:rsidP="00211515">
      <w:pPr>
        <w:pStyle w:val="14-15"/>
      </w:pPr>
      <w:r w:rsidRPr="003545E4">
        <w:t>3.  </w:t>
      </w:r>
      <w:r w:rsidR="00211515" w:rsidRPr="00991A9E">
        <w:t xml:space="preserve">Направить </w:t>
      </w:r>
      <w:r w:rsidR="00E00205" w:rsidRPr="00991A9E">
        <w:t>копию</w:t>
      </w:r>
      <w:r w:rsidR="00211515" w:rsidRPr="00991A9E">
        <w:t xml:space="preserve"> настоящего </w:t>
      </w:r>
      <w:r w:rsidR="00211515" w:rsidRPr="003545E4">
        <w:t xml:space="preserve">решения в </w:t>
      </w:r>
      <w:r w:rsidR="00737BF5">
        <w:t>соответствующие</w:t>
      </w:r>
      <w:r w:rsidR="00211515" w:rsidRPr="003545E4">
        <w:t xml:space="preserve"> </w:t>
      </w:r>
      <w:r w:rsidR="00737BF5">
        <w:t>участковые избирательные комиссии</w:t>
      </w:r>
      <w:r w:rsidR="00211515" w:rsidRPr="003545E4">
        <w:t>.</w:t>
      </w:r>
    </w:p>
    <w:p w:rsidR="00E00205" w:rsidRPr="00E00205" w:rsidRDefault="00E00205" w:rsidP="00E00205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205">
        <w:rPr>
          <w:rFonts w:ascii="Times New Roman" w:hAnsi="Times New Roman"/>
          <w:sz w:val="28"/>
          <w:szCs w:val="28"/>
        </w:rPr>
        <w:t>4. Направить настоящее решение для размещения на официальном сайте Избирательной комиссии Курской области в информационно-</w:t>
      </w:r>
      <w:r w:rsidRPr="00E00205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и на официальном сайте Администрации </w:t>
      </w:r>
      <w:r w:rsidR="00991A9E">
        <w:rPr>
          <w:rFonts w:ascii="Times New Roman" w:hAnsi="Times New Roman"/>
          <w:sz w:val="28"/>
          <w:szCs w:val="28"/>
        </w:rPr>
        <w:t>Хомутовского</w:t>
      </w:r>
      <w:r w:rsidRPr="00E00205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E00205" w:rsidRDefault="00E00205" w:rsidP="00991A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5475"/>
        <w:gridCol w:w="3780"/>
      </w:tblGrid>
      <w:tr w:rsidR="00991A9E" w:rsidTr="00411EC4">
        <w:trPr>
          <w:trHeight w:val="375"/>
        </w:trPr>
        <w:tc>
          <w:tcPr>
            <w:tcW w:w="5475" w:type="dxa"/>
          </w:tcPr>
          <w:p w:rsidR="00991A9E" w:rsidRDefault="00991A9E" w:rsidP="00991A9E"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 w:rsidR="00991A9E" w:rsidRDefault="00991A9E" w:rsidP="00991A9E"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tcW w:w="3780" w:type="dxa"/>
          </w:tcPr>
          <w:p w:rsidR="00991A9E" w:rsidRDefault="00991A9E" w:rsidP="00991A9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 w:rsidR="00991A9E" w:rsidRDefault="00411EC4" w:rsidP="00411EC4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 w:rsidR="00D610D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91A9E">
              <w:rPr>
                <w:rFonts w:ascii="Times New Roman" w:hAnsi="Times New Roman"/>
                <w:sz w:val="28"/>
              </w:rPr>
              <w:t>Г.И.Нестерова</w:t>
            </w:r>
            <w:proofErr w:type="spellEnd"/>
          </w:p>
        </w:tc>
      </w:tr>
      <w:tr w:rsidR="00991A9E" w:rsidTr="00411EC4">
        <w:trPr>
          <w:trHeight w:val="375"/>
        </w:trPr>
        <w:tc>
          <w:tcPr>
            <w:tcW w:w="5475" w:type="dxa"/>
          </w:tcPr>
          <w:p w:rsidR="00991A9E" w:rsidRDefault="00991A9E" w:rsidP="00991A9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91A9E" w:rsidRDefault="00991A9E" w:rsidP="00991A9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tcW w:w="3780" w:type="dxa"/>
          </w:tcPr>
          <w:p w:rsidR="00991A9E" w:rsidRDefault="00991A9E" w:rsidP="00991A9E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 w:rsidR="00991A9E" w:rsidRDefault="00991A9E" w:rsidP="00991A9E"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Г.И.Талдыкина</w:t>
            </w:r>
            <w:proofErr w:type="spellEnd"/>
          </w:p>
        </w:tc>
      </w:tr>
    </w:tbl>
    <w:p w:rsidR="00991A9E" w:rsidRDefault="00991A9E" w:rsidP="00991A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1A9E" w:rsidRDefault="00991A9E" w:rsidP="00991A9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11EC4" w:rsidRDefault="00411EC4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411EC4" w:rsidRPr="00385C72" w:rsidTr="000371AD">
        <w:trPr>
          <w:trHeight w:val="480"/>
        </w:trPr>
        <w:tc>
          <w:tcPr>
            <w:tcW w:w="5043" w:type="dxa"/>
          </w:tcPr>
          <w:p w:rsidR="00411EC4" w:rsidRPr="00385C72" w:rsidRDefault="00411EC4" w:rsidP="00C7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411EC4" w:rsidRPr="00385C72" w:rsidRDefault="00411EC4" w:rsidP="00C73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411EC4" w:rsidRPr="00385C72" w:rsidRDefault="00411EC4" w:rsidP="00C732D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1EC4" w:rsidRPr="00385C72" w:rsidRDefault="00411EC4" w:rsidP="00C732D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411EC4" w:rsidRPr="00385C72" w:rsidRDefault="00411EC4" w:rsidP="00C732D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411EC4" w:rsidRPr="00385C72" w:rsidRDefault="00411EC4" w:rsidP="00C732D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411EC4" w:rsidRPr="00385C72" w:rsidRDefault="00411EC4" w:rsidP="00C732D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411EC4" w:rsidRPr="00385C72" w:rsidRDefault="00411EC4" w:rsidP="00411EC4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</w:tbl>
    <w:p w:rsidR="00411EC4" w:rsidRPr="00385C72" w:rsidRDefault="00411EC4" w:rsidP="00411EC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211515" w:rsidRPr="003545E4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56283" w:rsidRPr="00356283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56283">
        <w:rPr>
          <w:rFonts w:ascii="Times New Roman" w:hAnsi="Times New Roman" w:cs="Times New Roman"/>
          <w:b/>
          <w:sz w:val="28"/>
        </w:rPr>
        <w:t xml:space="preserve">Список </w:t>
      </w:r>
    </w:p>
    <w:p w:rsidR="00E00205" w:rsidRPr="00356283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56283">
        <w:rPr>
          <w:rFonts w:ascii="Times New Roman" w:hAnsi="Times New Roman" w:cs="Times New Roman"/>
          <w:b/>
          <w:sz w:val="28"/>
        </w:rPr>
        <w:t xml:space="preserve">председателей участковых избирательных комиссий </w:t>
      </w:r>
    </w:p>
    <w:p w:rsidR="00E00205" w:rsidRPr="00356283" w:rsidRDefault="00356283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56283">
        <w:rPr>
          <w:rFonts w:ascii="Times New Roman" w:hAnsi="Times New Roman" w:cs="Times New Roman"/>
          <w:b/>
          <w:sz w:val="28"/>
        </w:rPr>
        <w:t>избирательных участков №№</w:t>
      </w:r>
      <w:r w:rsidR="00411EC4" w:rsidRPr="00356283">
        <w:rPr>
          <w:rFonts w:ascii="Times New Roman" w:hAnsi="Times New Roman" w:cs="Times New Roman"/>
          <w:b/>
          <w:sz w:val="28"/>
        </w:rPr>
        <w:t>901-917</w:t>
      </w:r>
    </w:p>
    <w:p w:rsidR="00211515" w:rsidRPr="003545E4" w:rsidRDefault="00E0020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5812"/>
      </w:tblGrid>
      <w:tr w:rsidR="001D409A" w:rsidRPr="00411EC4" w:rsidTr="00411EC4">
        <w:trPr>
          <w:trHeight w:val="251"/>
        </w:trPr>
        <w:tc>
          <w:tcPr>
            <w:tcW w:w="851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1EC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1EC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C4"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812" w:type="dxa"/>
          </w:tcPr>
          <w:p w:rsidR="001D409A" w:rsidRPr="00411EC4" w:rsidRDefault="001D409A" w:rsidP="001D40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EC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901</w:t>
            </w:r>
          </w:p>
        </w:tc>
        <w:tc>
          <w:tcPr>
            <w:tcW w:w="5812" w:type="dxa"/>
          </w:tcPr>
          <w:p w:rsidR="001D409A" w:rsidRPr="00411EC4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902</w:t>
            </w:r>
          </w:p>
        </w:tc>
        <w:tc>
          <w:tcPr>
            <w:tcW w:w="5812" w:type="dxa"/>
          </w:tcPr>
          <w:p w:rsidR="001D409A" w:rsidRPr="00411EC4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Ирина Викторовна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903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Ивановна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904</w:t>
            </w:r>
          </w:p>
        </w:tc>
        <w:tc>
          <w:tcPr>
            <w:tcW w:w="5812" w:type="dxa"/>
          </w:tcPr>
          <w:p w:rsidR="001D409A" w:rsidRPr="000371AD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71AD">
              <w:rPr>
                <w:rFonts w:ascii="Times New Roman" w:hAnsi="Times New Roman"/>
                <w:sz w:val="28"/>
                <w:szCs w:val="28"/>
              </w:rPr>
              <w:t>Козодаева Наталья Сергеевна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905</w:t>
            </w:r>
          </w:p>
        </w:tc>
        <w:tc>
          <w:tcPr>
            <w:tcW w:w="5812" w:type="dxa"/>
          </w:tcPr>
          <w:p w:rsidR="001D409A" w:rsidRPr="00411EC4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Арбузова Татьяна Григорьевна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906</w:t>
            </w:r>
          </w:p>
        </w:tc>
        <w:tc>
          <w:tcPr>
            <w:tcW w:w="5812" w:type="dxa"/>
          </w:tcPr>
          <w:p w:rsidR="001D409A" w:rsidRPr="00411EC4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Анатольевна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907</w:t>
            </w:r>
          </w:p>
        </w:tc>
        <w:tc>
          <w:tcPr>
            <w:tcW w:w="5812" w:type="dxa"/>
          </w:tcPr>
          <w:p w:rsidR="001D409A" w:rsidRPr="00411EC4" w:rsidRDefault="00411EC4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Крячкова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908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Клиндухова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Дмитриевна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Николаевна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910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Гудкова Галина Ивановна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911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912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Залюбовская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Михайловна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913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Дмитриевна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914</w:t>
            </w:r>
          </w:p>
        </w:tc>
        <w:tc>
          <w:tcPr>
            <w:tcW w:w="5812" w:type="dxa"/>
          </w:tcPr>
          <w:p w:rsidR="001D409A" w:rsidRPr="001D409A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Кохонова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915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Галина Анатольевна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916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Миронова Марина Николаевна</w:t>
            </w:r>
          </w:p>
        </w:tc>
      </w:tr>
      <w:tr w:rsidR="001D409A" w:rsidRPr="001D409A" w:rsidTr="00411EC4">
        <w:trPr>
          <w:trHeight w:val="338"/>
        </w:trPr>
        <w:tc>
          <w:tcPr>
            <w:tcW w:w="851" w:type="dxa"/>
          </w:tcPr>
          <w:p w:rsidR="001D409A" w:rsidRPr="001D409A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09A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D409A" w:rsidRPr="00411EC4" w:rsidRDefault="001D409A" w:rsidP="00411E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УИК №</w:t>
            </w:r>
            <w:r w:rsidR="00411EC4">
              <w:rPr>
                <w:rFonts w:ascii="Times New Roman" w:hAnsi="Times New Roman"/>
                <w:sz w:val="28"/>
                <w:szCs w:val="28"/>
              </w:rPr>
              <w:t>917</w:t>
            </w:r>
          </w:p>
        </w:tc>
        <w:tc>
          <w:tcPr>
            <w:tcW w:w="5812" w:type="dxa"/>
          </w:tcPr>
          <w:p w:rsidR="001D409A" w:rsidRPr="000371AD" w:rsidRDefault="000371AD" w:rsidP="00411E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71AD">
              <w:rPr>
                <w:rFonts w:ascii="Times New Roman" w:hAnsi="Times New Roman"/>
                <w:sz w:val="28"/>
                <w:szCs w:val="28"/>
              </w:rPr>
              <w:t>Трусова Любовь Николаевна</w:t>
            </w:r>
          </w:p>
        </w:tc>
      </w:tr>
    </w:tbl>
    <w:p w:rsidR="00211515" w:rsidRPr="001D409A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1515" w:rsidRPr="001D409A" w:rsidSect="00BC72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45" w:rsidRDefault="00986845" w:rsidP="00211515">
      <w:pPr>
        <w:spacing w:after="0" w:line="240" w:lineRule="auto"/>
      </w:pPr>
      <w:r>
        <w:separator/>
      </w:r>
    </w:p>
  </w:endnote>
  <w:endnote w:type="continuationSeparator" w:id="0">
    <w:p w:rsidR="00986845" w:rsidRDefault="00986845" w:rsidP="002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45" w:rsidRDefault="00986845" w:rsidP="00211515">
      <w:pPr>
        <w:spacing w:after="0" w:line="240" w:lineRule="auto"/>
      </w:pPr>
      <w:r>
        <w:separator/>
      </w:r>
    </w:p>
  </w:footnote>
  <w:footnote w:type="continuationSeparator" w:id="0">
    <w:p w:rsidR="00986845" w:rsidRDefault="00986845" w:rsidP="00211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DE"/>
    <w:rsid w:val="000371AD"/>
    <w:rsid w:val="000E398A"/>
    <w:rsid w:val="00136A91"/>
    <w:rsid w:val="0018704E"/>
    <w:rsid w:val="001C57F7"/>
    <w:rsid w:val="001D409A"/>
    <w:rsid w:val="00211515"/>
    <w:rsid w:val="002332DE"/>
    <w:rsid w:val="003216C0"/>
    <w:rsid w:val="003545E4"/>
    <w:rsid w:val="00356283"/>
    <w:rsid w:val="003E013F"/>
    <w:rsid w:val="00411EC4"/>
    <w:rsid w:val="00441276"/>
    <w:rsid w:val="00550760"/>
    <w:rsid w:val="00552A65"/>
    <w:rsid w:val="00657D27"/>
    <w:rsid w:val="00696A9B"/>
    <w:rsid w:val="00721577"/>
    <w:rsid w:val="00737BF5"/>
    <w:rsid w:val="00863420"/>
    <w:rsid w:val="008B56CF"/>
    <w:rsid w:val="008E1108"/>
    <w:rsid w:val="008E4769"/>
    <w:rsid w:val="0093310B"/>
    <w:rsid w:val="00985DC1"/>
    <w:rsid w:val="00986845"/>
    <w:rsid w:val="00991A9E"/>
    <w:rsid w:val="009A5802"/>
    <w:rsid w:val="009F41A6"/>
    <w:rsid w:val="00B06B55"/>
    <w:rsid w:val="00B07B0D"/>
    <w:rsid w:val="00B46AAB"/>
    <w:rsid w:val="00BC72C7"/>
    <w:rsid w:val="00D610D3"/>
    <w:rsid w:val="00DF4221"/>
    <w:rsid w:val="00E00205"/>
    <w:rsid w:val="00E613EF"/>
    <w:rsid w:val="00E659A7"/>
    <w:rsid w:val="00ED2150"/>
    <w:rsid w:val="00F17DFA"/>
    <w:rsid w:val="00F2024D"/>
    <w:rsid w:val="00F403A0"/>
    <w:rsid w:val="00FB4308"/>
    <w:rsid w:val="00FE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0020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E00205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115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2115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15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11515"/>
    <w:rPr>
      <w:vertAlign w:val="superscript"/>
    </w:rPr>
  </w:style>
  <w:style w:type="paragraph" w:customStyle="1" w:styleId="14-15">
    <w:name w:val="14-15"/>
    <w:basedOn w:val="a"/>
    <w:uiPriority w:val="99"/>
    <w:rsid w:val="002115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00205"/>
    <w:rPr>
      <w:rFonts w:ascii="Times New Roman" w:hAnsi="Times New Roman"/>
      <w:b/>
      <w:bCs/>
      <w:caps/>
      <w:sz w:val="28"/>
      <w:szCs w:val="24"/>
    </w:rPr>
  </w:style>
  <w:style w:type="character" w:customStyle="1" w:styleId="20">
    <w:name w:val="Заголовок 2 Знак"/>
    <w:basedOn w:val="a0"/>
    <w:link w:val="2"/>
    <w:rsid w:val="00E00205"/>
    <w:rPr>
      <w:rFonts w:ascii="Times New Roman" w:hAnsi="Times New Roman"/>
      <w:b/>
      <w:bCs/>
      <w:sz w:val="28"/>
      <w:szCs w:val="24"/>
    </w:rPr>
  </w:style>
  <w:style w:type="paragraph" w:styleId="a6">
    <w:name w:val="Body Text"/>
    <w:basedOn w:val="a"/>
    <w:link w:val="a7"/>
    <w:rsid w:val="00E00205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4"/>
    </w:rPr>
  </w:style>
  <w:style w:type="character" w:customStyle="1" w:styleId="a7">
    <w:name w:val="Основной текст Знак"/>
    <w:basedOn w:val="a0"/>
    <w:link w:val="a6"/>
    <w:rsid w:val="00E00205"/>
    <w:rPr>
      <w:rFonts w:ascii="Times New Roman" w:hAnsi="Times New Roman"/>
      <w:b/>
      <w:bCs/>
      <w:caps/>
      <w:sz w:val="32"/>
      <w:szCs w:val="24"/>
    </w:rPr>
  </w:style>
  <w:style w:type="paragraph" w:styleId="21">
    <w:name w:val="Body Text 2"/>
    <w:basedOn w:val="a"/>
    <w:link w:val="22"/>
    <w:rsid w:val="00E0020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00205"/>
    <w:rPr>
      <w:rFonts w:ascii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002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020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6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00205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4"/>
    </w:rPr>
  </w:style>
  <w:style w:type="paragraph" w:styleId="2">
    <w:name w:val="heading 2"/>
    <w:basedOn w:val="a"/>
    <w:next w:val="a"/>
    <w:link w:val="20"/>
    <w:qFormat/>
    <w:rsid w:val="00E00205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2115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2115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2115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11515"/>
    <w:rPr>
      <w:vertAlign w:val="superscript"/>
    </w:rPr>
  </w:style>
  <w:style w:type="paragraph" w:customStyle="1" w:styleId="14-15">
    <w:name w:val="14-15"/>
    <w:basedOn w:val="a"/>
    <w:uiPriority w:val="99"/>
    <w:rsid w:val="002115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00205"/>
    <w:rPr>
      <w:rFonts w:ascii="Times New Roman" w:hAnsi="Times New Roman"/>
      <w:b/>
      <w:bCs/>
      <w:caps/>
      <w:sz w:val="28"/>
      <w:szCs w:val="24"/>
    </w:rPr>
  </w:style>
  <w:style w:type="character" w:customStyle="1" w:styleId="20">
    <w:name w:val="Заголовок 2 Знак"/>
    <w:basedOn w:val="a0"/>
    <w:link w:val="2"/>
    <w:rsid w:val="00E00205"/>
    <w:rPr>
      <w:rFonts w:ascii="Times New Roman" w:hAnsi="Times New Roman"/>
      <w:b/>
      <w:bCs/>
      <w:sz w:val="28"/>
      <w:szCs w:val="24"/>
    </w:rPr>
  </w:style>
  <w:style w:type="paragraph" w:styleId="a6">
    <w:name w:val="Body Text"/>
    <w:basedOn w:val="a"/>
    <w:link w:val="a7"/>
    <w:rsid w:val="00E00205"/>
    <w:pPr>
      <w:spacing w:after="0" w:line="240" w:lineRule="auto"/>
      <w:jc w:val="center"/>
    </w:pPr>
    <w:rPr>
      <w:rFonts w:ascii="Times New Roman" w:hAnsi="Times New Roman"/>
      <w:b/>
      <w:bCs/>
      <w:caps/>
      <w:sz w:val="32"/>
      <w:szCs w:val="24"/>
    </w:rPr>
  </w:style>
  <w:style w:type="character" w:customStyle="1" w:styleId="a7">
    <w:name w:val="Основной текст Знак"/>
    <w:basedOn w:val="a0"/>
    <w:link w:val="a6"/>
    <w:rsid w:val="00E00205"/>
    <w:rPr>
      <w:rFonts w:ascii="Times New Roman" w:hAnsi="Times New Roman"/>
      <w:b/>
      <w:bCs/>
      <w:caps/>
      <w:sz w:val="32"/>
      <w:szCs w:val="24"/>
    </w:rPr>
  </w:style>
  <w:style w:type="paragraph" w:styleId="21">
    <w:name w:val="Body Text 2"/>
    <w:basedOn w:val="a"/>
    <w:link w:val="22"/>
    <w:rsid w:val="00E0020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00205"/>
    <w:rPr>
      <w:rFonts w:ascii="Times New Roman" w:hAnsi="Times New Roman"/>
      <w:b/>
      <w:bCs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002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002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46200071307\&#1087;&#1088;&#1077;&#1076;&#1089;&#1077;&#1076;&#1072;&#1090;&#1077;&#1083;&#1080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7C13-2599-4FCB-8E19-B6462557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председатели УИК 2 NEW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NesterovaGI</cp:lastModifiedBy>
  <cp:revision>2</cp:revision>
  <dcterms:created xsi:type="dcterms:W3CDTF">2023-05-26T08:09:00Z</dcterms:created>
  <dcterms:modified xsi:type="dcterms:W3CDTF">2023-05-26T08:09:00Z</dcterms:modified>
</cp:coreProperties>
</file>