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39" w:rsidRPr="00EF6039" w:rsidRDefault="00EF6039" w:rsidP="00EF6039">
      <w:pPr>
        <w:pStyle w:val="2"/>
        <w:jc w:val="center"/>
        <w:rPr>
          <w:b/>
          <w:bCs/>
          <w:sz w:val="32"/>
        </w:rPr>
      </w:pPr>
      <w:bookmarkStart w:id="0" w:name="_GoBack"/>
      <w:bookmarkEnd w:id="0"/>
      <w:r w:rsidRPr="00EF6039">
        <w:rPr>
          <w:b/>
          <w:bCs/>
          <w:color w:val="000000"/>
          <w:sz w:val="32"/>
        </w:rPr>
        <w:t>ТЕРРИТОРИАЛЬНАЯ</w:t>
      </w:r>
      <w:r w:rsidRPr="00EF6039">
        <w:rPr>
          <w:b/>
          <w:bCs/>
          <w:sz w:val="32"/>
        </w:rPr>
        <w:t xml:space="preserve"> ИЗБИРАТЕЛЬНАЯ КОМИССИЯ</w:t>
      </w: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039"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EF6039" w:rsidRPr="006F26CB" w:rsidRDefault="00EF6039" w:rsidP="00EF603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F6039" w:rsidRDefault="00EF6039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D47AD" w:rsidRDefault="006D47AD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D47AD" w:rsidRPr="00EF6039" w:rsidRDefault="006D47AD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039" w:rsidRPr="00EF6039" w:rsidRDefault="00EF6039" w:rsidP="00EF6039">
      <w:pPr>
        <w:pStyle w:val="1"/>
        <w:rPr>
          <w:spacing w:val="0"/>
          <w:szCs w:val="32"/>
        </w:rPr>
      </w:pPr>
      <w:r w:rsidRPr="00EF6039">
        <w:rPr>
          <w:spacing w:val="0"/>
          <w:szCs w:val="32"/>
        </w:rPr>
        <w:t>РЕШЕНИЕ</w:t>
      </w:r>
    </w:p>
    <w:p w:rsidR="00EF6039" w:rsidRPr="00EF6039" w:rsidRDefault="00EF6039" w:rsidP="00EF6039">
      <w:pPr>
        <w:pStyle w:val="1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F6039" w:rsidRPr="004E58A9" w:rsidTr="00CE13A5">
        <w:tc>
          <w:tcPr>
            <w:tcW w:w="3436" w:type="dxa"/>
          </w:tcPr>
          <w:p w:rsidR="00EF6039" w:rsidRPr="004E58A9" w:rsidRDefault="000C54CF" w:rsidP="000C54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9 февраля</w:t>
            </w:r>
            <w:r w:rsidR="00D94B73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  <w:r w:rsidR="00EF6039" w:rsidRPr="004E58A9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EF6039" w:rsidRPr="004E58A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8" w:type="dxa"/>
          </w:tcPr>
          <w:p w:rsidR="00EF6039" w:rsidRPr="004E58A9" w:rsidRDefault="004E58A9" w:rsidP="000C5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0C54CF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r w:rsidR="000C54CF">
              <w:rPr>
                <w:rFonts w:ascii="Times New Roman" w:hAnsi="Times New Roman" w:cs="Times New Roman"/>
                <w:color w:val="000000"/>
                <w:sz w:val="28"/>
              </w:rPr>
              <w:t>320</w:t>
            </w:r>
            <w:r w:rsidR="00CA2158" w:rsidRPr="004E58A9">
              <w:rPr>
                <w:rFonts w:ascii="Times New Roman" w:hAnsi="Times New Roman" w:cs="Times New Roman"/>
                <w:color w:val="000000"/>
                <w:sz w:val="28"/>
              </w:rPr>
              <w:t>-5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F6039" w:rsidRPr="00EF6039" w:rsidTr="00CE13A5">
        <w:tc>
          <w:tcPr>
            <w:tcW w:w="3436" w:type="dxa"/>
          </w:tcPr>
          <w:p w:rsidR="00EF6039" w:rsidRPr="00EF603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:rsidR="00EF6039" w:rsidRPr="00EF6039" w:rsidRDefault="00EF6039" w:rsidP="00EF6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039">
              <w:rPr>
                <w:rFonts w:ascii="Times New Roman" w:hAnsi="Times New Roman" w:cs="Times New Roman"/>
                <w:color w:val="000000"/>
              </w:rPr>
              <w:t>п.Хомутовка</w:t>
            </w:r>
          </w:p>
        </w:tc>
        <w:tc>
          <w:tcPr>
            <w:tcW w:w="3368" w:type="dxa"/>
          </w:tcPr>
          <w:p w:rsidR="00EF6039" w:rsidRPr="00EF603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F6039" w:rsidRPr="00EF6039" w:rsidRDefault="00EF6039" w:rsidP="00EF6039">
      <w:pPr>
        <w:spacing w:after="0" w:line="240" w:lineRule="auto"/>
        <w:rPr>
          <w:rFonts w:ascii="Times New Roman" w:hAnsi="Times New Roman" w:cs="Times New Roman"/>
        </w:rPr>
      </w:pP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F6039">
        <w:rPr>
          <w:rFonts w:ascii="Times New Roman" w:hAnsi="Times New Roman" w:cs="Times New Roman"/>
          <w:b/>
          <w:bCs/>
          <w:sz w:val="28"/>
        </w:rPr>
        <w:t xml:space="preserve">О </w:t>
      </w:r>
      <w:proofErr w:type="gramStart"/>
      <w:r w:rsidRPr="00EF6039">
        <w:rPr>
          <w:rFonts w:ascii="Times New Roman" w:hAnsi="Times New Roman" w:cs="Times New Roman"/>
          <w:b/>
          <w:bCs/>
          <w:sz w:val="28"/>
        </w:rPr>
        <w:t>назначении  член</w:t>
      </w:r>
      <w:r w:rsidR="000C54CF">
        <w:rPr>
          <w:rFonts w:ascii="Times New Roman" w:hAnsi="Times New Roman" w:cs="Times New Roman"/>
          <w:b/>
          <w:bCs/>
          <w:sz w:val="28"/>
        </w:rPr>
        <w:t>а</w:t>
      </w:r>
      <w:proofErr w:type="gramEnd"/>
      <w:r w:rsidRPr="00EF6039">
        <w:rPr>
          <w:rFonts w:ascii="Times New Roman" w:hAnsi="Times New Roman" w:cs="Times New Roman"/>
          <w:b/>
          <w:bCs/>
          <w:sz w:val="28"/>
        </w:rPr>
        <w:t xml:space="preserve"> участковой избирательной комиссии </w:t>
      </w: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EF6039">
        <w:rPr>
          <w:rFonts w:ascii="Times New Roman" w:hAnsi="Times New Roman" w:cs="Times New Roman"/>
          <w:b/>
          <w:bCs/>
          <w:sz w:val="28"/>
        </w:rPr>
        <w:t>избирательного</w:t>
      </w:r>
      <w:proofErr w:type="gramEnd"/>
      <w:r w:rsidRPr="00EF6039">
        <w:rPr>
          <w:rFonts w:ascii="Times New Roman" w:hAnsi="Times New Roman" w:cs="Times New Roman"/>
          <w:b/>
          <w:bCs/>
          <w:sz w:val="28"/>
        </w:rPr>
        <w:t xml:space="preserve"> участка №</w:t>
      </w:r>
      <w:r w:rsidR="000C54CF">
        <w:rPr>
          <w:rFonts w:ascii="Times New Roman" w:hAnsi="Times New Roman" w:cs="Times New Roman"/>
          <w:b/>
          <w:bCs/>
          <w:sz w:val="28"/>
        </w:rPr>
        <w:t>906</w:t>
      </w:r>
      <w:r w:rsidRPr="00EF6039">
        <w:rPr>
          <w:rFonts w:ascii="Times New Roman" w:hAnsi="Times New Roman" w:cs="Times New Roman"/>
          <w:b/>
          <w:bCs/>
          <w:sz w:val="28"/>
        </w:rPr>
        <w:t xml:space="preserve"> с правом решающего голоса</w:t>
      </w:r>
    </w:p>
    <w:p w:rsidR="00EF6039" w:rsidRPr="001C4122" w:rsidRDefault="00EF6039" w:rsidP="00EF603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603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EF6039" w:rsidRPr="00EF6039" w:rsidRDefault="0041343A" w:rsidP="00EF6039">
      <w:pPr>
        <w:pStyle w:val="a3"/>
        <w:spacing w:line="360" w:lineRule="auto"/>
        <w:rPr>
          <w:bCs/>
        </w:rPr>
      </w:pPr>
      <w:r>
        <w:rPr>
          <w:szCs w:val="28"/>
        </w:rPr>
        <w:tab/>
        <w:t>В соответствии со</w:t>
      </w:r>
      <w:r w:rsidR="00EF6039" w:rsidRPr="00EF6039">
        <w:rPr>
          <w:szCs w:val="28"/>
        </w:rPr>
        <w:t xml:space="preserve"> стать</w:t>
      </w:r>
      <w:r>
        <w:rPr>
          <w:szCs w:val="28"/>
        </w:rPr>
        <w:t>ей</w:t>
      </w:r>
      <w:r w:rsidR="00EF6039" w:rsidRPr="00EF6039">
        <w:rPr>
          <w:szCs w:val="28"/>
        </w:rPr>
        <w:t xml:space="preserve"> 29  Федерального закона «Об основных гарантиях избирательных прав и права на участие в референдуме граждан Российской Федерации», стать</w:t>
      </w:r>
      <w:r>
        <w:rPr>
          <w:szCs w:val="28"/>
        </w:rPr>
        <w:t>ей</w:t>
      </w:r>
      <w:r w:rsidR="00EF6039" w:rsidRPr="00EF6039">
        <w:rPr>
          <w:szCs w:val="28"/>
        </w:rPr>
        <w:t xml:space="preserve"> 29 Закона Курской области «Кодекс Курской области о выборах и референдумах», решени</w:t>
      </w:r>
      <w:r w:rsidR="00EF6039">
        <w:rPr>
          <w:szCs w:val="28"/>
        </w:rPr>
        <w:t>ями</w:t>
      </w:r>
      <w:r w:rsidR="00EF6039" w:rsidRPr="00EF6039">
        <w:rPr>
          <w:szCs w:val="28"/>
        </w:rPr>
        <w:t xml:space="preserve"> территориальной избирательной комиссии Хомутовского района</w:t>
      </w:r>
      <w:r w:rsidR="000C54CF">
        <w:rPr>
          <w:szCs w:val="28"/>
        </w:rPr>
        <w:t xml:space="preserve"> Курской области </w:t>
      </w:r>
      <w:r w:rsidR="00EF6039" w:rsidRPr="00EF6039">
        <w:rPr>
          <w:szCs w:val="28"/>
        </w:rPr>
        <w:t xml:space="preserve"> от </w:t>
      </w:r>
      <w:r w:rsidR="006D47AD">
        <w:rPr>
          <w:szCs w:val="28"/>
        </w:rPr>
        <w:t>29.11.2023</w:t>
      </w:r>
      <w:r w:rsidR="00EF6039" w:rsidRPr="00D94B73">
        <w:rPr>
          <w:szCs w:val="28"/>
        </w:rPr>
        <w:t xml:space="preserve"> №</w:t>
      </w:r>
      <w:r w:rsidR="006D47AD">
        <w:rPr>
          <w:szCs w:val="28"/>
        </w:rPr>
        <w:t>54</w:t>
      </w:r>
      <w:r w:rsidR="00EF6039" w:rsidRPr="00D94B73">
        <w:rPr>
          <w:szCs w:val="28"/>
        </w:rPr>
        <w:t>/</w:t>
      </w:r>
      <w:r w:rsidR="006D47AD">
        <w:rPr>
          <w:szCs w:val="28"/>
        </w:rPr>
        <w:t>287</w:t>
      </w:r>
      <w:r w:rsidR="004B42A2" w:rsidRPr="00D94B73">
        <w:rPr>
          <w:szCs w:val="28"/>
        </w:rPr>
        <w:t>-5</w:t>
      </w:r>
      <w:r w:rsidR="00EF6039" w:rsidRPr="00D94B73">
        <w:rPr>
          <w:szCs w:val="28"/>
        </w:rPr>
        <w:t xml:space="preserve"> «</w:t>
      </w:r>
      <w:r w:rsidR="00D94B73" w:rsidRPr="00D94B73">
        <w:rPr>
          <w:bCs/>
        </w:rPr>
        <w:t>О  досрочном прекращении полномочий член</w:t>
      </w:r>
      <w:r>
        <w:rPr>
          <w:bCs/>
        </w:rPr>
        <w:t xml:space="preserve">а </w:t>
      </w:r>
      <w:r w:rsidR="00D94B73" w:rsidRPr="00D94B73">
        <w:rPr>
          <w:bCs/>
        </w:rPr>
        <w:t>участковой избирательной комиссии избирательного участка №</w:t>
      </w:r>
      <w:r w:rsidR="000C54CF">
        <w:rPr>
          <w:bCs/>
        </w:rPr>
        <w:t>906</w:t>
      </w:r>
      <w:r w:rsidR="00D94B73" w:rsidRPr="00D94B73">
        <w:rPr>
          <w:bCs/>
        </w:rPr>
        <w:t xml:space="preserve">  с правом решающего голоса</w:t>
      </w:r>
      <w:r w:rsidR="00EF6039" w:rsidRPr="00D94B73">
        <w:rPr>
          <w:szCs w:val="28"/>
        </w:rPr>
        <w:t>»,</w:t>
      </w:r>
      <w:r w:rsidR="00EF6039" w:rsidRPr="00D94B73">
        <w:rPr>
          <w:bCs/>
          <w:szCs w:val="28"/>
        </w:rPr>
        <w:t xml:space="preserve"> от </w:t>
      </w:r>
      <w:r w:rsidR="000C54CF">
        <w:rPr>
          <w:bCs/>
          <w:szCs w:val="28"/>
        </w:rPr>
        <w:t>09.02.2024</w:t>
      </w:r>
      <w:r w:rsidR="00EF6039" w:rsidRPr="00D94B73">
        <w:rPr>
          <w:bCs/>
          <w:szCs w:val="28"/>
        </w:rPr>
        <w:t xml:space="preserve"> №</w:t>
      </w:r>
      <w:r w:rsidR="000C54CF">
        <w:rPr>
          <w:bCs/>
          <w:szCs w:val="28"/>
        </w:rPr>
        <w:t>57</w:t>
      </w:r>
      <w:r w:rsidR="00D94B73" w:rsidRPr="00D94B73">
        <w:rPr>
          <w:bCs/>
          <w:szCs w:val="28"/>
        </w:rPr>
        <w:t>8</w:t>
      </w:r>
      <w:r w:rsidR="004B42A2" w:rsidRPr="00D94B73">
        <w:rPr>
          <w:bCs/>
          <w:szCs w:val="28"/>
        </w:rPr>
        <w:t>/</w:t>
      </w:r>
      <w:r w:rsidR="000C54CF">
        <w:rPr>
          <w:bCs/>
          <w:szCs w:val="28"/>
        </w:rPr>
        <w:t>319</w:t>
      </w:r>
      <w:r w:rsidR="004B42A2" w:rsidRPr="00D94B73">
        <w:rPr>
          <w:bCs/>
          <w:szCs w:val="28"/>
        </w:rPr>
        <w:t>-5</w:t>
      </w:r>
      <w:r w:rsidR="00EF6039">
        <w:rPr>
          <w:bCs/>
          <w:color w:val="000000"/>
          <w:szCs w:val="28"/>
        </w:rPr>
        <w:t xml:space="preserve"> </w:t>
      </w:r>
      <w:r w:rsidR="00EF6039" w:rsidRPr="00EF6039">
        <w:rPr>
          <w:bCs/>
          <w:szCs w:val="28"/>
        </w:rPr>
        <w:t>«</w:t>
      </w:r>
      <w:r w:rsidR="00EF6039" w:rsidRPr="00EF6039">
        <w:rPr>
          <w:szCs w:val="28"/>
        </w:rPr>
        <w:t>О</w:t>
      </w:r>
      <w:r w:rsidR="00D94B73">
        <w:rPr>
          <w:szCs w:val="28"/>
        </w:rPr>
        <w:t xml:space="preserve"> кандидатурах, зачисленных </w:t>
      </w:r>
      <w:r w:rsidR="00EF6039" w:rsidRPr="00EF6039">
        <w:rPr>
          <w:szCs w:val="28"/>
        </w:rPr>
        <w:t>в резерв составов участковых комиссий Хомутовского района</w:t>
      </w:r>
      <w:r w:rsidR="000C54CF">
        <w:rPr>
          <w:szCs w:val="28"/>
        </w:rPr>
        <w:t xml:space="preserve"> Курской области</w:t>
      </w:r>
      <w:r w:rsidR="00EF6039" w:rsidRPr="00EF6039">
        <w:rPr>
          <w:bCs/>
          <w:szCs w:val="28"/>
        </w:rPr>
        <w:t>»</w:t>
      </w:r>
      <w:r w:rsidR="00EF6039">
        <w:rPr>
          <w:bCs/>
          <w:color w:val="000000"/>
          <w:szCs w:val="28"/>
        </w:rPr>
        <w:t xml:space="preserve">  </w:t>
      </w:r>
      <w:r w:rsidR="00EF6039" w:rsidRPr="00EF6039">
        <w:rPr>
          <w:bCs/>
          <w:color w:val="000000"/>
          <w:szCs w:val="28"/>
        </w:rPr>
        <w:t xml:space="preserve"> территориальная избирательная комиссия Хомутовского района</w:t>
      </w:r>
      <w:r w:rsidR="00D94B73">
        <w:rPr>
          <w:bCs/>
          <w:color w:val="000000"/>
          <w:szCs w:val="28"/>
        </w:rPr>
        <w:t xml:space="preserve"> Курской области</w:t>
      </w:r>
      <w:r w:rsidR="00EF6039" w:rsidRPr="00EF6039">
        <w:rPr>
          <w:bCs/>
          <w:color w:val="000000"/>
          <w:szCs w:val="28"/>
        </w:rPr>
        <w:t xml:space="preserve"> </w:t>
      </w:r>
      <w:r w:rsidR="00025B9D">
        <w:rPr>
          <w:bCs/>
          <w:color w:val="000000"/>
          <w:szCs w:val="28"/>
        </w:rPr>
        <w:t xml:space="preserve"> </w:t>
      </w:r>
      <w:r w:rsidR="00EF6039" w:rsidRPr="00D94B73">
        <w:rPr>
          <w:bCs/>
          <w:color w:val="000000"/>
          <w:szCs w:val="28"/>
        </w:rPr>
        <w:t>РЕШИЛА</w:t>
      </w:r>
      <w:r w:rsidR="00EF6039" w:rsidRPr="00D94B73">
        <w:rPr>
          <w:color w:val="000000"/>
          <w:szCs w:val="28"/>
        </w:rPr>
        <w:t>:</w:t>
      </w:r>
    </w:p>
    <w:p w:rsidR="006D47AD" w:rsidRPr="006D47AD" w:rsidRDefault="00EF6039" w:rsidP="006D47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AD">
        <w:rPr>
          <w:rFonts w:ascii="Times New Roman" w:hAnsi="Times New Roman" w:cs="Times New Roman"/>
          <w:sz w:val="28"/>
          <w:szCs w:val="28"/>
        </w:rPr>
        <w:t>1. Назначить член</w:t>
      </w:r>
      <w:r w:rsidR="000C54CF" w:rsidRPr="006D47AD">
        <w:rPr>
          <w:rFonts w:ascii="Times New Roman" w:hAnsi="Times New Roman" w:cs="Times New Roman"/>
          <w:sz w:val="28"/>
          <w:szCs w:val="28"/>
        </w:rPr>
        <w:t>ом</w:t>
      </w:r>
      <w:r w:rsidRPr="006D47A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</w:t>
      </w:r>
      <w:r w:rsidR="000C54CF" w:rsidRPr="006D47AD">
        <w:rPr>
          <w:rFonts w:ascii="Times New Roman" w:hAnsi="Times New Roman" w:cs="Times New Roman"/>
          <w:sz w:val="28"/>
          <w:szCs w:val="28"/>
        </w:rPr>
        <w:t>иссии избирательного участка №906</w:t>
      </w:r>
      <w:r w:rsidRPr="006D47AD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0C54CF" w:rsidRPr="006D47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54CF" w:rsidRPr="006D47AD">
        <w:rPr>
          <w:rFonts w:ascii="Times New Roman" w:hAnsi="Times New Roman" w:cs="Times New Roman"/>
          <w:sz w:val="28"/>
          <w:szCs w:val="28"/>
        </w:rPr>
        <w:t>Барбашову</w:t>
      </w:r>
      <w:proofErr w:type="spellEnd"/>
      <w:r w:rsidR="000C54CF" w:rsidRPr="006D47AD">
        <w:rPr>
          <w:rFonts w:ascii="Times New Roman" w:hAnsi="Times New Roman" w:cs="Times New Roman"/>
          <w:sz w:val="28"/>
          <w:szCs w:val="28"/>
        </w:rPr>
        <w:t xml:space="preserve"> Марину Михайловну, 31.07.1968</w:t>
      </w:r>
      <w:r w:rsidRPr="006D47A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 w:rsidR="00D94B73" w:rsidRPr="006D47AD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CDC" w:rsidRPr="006D47AD">
        <w:rPr>
          <w:rFonts w:ascii="Times New Roman" w:hAnsi="Times New Roman" w:cs="Times New Roman"/>
          <w:color w:val="000000"/>
          <w:sz w:val="28"/>
          <w:szCs w:val="28"/>
        </w:rPr>
        <w:t>профессиональное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D47AD" w:rsidRPr="006D47AD">
        <w:rPr>
          <w:rFonts w:ascii="Times New Roman" w:hAnsi="Times New Roman" w:cs="Times New Roman"/>
          <w:sz w:val="28"/>
          <w:szCs w:val="28"/>
        </w:rPr>
        <w:t>библиотекаря ОБПОУ «Областной многопрофильный колледж имени Даниила Гранина»</w:t>
      </w:r>
      <w:r w:rsidRPr="006D47AD">
        <w:rPr>
          <w:rFonts w:ascii="Times New Roman" w:hAnsi="Times New Roman" w:cs="Times New Roman"/>
          <w:sz w:val="28"/>
          <w:szCs w:val="28"/>
        </w:rPr>
        <w:t>,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58C"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предложенную в состав </w:t>
      </w:r>
      <w:proofErr w:type="gramStart"/>
      <w:r w:rsidR="008A058C"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6D4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6D47AD" w:rsidRPr="006D47AD">
        <w:rPr>
          <w:rFonts w:ascii="Times New Roman" w:hAnsi="Times New Roman" w:cs="Times New Roman"/>
          <w:sz w:val="28"/>
          <w:szCs w:val="28"/>
        </w:rPr>
        <w:t>Хомутовским</w:t>
      </w:r>
      <w:proofErr w:type="spellEnd"/>
      <w:proofErr w:type="gramEnd"/>
      <w:r w:rsidR="006D47AD" w:rsidRPr="006D47AD">
        <w:rPr>
          <w:rFonts w:ascii="Times New Roman" w:hAnsi="Times New Roman" w:cs="Times New Roman"/>
          <w:sz w:val="28"/>
          <w:szCs w:val="28"/>
        </w:rPr>
        <w:t xml:space="preserve"> местным отделением КРО ПП КПРФ</w:t>
      </w:r>
      <w:r w:rsidR="006D47AD">
        <w:rPr>
          <w:rFonts w:ascii="Times New Roman" w:hAnsi="Times New Roman" w:cs="Times New Roman"/>
          <w:sz w:val="28"/>
          <w:szCs w:val="28"/>
        </w:rPr>
        <w:t>.</w:t>
      </w:r>
    </w:p>
    <w:p w:rsidR="00EF6039" w:rsidRPr="00D94B73" w:rsidRDefault="00EF6039" w:rsidP="006D47AD">
      <w:pPr>
        <w:pStyle w:val="a3"/>
        <w:spacing w:line="360" w:lineRule="auto"/>
        <w:ind w:firstLine="708"/>
      </w:pPr>
      <w:r w:rsidRPr="00D94B73">
        <w:t>2. Направить настоящее решение в участковую избирательную комиссию избирательного участка №</w:t>
      </w:r>
      <w:r w:rsidR="006D47AD">
        <w:t>906</w:t>
      </w:r>
      <w:r w:rsidRPr="00D94B73">
        <w:t>.</w:t>
      </w:r>
    </w:p>
    <w:p w:rsidR="00D94B73" w:rsidRPr="00D94B73" w:rsidRDefault="00D94B73" w:rsidP="00D9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73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D94B73" w:rsidRPr="00D94B73" w:rsidRDefault="00D94B73" w:rsidP="00D9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D94B73" w:rsidRPr="00D94B73" w:rsidTr="00EA3A0B">
        <w:trPr>
          <w:trHeight w:val="285"/>
        </w:trPr>
        <w:tc>
          <w:tcPr>
            <w:tcW w:w="4199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D94B73" w:rsidRPr="00D94B73" w:rsidTr="00EA3A0B">
        <w:trPr>
          <w:trHeight w:val="285"/>
        </w:trPr>
        <w:tc>
          <w:tcPr>
            <w:tcW w:w="4199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:rsidR="00D94B73" w:rsidRDefault="00D94B73" w:rsidP="00D94B73">
      <w:pPr>
        <w:rPr>
          <w:sz w:val="28"/>
        </w:rPr>
      </w:pPr>
    </w:p>
    <w:p w:rsidR="00D94B73" w:rsidRDefault="00D94B73" w:rsidP="00D94B73">
      <w:pPr>
        <w:rPr>
          <w:sz w:val="28"/>
        </w:rPr>
      </w:pPr>
    </w:p>
    <w:sectPr w:rsidR="00D94B73" w:rsidSect="000C5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9"/>
    <w:rsid w:val="00025B9D"/>
    <w:rsid w:val="00087B46"/>
    <w:rsid w:val="000C54CF"/>
    <w:rsid w:val="001113C5"/>
    <w:rsid w:val="001879E4"/>
    <w:rsid w:val="001C4122"/>
    <w:rsid w:val="00236ABC"/>
    <w:rsid w:val="00245B4A"/>
    <w:rsid w:val="00250423"/>
    <w:rsid w:val="002C3B37"/>
    <w:rsid w:val="0041343A"/>
    <w:rsid w:val="004323F2"/>
    <w:rsid w:val="004327B6"/>
    <w:rsid w:val="004B42A2"/>
    <w:rsid w:val="004E58A9"/>
    <w:rsid w:val="00593DCC"/>
    <w:rsid w:val="005A67A5"/>
    <w:rsid w:val="005B79C8"/>
    <w:rsid w:val="006D3CDC"/>
    <w:rsid w:val="006D47AD"/>
    <w:rsid w:val="006F26CB"/>
    <w:rsid w:val="007256DA"/>
    <w:rsid w:val="008A058C"/>
    <w:rsid w:val="008F40F7"/>
    <w:rsid w:val="00A427D8"/>
    <w:rsid w:val="00A830D1"/>
    <w:rsid w:val="00B54BDB"/>
    <w:rsid w:val="00B84E4B"/>
    <w:rsid w:val="00BD7ECA"/>
    <w:rsid w:val="00C234AF"/>
    <w:rsid w:val="00CA2158"/>
    <w:rsid w:val="00CF7898"/>
    <w:rsid w:val="00D94B73"/>
    <w:rsid w:val="00E24680"/>
    <w:rsid w:val="00E5583F"/>
    <w:rsid w:val="00EC07C6"/>
    <w:rsid w:val="00EF6039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13ABF-96C1-4C79-AE19-0E5FDF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D8"/>
  </w:style>
  <w:style w:type="paragraph" w:styleId="1">
    <w:name w:val="heading 1"/>
    <w:basedOn w:val="a"/>
    <w:next w:val="a"/>
    <w:link w:val="10"/>
    <w:qFormat/>
    <w:rsid w:val="00EF60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paragraph" w:styleId="2">
    <w:name w:val="heading 2"/>
    <w:basedOn w:val="a"/>
    <w:next w:val="a"/>
    <w:link w:val="20"/>
    <w:qFormat/>
    <w:rsid w:val="00EF603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039"/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character" w:customStyle="1" w:styleId="20">
    <w:name w:val="Заголовок 2 Знак"/>
    <w:basedOn w:val="a0"/>
    <w:link w:val="2"/>
    <w:rsid w:val="00EF603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F60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F6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rsid w:val="00EF603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2024-02-28T14:34:00Z</dcterms:created>
  <dcterms:modified xsi:type="dcterms:W3CDTF">2024-02-28T14:34:00Z</dcterms:modified>
</cp:coreProperties>
</file>