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F4" w:rsidRPr="005A75DA" w:rsidRDefault="007E57F4" w:rsidP="005A75DA">
      <w:pPr>
        <w:pStyle w:val="30"/>
        <w:shd w:val="clear" w:color="auto" w:fill="auto"/>
        <w:spacing w:line="240" w:lineRule="auto"/>
        <w:ind w:left="320"/>
        <w:rPr>
          <w:sz w:val="28"/>
          <w:szCs w:val="28"/>
          <w:lang w:val="ru-RU"/>
        </w:rPr>
        <w:sectPr w:rsidR="007E57F4" w:rsidRPr="005A75DA" w:rsidSect="005A75DA">
          <w:type w:val="continuous"/>
          <w:pgSz w:w="11909" w:h="16834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A75DA" w:rsidRPr="005A75DA" w:rsidRDefault="005A75DA" w:rsidP="005A75DA">
      <w:pPr>
        <w:pStyle w:val="1"/>
        <w:shd w:val="clear" w:color="auto" w:fill="auto"/>
        <w:spacing w:line="240" w:lineRule="auto"/>
        <w:ind w:left="20" w:right="2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5A75DA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гражданам об их действиях</w:t>
      </w:r>
      <w:r w:rsidR="005A75DA" w:rsidRPr="005A7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A75DA" w:rsidRPr="005A75DA">
        <w:rPr>
          <w:rFonts w:ascii="Times New Roman" w:hAnsi="Times New Roman" w:cs="Times New Roman"/>
          <w:b/>
          <w:sz w:val="28"/>
          <w:szCs w:val="28"/>
        </w:rPr>
        <w:t xml:space="preserve">при установлении </w:t>
      </w:r>
      <w:r w:rsidR="005A75DA" w:rsidRPr="005A7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уровней </w:t>
      </w:r>
      <w:r w:rsidRPr="005A75DA">
        <w:rPr>
          <w:rFonts w:ascii="Times New Roman" w:hAnsi="Times New Roman" w:cs="Times New Roman"/>
          <w:b/>
          <w:sz w:val="28"/>
          <w:szCs w:val="28"/>
        </w:rPr>
        <w:t>террористической опасности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</w:t>
      </w:r>
      <w:r w:rsidR="005A75DA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Pr="005A75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75D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A75DA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Повышенный «СИНИЙ» уровень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</w:t>
      </w:r>
      <w:r w:rsidRPr="005A75DA">
        <w:rPr>
          <w:rFonts w:ascii="Times New Roman" w:hAnsi="Times New Roman" w:cs="Times New Roman"/>
          <w:b/>
          <w:sz w:val="28"/>
          <w:szCs w:val="28"/>
        </w:rPr>
        <w:t>кта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7E57F4" w:rsidRPr="005A75DA" w:rsidRDefault="00BF5595" w:rsidP="005A75DA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5A75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75DA">
        <w:rPr>
          <w:rFonts w:ascii="Times New Roman" w:hAnsi="Times New Roman" w:cs="Times New Roman"/>
          <w:sz w:val="28"/>
          <w:szCs w:val="28"/>
        </w:rPr>
        <w:t>:</w:t>
      </w:r>
    </w:p>
    <w:p w:rsidR="007E57F4" w:rsidRPr="005A75DA" w:rsidRDefault="00BF5595" w:rsidP="005A75DA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E57F4" w:rsidRPr="005A75DA" w:rsidRDefault="00BF5595" w:rsidP="005A75DA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</w:t>
      </w:r>
      <w:r w:rsidRPr="005A75DA">
        <w:rPr>
          <w:rFonts w:ascii="Times New Roman" w:hAnsi="Times New Roman" w:cs="Times New Roman"/>
          <w:sz w:val="28"/>
          <w:szCs w:val="28"/>
        </w:rPr>
        <w:t>ронам, неразборчивое бормотание, попытки избежать встречи с сотрудниками правоохранительных органов);</w:t>
      </w:r>
    </w:p>
    <w:p w:rsidR="007E57F4" w:rsidRPr="005A75DA" w:rsidRDefault="00BF5595" w:rsidP="005A75DA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DA">
        <w:rPr>
          <w:rFonts w:ascii="Times New Roman" w:hAnsi="Times New Roman" w:cs="Times New Roman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</w:t>
      </w:r>
      <w:r w:rsidRPr="005A75DA">
        <w:rPr>
          <w:rFonts w:ascii="Times New Roman" w:hAnsi="Times New Roman" w:cs="Times New Roman"/>
          <w:sz w:val="28"/>
          <w:szCs w:val="28"/>
        </w:rPr>
        <w:t>риборы и т.п.).</w:t>
      </w:r>
      <w:proofErr w:type="gramEnd"/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78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60"/>
        </w:tabs>
        <w:spacing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Оказывать содействие правоохранительным органам.</w:t>
      </w:r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34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92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транспортировки, При обнаружении подозрительных предметов не приближаться к ним, не трогать, не </w:t>
      </w:r>
      <w:proofErr w:type="gramStart"/>
      <w:r w:rsidRPr="005A75DA">
        <w:rPr>
          <w:rFonts w:ascii="Times New Roman" w:hAnsi="Times New Roman" w:cs="Times New Roman"/>
          <w:sz w:val="28"/>
          <w:szCs w:val="28"/>
        </w:rPr>
        <w:t>вскрывать и н</w:t>
      </w:r>
      <w:r w:rsidRPr="005A75DA">
        <w:rPr>
          <w:rFonts w:ascii="Times New Roman" w:hAnsi="Times New Roman" w:cs="Times New Roman"/>
          <w:sz w:val="28"/>
          <w:szCs w:val="28"/>
        </w:rPr>
        <w:t>е передвигать</w:t>
      </w:r>
      <w:proofErr w:type="gramEnd"/>
      <w:r w:rsidRPr="005A75DA">
        <w:rPr>
          <w:rFonts w:ascii="Times New Roman" w:hAnsi="Times New Roman" w:cs="Times New Roman"/>
          <w:sz w:val="28"/>
          <w:szCs w:val="28"/>
        </w:rPr>
        <w:t>.</w:t>
      </w:r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E57F4" w:rsidRPr="005A75DA" w:rsidRDefault="00BF5595" w:rsidP="005A75DA">
      <w:pPr>
        <w:pStyle w:val="1"/>
        <w:numPr>
          <w:ilvl w:val="1"/>
          <w:numId w:val="2"/>
        </w:numPr>
        <w:shd w:val="clear" w:color="auto" w:fill="auto"/>
        <w:tabs>
          <w:tab w:val="left" w:pos="687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7E57F4" w:rsidRPr="005A75DA" w:rsidRDefault="00BF5595" w:rsidP="005A75DA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Председателем А</w:t>
      </w:r>
      <w:r w:rsidRPr="005A75DA">
        <w:rPr>
          <w:rFonts w:ascii="Times New Roman" w:hAnsi="Times New Roman" w:cs="Times New Roman"/>
          <w:sz w:val="28"/>
          <w:szCs w:val="28"/>
        </w:rPr>
        <w:t xml:space="preserve">ГК в субъекте РФ по должности является высшее должностное </w:t>
      </w:r>
      <w:r w:rsidR="005A75DA" w:rsidRPr="005A75DA">
        <w:rPr>
          <w:rFonts w:ascii="Times New Roman" w:hAnsi="Times New Roman" w:cs="Times New Roman"/>
          <w:sz w:val="28"/>
          <w:szCs w:val="28"/>
        </w:rPr>
        <w:t>лицо</w:t>
      </w:r>
      <w:r w:rsidRPr="005A75DA">
        <w:rPr>
          <w:rFonts w:ascii="Times New Roman" w:hAnsi="Times New Roman" w:cs="Times New Roman"/>
          <w:sz w:val="28"/>
          <w:szCs w:val="28"/>
        </w:rPr>
        <w:t xml:space="preserve"> субъекта РФ.</w:t>
      </w:r>
      <w:r w:rsidRPr="005A75DA">
        <w:rPr>
          <w:rFonts w:ascii="Times New Roman" w:hAnsi="Times New Roman" w:cs="Times New Roman"/>
          <w:sz w:val="28"/>
          <w:szCs w:val="28"/>
        </w:rPr>
        <w:br w:type="page"/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lastRenderedPageBreak/>
        <w:t>Высокий «ЖЕЛТЫЙ» уровень устанавливается при наличии подтвержденно</w:t>
      </w:r>
      <w:r w:rsidRPr="005A75DA">
        <w:rPr>
          <w:rFonts w:ascii="Times New Roman" w:hAnsi="Times New Roman" w:cs="Times New Roman"/>
          <w:b/>
          <w:sz w:val="28"/>
          <w:szCs w:val="28"/>
        </w:rPr>
        <w:t>й информации о реальной возможности совершения террористического акта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Наряду с действиями,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>осуществляемыми</w:t>
      </w:r>
      <w:r w:rsidRPr="005A75DA">
        <w:rPr>
          <w:rFonts w:ascii="Times New Roman" w:hAnsi="Times New Roman" w:cs="Times New Roman"/>
          <w:sz w:val="28"/>
          <w:szCs w:val="28"/>
        </w:rPr>
        <w:t xml:space="preserve"> при установлении «синею» уровня террористической опасности, рекомендуется: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586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</w:t>
      </w:r>
      <w:r w:rsidRPr="005A75DA">
        <w:rPr>
          <w:rFonts w:ascii="Times New Roman" w:hAnsi="Times New Roman" w:cs="Times New Roman"/>
          <w:sz w:val="28"/>
          <w:szCs w:val="28"/>
        </w:rPr>
        <w:t>льных органов.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610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606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</w:t>
      </w:r>
      <w:r w:rsidRPr="005A75DA">
        <w:rPr>
          <w:rFonts w:ascii="Times New Roman" w:hAnsi="Times New Roman" w:cs="Times New Roman"/>
          <w:sz w:val="28"/>
          <w:szCs w:val="28"/>
        </w:rPr>
        <w:t>а прилегающих к жилым домам территориях.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7E57F4" w:rsidRPr="005A75DA" w:rsidRDefault="00BF5595" w:rsidP="005A75DA">
      <w:pPr>
        <w:pStyle w:val="1"/>
        <w:numPr>
          <w:ilvl w:val="2"/>
          <w:numId w:val="2"/>
        </w:numPr>
        <w:shd w:val="clear" w:color="auto" w:fill="auto"/>
        <w:tabs>
          <w:tab w:val="left" w:pos="610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7E57F4" w:rsidRPr="005A75DA" w:rsidRDefault="00BF5595" w:rsidP="005A75DA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7E57F4" w:rsidRPr="005A75DA" w:rsidRDefault="00BF5595" w:rsidP="005A75DA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Критический «КРАСНЫЙ» уровень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устанавливается при</w:t>
      </w:r>
      <w:r w:rsidRPr="005A7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DA" w:rsidRPr="005A75DA">
        <w:rPr>
          <w:rFonts w:ascii="Times New Roman" w:hAnsi="Times New Roman" w:cs="Times New Roman"/>
          <w:b/>
          <w:sz w:val="28"/>
          <w:szCs w:val="28"/>
        </w:rPr>
        <w:t>наличии</w:t>
      </w:r>
      <w:r w:rsidRPr="005A75DA">
        <w:rPr>
          <w:rFonts w:ascii="Times New Roman" w:hAnsi="Times New Roman" w:cs="Times New Roman"/>
          <w:b/>
          <w:sz w:val="28"/>
          <w:szCs w:val="28"/>
        </w:rPr>
        <w:t xml:space="preserve">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Наряду с действиями, осуществляемыми при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>установлении</w:t>
      </w:r>
      <w:r w:rsidRPr="005A75DA">
        <w:rPr>
          <w:rFonts w:ascii="Times New Roman" w:hAnsi="Times New Roman" w:cs="Times New Roman"/>
          <w:sz w:val="28"/>
          <w:szCs w:val="28"/>
        </w:rPr>
        <w:t xml:space="preserve"> «синего» и «желтого» уровней террористической опасности, рек</w:t>
      </w:r>
      <w:r w:rsidRPr="005A75DA">
        <w:rPr>
          <w:rFonts w:ascii="Times New Roman" w:hAnsi="Times New Roman" w:cs="Times New Roman"/>
          <w:sz w:val="28"/>
          <w:szCs w:val="28"/>
        </w:rPr>
        <w:t>омендуется:</w:t>
      </w:r>
    </w:p>
    <w:p w:rsidR="007E57F4" w:rsidRPr="005A75DA" w:rsidRDefault="00BF5595" w:rsidP="005A75DA">
      <w:pPr>
        <w:pStyle w:val="1"/>
        <w:numPr>
          <w:ilvl w:val="1"/>
          <w:numId w:val="3"/>
        </w:numPr>
        <w:shd w:val="clear" w:color="auto" w:fill="auto"/>
        <w:tabs>
          <w:tab w:val="left" w:pos="596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E57F4" w:rsidRPr="005A75DA" w:rsidRDefault="00BF5595" w:rsidP="005A75DA">
      <w:pPr>
        <w:pStyle w:val="1"/>
        <w:numPr>
          <w:ilvl w:val="1"/>
          <w:numId w:val="3"/>
        </w:numPr>
        <w:shd w:val="clear" w:color="auto" w:fill="auto"/>
        <w:tabs>
          <w:tab w:val="left" w:pos="615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E57F4" w:rsidRPr="005A75DA" w:rsidRDefault="00BF5595" w:rsidP="005A75DA">
      <w:pPr>
        <w:pStyle w:val="1"/>
        <w:numPr>
          <w:ilvl w:val="1"/>
          <w:numId w:val="3"/>
        </w:numPr>
        <w:shd w:val="clear" w:color="auto" w:fill="auto"/>
        <w:tabs>
          <w:tab w:val="left" w:pos="573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Подготовиться к возможной эвакуации:</w:t>
      </w:r>
    </w:p>
    <w:p w:rsidR="007E57F4" w:rsidRPr="005A75DA" w:rsidRDefault="00BF5595" w:rsidP="005A75DA">
      <w:pPr>
        <w:pStyle w:val="1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подготовить набор предметов </w:t>
      </w:r>
      <w:r w:rsidRPr="005A75DA">
        <w:rPr>
          <w:rFonts w:ascii="Times New Roman" w:hAnsi="Times New Roman" w:cs="Times New Roman"/>
          <w:sz w:val="28"/>
          <w:szCs w:val="28"/>
        </w:rPr>
        <w:t xml:space="preserve">первой необходимости,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 xml:space="preserve">деньги </w:t>
      </w:r>
      <w:r w:rsidRPr="005A75DA">
        <w:rPr>
          <w:rFonts w:ascii="Times New Roman" w:hAnsi="Times New Roman" w:cs="Times New Roman"/>
          <w:sz w:val="28"/>
          <w:szCs w:val="28"/>
        </w:rPr>
        <w:t>и документы:</w:t>
      </w:r>
    </w:p>
    <w:p w:rsidR="007E57F4" w:rsidRPr="005A75DA" w:rsidRDefault="00BF5595" w:rsidP="005A75DA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подготовить запас медицинских средств, необходимых для оказания первой медицинской помощи:</w:t>
      </w:r>
    </w:p>
    <w:p w:rsidR="007E57F4" w:rsidRPr="005A75DA" w:rsidRDefault="00BF5595" w:rsidP="005A75DA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заготовить трехдневный запас воды и предметов питания для членов семьи.</w:t>
      </w:r>
    </w:p>
    <w:p w:rsidR="007E57F4" w:rsidRPr="005A75DA" w:rsidRDefault="00BF5595" w:rsidP="005A75DA">
      <w:pPr>
        <w:pStyle w:val="1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Оказавшись вблизи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A75DA">
        <w:rPr>
          <w:rFonts w:ascii="Times New Roman" w:hAnsi="Times New Roman" w:cs="Times New Roman"/>
          <w:sz w:val="28"/>
          <w:szCs w:val="28"/>
        </w:rPr>
        <w:t xml:space="preserve"> в месте проведения террористическою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5A75DA" w:rsidRPr="005A75DA">
        <w:rPr>
          <w:rFonts w:ascii="Times New Roman" w:hAnsi="Times New Roman" w:cs="Times New Roman"/>
          <w:sz w:val="28"/>
          <w:szCs w:val="28"/>
        </w:rPr>
        <w:t>,</w:t>
      </w:r>
      <w:r w:rsidRPr="005A75DA">
        <w:rPr>
          <w:rFonts w:ascii="Times New Roman" w:hAnsi="Times New Roman" w:cs="Times New Roman"/>
          <w:sz w:val="28"/>
          <w:szCs w:val="28"/>
        </w:rPr>
        <w:t xml:space="preserve"> следует как можно скорее покинуть его без паники, избегать проявлений любопытства, при выходе из эпицентра постараться помочь пострадавшим </w:t>
      </w:r>
      <w:r w:rsidRPr="005A75DA">
        <w:rPr>
          <w:rFonts w:ascii="Times New Roman" w:hAnsi="Times New Roman" w:cs="Times New Roman"/>
          <w:sz w:val="28"/>
          <w:szCs w:val="28"/>
        </w:rPr>
        <w:lastRenderedPageBreak/>
        <w:t xml:space="preserve">покинуть опасную зону, не подбирать предметы и </w:t>
      </w:r>
      <w:r w:rsidR="005A75DA">
        <w:rPr>
          <w:rFonts w:ascii="Times New Roman" w:hAnsi="Times New Roman" w:cs="Times New Roman"/>
          <w:sz w:val="28"/>
          <w:szCs w:val="28"/>
          <w:lang w:val="ru-RU"/>
        </w:rPr>
        <w:t>вещи</w:t>
      </w:r>
      <w:r w:rsidRPr="005A75DA">
        <w:rPr>
          <w:rFonts w:ascii="Times New Roman" w:hAnsi="Times New Roman" w:cs="Times New Roman"/>
          <w:sz w:val="28"/>
          <w:szCs w:val="28"/>
        </w:rPr>
        <w:t>,</w:t>
      </w:r>
      <w:r w:rsidRPr="005A75DA">
        <w:rPr>
          <w:rFonts w:ascii="Times New Roman" w:hAnsi="Times New Roman" w:cs="Times New Roman"/>
          <w:sz w:val="28"/>
          <w:szCs w:val="28"/>
        </w:rPr>
        <w:t xml:space="preserve"> не проводить видео и фотосъемку.</w:t>
      </w:r>
    </w:p>
    <w:p w:rsidR="007E57F4" w:rsidRPr="005A75DA" w:rsidRDefault="005A75DA" w:rsidP="005A75DA">
      <w:pPr>
        <w:pStyle w:val="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Держать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595" w:rsidRPr="005A75DA">
        <w:rPr>
          <w:rFonts w:ascii="Times New Roman" w:hAnsi="Times New Roman" w:cs="Times New Roman"/>
          <w:sz w:val="28"/>
          <w:szCs w:val="28"/>
        </w:rPr>
        <w:t xml:space="preserve"> постоянно включенными телевизор, радиоприемник или радиоточку.</w:t>
      </w:r>
    </w:p>
    <w:p w:rsidR="007E57F4" w:rsidRPr="005A75DA" w:rsidRDefault="00BF5595" w:rsidP="005A75DA">
      <w:pPr>
        <w:pStyle w:val="1"/>
        <w:numPr>
          <w:ilvl w:val="0"/>
          <w:numId w:val="4"/>
        </w:numPr>
        <w:shd w:val="clear" w:color="auto" w:fill="auto"/>
        <w:tabs>
          <w:tab w:val="left" w:pos="586"/>
        </w:tabs>
        <w:spacing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 xml:space="preserve">Не допускать распространения непроверенной информации о совершении действий, создающих </w:t>
      </w:r>
      <w:r w:rsidR="005A75DA" w:rsidRPr="005A75DA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5A75DA">
        <w:rPr>
          <w:rFonts w:ascii="Times New Roman" w:hAnsi="Times New Roman" w:cs="Times New Roman"/>
          <w:sz w:val="28"/>
          <w:szCs w:val="28"/>
        </w:rPr>
        <w:t xml:space="preserve"> угрозу террористического акта.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DA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В каче</w:t>
      </w:r>
      <w:r w:rsidRPr="005A75DA">
        <w:rPr>
          <w:rFonts w:ascii="Times New Roman" w:hAnsi="Times New Roman" w:cs="Times New Roman"/>
          <w:sz w:val="28"/>
          <w:szCs w:val="28"/>
        </w:rPr>
        <w:t>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7E57F4" w:rsidRPr="005A75DA" w:rsidRDefault="00BF5595" w:rsidP="005A75DA">
      <w:pPr>
        <w:pStyle w:val="1"/>
        <w:shd w:val="clear" w:color="auto" w:fill="auto"/>
        <w:spacing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A75DA">
        <w:rPr>
          <w:rFonts w:ascii="Times New Roman" w:hAnsi="Times New Roman" w:cs="Times New Roman"/>
          <w:sz w:val="28"/>
          <w:szCs w:val="28"/>
        </w:rPr>
        <w:t>Не будьте равнодушными, ваши своевреме</w:t>
      </w:r>
      <w:r w:rsidRPr="005A75DA">
        <w:rPr>
          <w:rFonts w:ascii="Times New Roman" w:hAnsi="Times New Roman" w:cs="Times New Roman"/>
          <w:sz w:val="28"/>
          <w:szCs w:val="28"/>
        </w:rPr>
        <w:t>нные действия могут помочь предотвратить террористический акт и сохранить жизни окружающих.</w:t>
      </w:r>
      <w:bookmarkEnd w:id="0"/>
    </w:p>
    <w:sectPr w:rsidR="007E57F4" w:rsidRPr="005A75DA" w:rsidSect="005A75DA">
      <w:type w:val="continuous"/>
      <w:pgSz w:w="11909" w:h="16834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95" w:rsidRDefault="00BF5595">
      <w:r>
        <w:separator/>
      </w:r>
    </w:p>
  </w:endnote>
  <w:endnote w:type="continuationSeparator" w:id="0">
    <w:p w:rsidR="00BF5595" w:rsidRDefault="00B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95" w:rsidRDefault="00BF5595"/>
  </w:footnote>
  <w:footnote w:type="continuationSeparator" w:id="0">
    <w:p w:rsidR="00BF5595" w:rsidRDefault="00BF55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CCA"/>
    <w:multiLevelType w:val="multilevel"/>
    <w:tmpl w:val="4278541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E0C57"/>
    <w:multiLevelType w:val="multilevel"/>
    <w:tmpl w:val="2424BF74"/>
    <w:lvl w:ilvl="0">
      <w:start w:val="4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993851"/>
    <w:multiLevelType w:val="multilevel"/>
    <w:tmpl w:val="FCF02906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5839F7"/>
    <w:multiLevelType w:val="multilevel"/>
    <w:tmpl w:val="3AF8CC1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F4"/>
    <w:rsid w:val="005A75DA"/>
    <w:rsid w:val="007E57F4"/>
    <w:rsid w:val="00B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lang w:val="en-US"/>
    </w:rPr>
  </w:style>
  <w:style w:type="character" w:customStyle="1" w:styleId="34pt0pt">
    <w:name w:val="Основной текст (3) + 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single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6"/>
      <w:szCs w:val="16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pacing w:val="10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ind w:hanging="480"/>
    </w:pPr>
    <w:rPr>
      <w:rFonts w:ascii="Batang" w:eastAsia="Batang" w:hAnsi="Batang" w:cs="Batang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lang w:val="en-US"/>
    </w:rPr>
  </w:style>
  <w:style w:type="character" w:customStyle="1" w:styleId="34pt0pt">
    <w:name w:val="Основной текст (3) + 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single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6"/>
      <w:szCs w:val="16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pacing w:val="10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ind w:hanging="480"/>
    </w:pPr>
    <w:rPr>
      <w:rFonts w:ascii="Batang" w:eastAsia="Batang" w:hAnsi="Batang" w:cs="Batang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2015-01-30T08:37:00Z</dcterms:created>
  <dcterms:modified xsi:type="dcterms:W3CDTF">2015-01-30T08:46:00Z</dcterms:modified>
</cp:coreProperties>
</file>