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489" w:rsidRDefault="007F5489" w:rsidP="007F5489">
      <w:pPr>
        <w:widowControl w:val="0"/>
        <w:jc w:val="center"/>
        <w:outlineLvl w:val="0"/>
      </w:pPr>
      <w: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6pt;height:65.4pt" o:ole="" fillcolor="window">
            <v:imagedata r:id="rId5" o:title="" gain="109227f" blacklevel="3277f" grayscale="t"/>
          </v:shape>
          <o:OLEObject Type="Embed" ProgID="Word.Picture.8" ShapeID="_x0000_i1025" DrawAspect="Content" ObjectID="_1617088815" r:id="rId6"/>
        </w:object>
      </w:r>
    </w:p>
    <w:p w:rsidR="007F5489" w:rsidRPr="003E29A7" w:rsidRDefault="007F5489" w:rsidP="007F5489">
      <w:pPr>
        <w:widowControl w:val="0"/>
        <w:jc w:val="center"/>
        <w:outlineLvl w:val="0"/>
        <w:rPr>
          <w:rFonts w:eastAsia="Calibri"/>
          <w:b/>
          <w:bCs/>
          <w:sz w:val="10"/>
          <w:szCs w:val="34"/>
          <w:lang w:eastAsia="en-US"/>
        </w:rPr>
      </w:pPr>
    </w:p>
    <w:p w:rsidR="007F5489" w:rsidRDefault="007F5489" w:rsidP="007F5489">
      <w:pPr>
        <w:widowControl w:val="0"/>
        <w:jc w:val="center"/>
        <w:outlineLvl w:val="0"/>
        <w:rPr>
          <w:rFonts w:eastAsia="Calibri"/>
          <w:b/>
          <w:bCs/>
          <w:sz w:val="34"/>
          <w:szCs w:val="34"/>
          <w:lang w:eastAsia="en-US"/>
        </w:rPr>
      </w:pPr>
      <w:r>
        <w:rPr>
          <w:rFonts w:eastAsia="Calibri"/>
          <w:b/>
          <w:bCs/>
          <w:sz w:val="34"/>
          <w:szCs w:val="34"/>
          <w:lang w:eastAsia="en-US"/>
        </w:rPr>
        <w:t xml:space="preserve">АДМИНИСТРАЦИЯ </w:t>
      </w:r>
    </w:p>
    <w:p w:rsidR="007F5489" w:rsidRDefault="007F5489" w:rsidP="007F5489">
      <w:pPr>
        <w:widowControl w:val="0"/>
        <w:jc w:val="center"/>
        <w:outlineLvl w:val="0"/>
        <w:rPr>
          <w:rFonts w:eastAsia="Calibri"/>
          <w:b/>
          <w:sz w:val="34"/>
          <w:szCs w:val="34"/>
          <w:lang w:eastAsia="en-US"/>
        </w:rPr>
      </w:pPr>
      <w:r>
        <w:rPr>
          <w:rFonts w:eastAsia="Calibri"/>
          <w:b/>
          <w:bCs/>
          <w:sz w:val="34"/>
          <w:szCs w:val="34"/>
          <w:lang w:eastAsia="en-US"/>
        </w:rPr>
        <w:t xml:space="preserve">ХОМУТОВСКОГО РАЙОНА </w:t>
      </w:r>
      <w:r w:rsidRPr="00FD6183">
        <w:rPr>
          <w:rFonts w:eastAsia="Calibri"/>
          <w:b/>
          <w:sz w:val="34"/>
          <w:szCs w:val="34"/>
          <w:lang w:eastAsia="en-US"/>
        </w:rPr>
        <w:t>КУРСКОЙ ОБЛАСТИ</w:t>
      </w:r>
    </w:p>
    <w:p w:rsidR="007F5489" w:rsidRPr="00BE00E8" w:rsidRDefault="007F5489" w:rsidP="007F5489">
      <w:pPr>
        <w:widowControl w:val="0"/>
        <w:jc w:val="center"/>
        <w:rPr>
          <w:rFonts w:eastAsia="Calibri"/>
          <w:b/>
          <w:bCs/>
          <w:color w:val="000000"/>
          <w:spacing w:val="80"/>
          <w:sz w:val="22"/>
          <w:szCs w:val="22"/>
          <w:lang w:bidi="ru-RU"/>
        </w:rPr>
      </w:pPr>
    </w:p>
    <w:p w:rsidR="007F5489" w:rsidRPr="0061348D" w:rsidRDefault="007F5489" w:rsidP="007F5489">
      <w:pPr>
        <w:widowControl w:val="0"/>
        <w:jc w:val="center"/>
        <w:rPr>
          <w:rFonts w:eastAsia="Calibri"/>
          <w:spacing w:val="40"/>
          <w:sz w:val="30"/>
          <w:szCs w:val="30"/>
          <w:lang w:eastAsia="en-US"/>
        </w:rPr>
      </w:pPr>
      <w:r w:rsidRPr="0061348D">
        <w:rPr>
          <w:rFonts w:eastAsia="Calibri"/>
          <w:bCs/>
          <w:color w:val="000000"/>
          <w:spacing w:val="40"/>
          <w:sz w:val="30"/>
          <w:szCs w:val="30"/>
          <w:lang w:bidi="ru-RU"/>
        </w:rPr>
        <w:t>ПОСТАНОВЛЕНИЕ</w:t>
      </w:r>
    </w:p>
    <w:p w:rsidR="007F5489" w:rsidRPr="00AE38E8" w:rsidRDefault="007F5489" w:rsidP="007F5489">
      <w:pPr>
        <w:autoSpaceDN w:val="0"/>
        <w:jc w:val="center"/>
        <w:rPr>
          <w:rFonts w:cs="Courier New"/>
          <w:sz w:val="22"/>
          <w:szCs w:val="22"/>
          <w:lang w:eastAsia="zh-CN"/>
        </w:rPr>
      </w:pPr>
    </w:p>
    <w:p w:rsidR="007F5489" w:rsidRPr="00AE38E8" w:rsidRDefault="0003374A" w:rsidP="007F5489">
      <w:pPr>
        <w:jc w:val="center"/>
        <w:rPr>
          <w:sz w:val="26"/>
          <w:szCs w:val="28"/>
        </w:rPr>
      </w:pPr>
      <w:r>
        <w:rPr>
          <w:sz w:val="26"/>
          <w:szCs w:val="28"/>
        </w:rPr>
        <w:t>от 1</w:t>
      </w:r>
      <w:r w:rsidR="007F5489" w:rsidRPr="00AE38E8">
        <w:rPr>
          <w:sz w:val="26"/>
          <w:szCs w:val="28"/>
        </w:rPr>
        <w:t>1.0</w:t>
      </w:r>
      <w:r>
        <w:rPr>
          <w:sz w:val="26"/>
          <w:szCs w:val="28"/>
        </w:rPr>
        <w:t>4</w:t>
      </w:r>
      <w:r w:rsidR="007F5489" w:rsidRPr="00AE38E8">
        <w:rPr>
          <w:sz w:val="26"/>
          <w:szCs w:val="28"/>
        </w:rPr>
        <w:t>.2019</w:t>
      </w:r>
      <w:r>
        <w:rPr>
          <w:sz w:val="26"/>
          <w:szCs w:val="28"/>
        </w:rPr>
        <w:t xml:space="preserve"> № 175-па</w:t>
      </w:r>
    </w:p>
    <w:p w:rsidR="007F5489" w:rsidRPr="00AE38E8" w:rsidRDefault="007F5489" w:rsidP="007F5489">
      <w:pPr>
        <w:jc w:val="center"/>
        <w:rPr>
          <w:sz w:val="22"/>
          <w:szCs w:val="22"/>
        </w:rPr>
      </w:pPr>
    </w:p>
    <w:p w:rsidR="007F5489" w:rsidRPr="003E29A7" w:rsidRDefault="007F5489" w:rsidP="007F5489">
      <w:pPr>
        <w:jc w:val="center"/>
        <w:rPr>
          <w:rFonts w:cs="Courier New"/>
          <w:sz w:val="26"/>
          <w:szCs w:val="28"/>
          <w:lang w:eastAsia="zh-CN"/>
        </w:rPr>
      </w:pPr>
      <w:r w:rsidRPr="003E29A7">
        <w:rPr>
          <w:sz w:val="26"/>
          <w:szCs w:val="28"/>
        </w:rPr>
        <w:t>п. Хомутовка</w:t>
      </w:r>
    </w:p>
    <w:p w:rsidR="007F5489" w:rsidRDefault="007F5489" w:rsidP="007F5489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CD7749" w:rsidRDefault="00CD7749" w:rsidP="007F5489">
      <w:pPr>
        <w:autoSpaceDN w:val="0"/>
        <w:jc w:val="right"/>
        <w:rPr>
          <w:rFonts w:cs="Courier New"/>
          <w:sz w:val="28"/>
          <w:szCs w:val="20"/>
          <w:lang w:eastAsia="zh-CN"/>
        </w:rPr>
      </w:pPr>
    </w:p>
    <w:p w:rsidR="003B0ED0" w:rsidRPr="00EB5293" w:rsidRDefault="003B0ED0" w:rsidP="00EB5293">
      <w:r w:rsidRPr="00EB5293">
        <w:t>О внесении изменений в постановление Администрации Хомутовского района Курской области от 01.08.2016 №220</w:t>
      </w:r>
      <w:r w:rsidR="009838C6" w:rsidRPr="00EB5293">
        <w:t xml:space="preserve"> </w:t>
      </w:r>
      <w:r w:rsidRPr="00EB5293">
        <w:t xml:space="preserve"> «Об утверждении Перечня муниципального  имущества, предназначенного для передачи во владение и (или) в пользование субъектам малого и среднего предпринимательства и организациям, образующим инфраструктуру поддержки субъек</w:t>
      </w:r>
      <w:r w:rsidRPr="00EB5293">
        <w:softHyphen/>
        <w:t>тов малого и среднего предпринимательства»</w:t>
      </w:r>
    </w:p>
    <w:p w:rsidR="003B0ED0" w:rsidRPr="00EB5293" w:rsidRDefault="003B0ED0" w:rsidP="00EB5293"/>
    <w:p w:rsidR="003B0ED0" w:rsidRPr="00EB5293" w:rsidRDefault="003B0ED0" w:rsidP="00EB5293"/>
    <w:p w:rsidR="006C4351" w:rsidRPr="00EB5293" w:rsidRDefault="006C4351" w:rsidP="00EB5293">
      <w:proofErr w:type="gramStart"/>
      <w:r w:rsidRPr="00EB5293">
        <w:t>Руководствуясь федеральными законами от 24 июля 2007 года № 209-ФЗ «О развитии малого и среднего предпринимательства в Российской Федерации», от 22 июля 2008 года № 159-ФЗ «Об особенностях отчуж</w:t>
      </w:r>
      <w:r w:rsidRPr="00EB5293">
        <w:softHyphen/>
        <w:t>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решением Представительного Собрания</w:t>
      </w:r>
      <w:proofErr w:type="gramEnd"/>
      <w:r w:rsidRPr="00EB5293">
        <w:t xml:space="preserve"> Хомутовс</w:t>
      </w:r>
      <w:r w:rsidR="00AF4D5F" w:rsidRPr="00EB5293">
        <w:t>кого района Курской области от 18.09</w:t>
      </w:r>
      <w:r w:rsidRPr="00EB5293">
        <w:t>.201</w:t>
      </w:r>
      <w:r w:rsidR="00AF4D5F" w:rsidRPr="00EB5293">
        <w:t>8 №42</w:t>
      </w:r>
      <w:r w:rsidRPr="00EB5293">
        <w:t>/</w:t>
      </w:r>
      <w:r w:rsidR="00AF4D5F" w:rsidRPr="00EB5293">
        <w:t>363</w:t>
      </w:r>
      <w:r w:rsidRPr="00EB5293">
        <w:t>, в целях оказания имущественной поддержки субъектам малого и среднего предпринимательства, обеспечения равного доступа субъектов малого и среднего предпринимательства к получению имущественной   поддержки  Администрация  Хомутовского  района  Курской области</w:t>
      </w:r>
      <w:r w:rsidR="003B0ED0" w:rsidRPr="00EB5293">
        <w:t xml:space="preserve"> </w:t>
      </w:r>
      <w:r w:rsidRPr="00EB5293">
        <w:t>ПОСТАНОВЛЯЕТ:</w:t>
      </w:r>
    </w:p>
    <w:p w:rsidR="00AF4D5F" w:rsidRPr="00EB5293" w:rsidRDefault="00AF4D5F" w:rsidP="00EB5293">
      <w:r w:rsidRPr="00EB5293">
        <w:t>1.</w:t>
      </w:r>
      <w:r w:rsidR="003B0ED0" w:rsidRPr="00EB5293">
        <w:t xml:space="preserve"> </w:t>
      </w:r>
      <w:r w:rsidRPr="00EB5293">
        <w:t xml:space="preserve">Внести </w:t>
      </w:r>
      <w:r w:rsidRPr="00EB5293">
        <w:rPr>
          <w:rFonts w:eastAsia="Calibri"/>
        </w:rPr>
        <w:t xml:space="preserve">в постановление  Администрации  Хомутовского района </w:t>
      </w:r>
      <w:r w:rsidR="00EB5293">
        <w:t xml:space="preserve">от 01.08.2016 </w:t>
      </w:r>
      <w:r w:rsidR="00C43583" w:rsidRPr="00EB5293">
        <w:t>№220 «Об утверждении Перечня муниципального  имущества, предназначенного для передачи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</w:t>
      </w:r>
      <w:r w:rsidRPr="00EB5293">
        <w:t xml:space="preserve"> следующие изменения:</w:t>
      </w:r>
    </w:p>
    <w:p w:rsidR="003B0ED0" w:rsidRPr="00EB5293" w:rsidRDefault="00AF4D5F" w:rsidP="00EB5293">
      <w:r w:rsidRPr="00EB5293">
        <w:rPr>
          <w:rFonts w:eastAsia="Calibri"/>
        </w:rPr>
        <w:t>1</w:t>
      </w:r>
      <w:r w:rsidR="003B0ED0" w:rsidRPr="00EB5293">
        <w:rPr>
          <w:rFonts w:eastAsia="Calibri"/>
        </w:rPr>
        <w:t>.1.</w:t>
      </w:r>
      <w:r w:rsidRPr="00EB5293">
        <w:rPr>
          <w:rFonts w:eastAsia="Calibri"/>
        </w:rPr>
        <w:t xml:space="preserve"> </w:t>
      </w:r>
      <w:r w:rsidR="00C57F3B" w:rsidRPr="00EB5293">
        <w:rPr>
          <w:rFonts w:eastAsia="Calibri"/>
        </w:rPr>
        <w:t xml:space="preserve">  </w:t>
      </w:r>
      <w:r w:rsidR="003B0ED0" w:rsidRPr="00EB5293">
        <w:rPr>
          <w:rFonts w:eastAsia="Calibri"/>
        </w:rPr>
        <w:t>Д</w:t>
      </w:r>
      <w:r w:rsidR="00C57F3B" w:rsidRPr="00EB5293">
        <w:rPr>
          <w:rFonts w:eastAsia="Calibri"/>
        </w:rPr>
        <w:t xml:space="preserve">ополнить </w:t>
      </w:r>
      <w:r w:rsidR="00C43583" w:rsidRPr="00EB5293">
        <w:rPr>
          <w:rFonts w:eastAsia="Calibri"/>
        </w:rPr>
        <w:t xml:space="preserve"> </w:t>
      </w:r>
      <w:r w:rsidR="00C57F3B" w:rsidRPr="00EB5293">
        <w:rPr>
          <w:rFonts w:eastAsia="Calibri"/>
        </w:rPr>
        <w:t>«П</w:t>
      </w:r>
      <w:r w:rsidR="00C43583" w:rsidRPr="00EB5293">
        <w:rPr>
          <w:rFonts w:eastAsia="Calibri"/>
        </w:rPr>
        <w:t xml:space="preserve">еречень </w:t>
      </w:r>
      <w:r w:rsidR="00C43583" w:rsidRPr="00EB5293">
        <w:t xml:space="preserve"> муниципального имущества, свободного от прав третьих лиц (за исключением имущественных прав субъектов малого и среднего предпринимательства) и предназначенного для оказания имущественной поддержки субъектам малого и среднего предпринимательства и организациям, образующим инфраструктуру поддержки субъек</w:t>
      </w:r>
      <w:r w:rsidR="00EB5293">
        <w:t>тов малого и среднего предприни</w:t>
      </w:r>
      <w:r w:rsidR="00C43583" w:rsidRPr="00EB5293">
        <w:t>мательства</w:t>
      </w:r>
      <w:r w:rsidR="00C57F3B" w:rsidRPr="00EB5293">
        <w:t>»</w:t>
      </w:r>
      <w:r w:rsidR="003B0ED0" w:rsidRPr="00EB5293">
        <w:t xml:space="preserve">, утвержденный данным постановлением: </w:t>
      </w:r>
      <w:r w:rsidR="00C43583" w:rsidRPr="00EB5293">
        <w:t xml:space="preserve">  </w:t>
      </w:r>
    </w:p>
    <w:p w:rsidR="00C43583" w:rsidRPr="00EB5293" w:rsidRDefault="003B0ED0" w:rsidP="00EB5293">
      <w:pPr>
        <w:rPr>
          <w:rFonts w:eastAsia="Calibri"/>
        </w:rPr>
      </w:pPr>
      <w:r w:rsidRPr="00EB5293">
        <w:t xml:space="preserve">а) </w:t>
      </w:r>
      <w:r w:rsidR="00E5606B" w:rsidRPr="00EB5293">
        <w:t xml:space="preserve">объектом </w:t>
      </w:r>
      <w:r w:rsidRPr="00EB5293">
        <w:t>недвижимого имущества (нежилое здание) по следующей форме</w:t>
      </w:r>
      <w:r w:rsidR="00C57F3B" w:rsidRPr="00EB5293">
        <w:t>:</w:t>
      </w:r>
    </w:p>
    <w:p w:rsidR="00C43583" w:rsidRPr="00EB5293" w:rsidRDefault="00CF2B89" w:rsidP="00EB5293">
      <w:pPr>
        <w:rPr>
          <w:rFonts w:eastAsia="Calibri"/>
        </w:rPr>
      </w:pPr>
      <w:r w:rsidRPr="00EB5293">
        <w:rPr>
          <w:rFonts w:eastAsia="Calibri"/>
        </w:rPr>
        <w:t>«</w:t>
      </w:r>
    </w:p>
    <w:p w:rsidR="00C57F3B" w:rsidRPr="00EB5293" w:rsidRDefault="00CF2B89" w:rsidP="00EB5293">
      <w:r w:rsidRPr="00EB5293">
        <w:rPr>
          <w:rFonts w:eastAsia="Calibri"/>
        </w:rPr>
        <w:t xml:space="preserve">                                                                                                                        »;</w:t>
      </w:r>
    </w:p>
    <w:tbl>
      <w:tblPr>
        <w:tblStyle w:val="a3"/>
        <w:tblpPr w:leftFromText="180" w:rightFromText="180" w:vertAnchor="text" w:horzAnchor="page" w:tblpX="1742" w:tblpY="-47"/>
        <w:tblW w:w="9356" w:type="dxa"/>
        <w:tblLayout w:type="fixed"/>
        <w:tblLook w:val="04A0" w:firstRow="1" w:lastRow="0" w:firstColumn="1" w:lastColumn="0" w:noHBand="0" w:noVBand="1"/>
      </w:tblPr>
      <w:tblGrid>
        <w:gridCol w:w="851"/>
        <w:gridCol w:w="2127"/>
        <w:gridCol w:w="1309"/>
        <w:gridCol w:w="1276"/>
        <w:gridCol w:w="1984"/>
        <w:gridCol w:w="1809"/>
      </w:tblGrid>
      <w:tr w:rsidR="000F32FA" w:rsidRPr="00EB5293" w:rsidTr="00EE0DFD">
        <w:tc>
          <w:tcPr>
            <w:tcW w:w="851" w:type="dxa"/>
          </w:tcPr>
          <w:p w:rsidR="000F32FA" w:rsidRPr="00EB5293" w:rsidRDefault="000F32FA" w:rsidP="00EB5293">
            <w:r w:rsidRPr="00EB5293">
              <w:lastRenderedPageBreak/>
              <w:t>№</w:t>
            </w:r>
          </w:p>
          <w:p w:rsidR="000F32FA" w:rsidRPr="00EB5293" w:rsidRDefault="000F32FA" w:rsidP="00EB5293">
            <w:proofErr w:type="gramStart"/>
            <w:r w:rsidRPr="00EB5293">
              <w:t>п</w:t>
            </w:r>
            <w:proofErr w:type="gramEnd"/>
            <w:r w:rsidRPr="00EB5293">
              <w:t>/п</w:t>
            </w:r>
          </w:p>
        </w:tc>
        <w:tc>
          <w:tcPr>
            <w:tcW w:w="2127" w:type="dxa"/>
          </w:tcPr>
          <w:p w:rsidR="000F32FA" w:rsidRPr="00EB5293" w:rsidRDefault="00EE0DFD" w:rsidP="00EB5293">
            <w:r w:rsidRPr="00EB5293">
              <w:t>Наименование</w:t>
            </w:r>
            <w:r w:rsidR="003B0ED0" w:rsidRPr="00EB5293">
              <w:t xml:space="preserve"> </w:t>
            </w:r>
            <w:r w:rsidRPr="00EB5293">
              <w:t>имущества</w:t>
            </w:r>
          </w:p>
        </w:tc>
        <w:tc>
          <w:tcPr>
            <w:tcW w:w="1309" w:type="dxa"/>
          </w:tcPr>
          <w:p w:rsidR="000F32FA" w:rsidRPr="00EB5293" w:rsidRDefault="000F32FA" w:rsidP="00EB5293">
            <w:r w:rsidRPr="00EB5293">
              <w:t>Год постройки</w:t>
            </w:r>
          </w:p>
        </w:tc>
        <w:tc>
          <w:tcPr>
            <w:tcW w:w="1276" w:type="dxa"/>
          </w:tcPr>
          <w:p w:rsidR="000F32FA" w:rsidRPr="00EB5293" w:rsidRDefault="000F32FA" w:rsidP="00EB5293">
            <w:r w:rsidRPr="00EB5293">
              <w:t>Площадь</w:t>
            </w:r>
            <w:r w:rsidR="003B0ED0" w:rsidRPr="00EB5293">
              <w:t xml:space="preserve"> </w:t>
            </w:r>
            <w:proofErr w:type="spellStart"/>
            <w:r w:rsidR="00CF2B89" w:rsidRPr="00EB5293">
              <w:t>кв</w:t>
            </w:r>
            <w:proofErr w:type="gramStart"/>
            <w:r w:rsidR="00CF2B89" w:rsidRPr="00EB5293">
              <w:t>.м</w:t>
            </w:r>
            <w:proofErr w:type="spellEnd"/>
            <w:proofErr w:type="gramEnd"/>
          </w:p>
        </w:tc>
        <w:tc>
          <w:tcPr>
            <w:tcW w:w="1984" w:type="dxa"/>
          </w:tcPr>
          <w:p w:rsidR="000F32FA" w:rsidRPr="00EB5293" w:rsidRDefault="000F32FA" w:rsidP="00EB5293">
            <w:r w:rsidRPr="00EB5293">
              <w:t>Кадастровый номер</w:t>
            </w:r>
          </w:p>
        </w:tc>
        <w:tc>
          <w:tcPr>
            <w:tcW w:w="1809" w:type="dxa"/>
          </w:tcPr>
          <w:p w:rsidR="000F32FA" w:rsidRPr="00EB5293" w:rsidRDefault="000F32FA" w:rsidP="00EB5293">
            <w:r w:rsidRPr="00EB5293">
              <w:t>Адрес</w:t>
            </w:r>
          </w:p>
        </w:tc>
      </w:tr>
      <w:tr w:rsidR="000F32FA" w:rsidRPr="00EB5293" w:rsidTr="00EE0DFD">
        <w:tc>
          <w:tcPr>
            <w:tcW w:w="851" w:type="dxa"/>
          </w:tcPr>
          <w:p w:rsidR="000F32FA" w:rsidRPr="00EB5293" w:rsidRDefault="003B0ED0" w:rsidP="00EB5293">
            <w:r w:rsidRPr="00EB5293">
              <w:t>1</w:t>
            </w:r>
            <w:r w:rsidR="000F32FA" w:rsidRPr="00EB5293">
              <w:t>.</w:t>
            </w:r>
          </w:p>
        </w:tc>
        <w:tc>
          <w:tcPr>
            <w:tcW w:w="2127" w:type="dxa"/>
          </w:tcPr>
          <w:p w:rsidR="000F32FA" w:rsidRPr="00EB5293" w:rsidRDefault="000F32FA" w:rsidP="00EB5293">
            <w:r w:rsidRPr="00EB5293">
              <w:t xml:space="preserve">Нежилое здание </w:t>
            </w:r>
          </w:p>
          <w:p w:rsidR="000F32FA" w:rsidRPr="00EB5293" w:rsidRDefault="000F32FA" w:rsidP="00EB5293">
            <w:r w:rsidRPr="00EB5293">
              <w:t>(</w:t>
            </w:r>
            <w:r w:rsidRPr="00EB5293">
              <w:rPr>
                <w:rFonts w:eastAsiaTheme="minorHAnsi"/>
              </w:rPr>
              <w:t xml:space="preserve"> одноэтажное)</w:t>
            </w:r>
          </w:p>
        </w:tc>
        <w:tc>
          <w:tcPr>
            <w:tcW w:w="1309" w:type="dxa"/>
          </w:tcPr>
          <w:p w:rsidR="000F32FA" w:rsidRPr="00EB5293" w:rsidRDefault="000F32FA" w:rsidP="00EB5293">
            <w:r w:rsidRPr="00EB5293">
              <w:t>1987</w:t>
            </w:r>
          </w:p>
        </w:tc>
        <w:tc>
          <w:tcPr>
            <w:tcW w:w="1276" w:type="dxa"/>
          </w:tcPr>
          <w:p w:rsidR="000F32FA" w:rsidRPr="00EB5293" w:rsidRDefault="000F32FA" w:rsidP="00EB5293">
            <w:r w:rsidRPr="00EB5293">
              <w:rPr>
                <w:rFonts w:eastAsiaTheme="minorHAnsi"/>
              </w:rPr>
              <w:t>419,9</w:t>
            </w:r>
          </w:p>
        </w:tc>
        <w:tc>
          <w:tcPr>
            <w:tcW w:w="1984" w:type="dxa"/>
          </w:tcPr>
          <w:p w:rsidR="000F32FA" w:rsidRPr="00EB5293" w:rsidRDefault="00CF2B89" w:rsidP="00EB5293">
            <w:pPr>
              <w:rPr>
                <w:rFonts w:eastAsiaTheme="minorHAnsi"/>
              </w:rPr>
            </w:pPr>
            <w:r w:rsidRPr="00EB5293">
              <w:rPr>
                <w:rFonts w:eastAsiaTheme="minorHAnsi"/>
              </w:rPr>
              <w:t>46:26:070602:63</w:t>
            </w:r>
          </w:p>
        </w:tc>
        <w:tc>
          <w:tcPr>
            <w:tcW w:w="1809" w:type="dxa"/>
          </w:tcPr>
          <w:p w:rsidR="000F32FA" w:rsidRPr="00EB5293" w:rsidRDefault="000F32FA" w:rsidP="00EB5293">
            <w:pPr>
              <w:rPr>
                <w:rFonts w:eastAsiaTheme="minorHAnsi"/>
              </w:rPr>
            </w:pPr>
            <w:r w:rsidRPr="00EB5293">
              <w:rPr>
                <w:rFonts w:eastAsiaTheme="minorHAnsi"/>
              </w:rPr>
              <w:t xml:space="preserve">Курская область,      Хомутовский район,  </w:t>
            </w:r>
          </w:p>
          <w:p w:rsidR="000F32FA" w:rsidRPr="00EB5293" w:rsidRDefault="000F32FA" w:rsidP="00EB5293">
            <w:pPr>
              <w:rPr>
                <w:rFonts w:eastAsiaTheme="minorHAnsi"/>
              </w:rPr>
            </w:pPr>
            <w:proofErr w:type="spellStart"/>
            <w:r w:rsidRPr="00EB5293">
              <w:rPr>
                <w:rFonts w:eastAsiaTheme="minorHAnsi"/>
              </w:rPr>
              <w:t>д</w:t>
            </w:r>
            <w:proofErr w:type="gramStart"/>
            <w:r w:rsidRPr="00EB5293">
              <w:rPr>
                <w:rFonts w:eastAsiaTheme="minorHAnsi"/>
              </w:rPr>
              <w:t>.П</w:t>
            </w:r>
            <w:proofErr w:type="gramEnd"/>
            <w:r w:rsidRPr="00EB5293">
              <w:rPr>
                <w:rFonts w:eastAsiaTheme="minorHAnsi"/>
              </w:rPr>
              <w:t>риходьково</w:t>
            </w:r>
            <w:proofErr w:type="spellEnd"/>
          </w:p>
        </w:tc>
      </w:tr>
    </w:tbl>
    <w:p w:rsidR="003B0ED0" w:rsidRPr="00EB5293" w:rsidRDefault="003B0ED0" w:rsidP="00EB5293">
      <w:pPr>
        <w:rPr>
          <w:rFonts w:eastAsia="Calibri"/>
        </w:rPr>
      </w:pPr>
      <w:r w:rsidRPr="00EB5293">
        <w:t>б)</w:t>
      </w:r>
      <w:r w:rsidR="00CF2B89" w:rsidRPr="00EB5293">
        <w:t xml:space="preserve">  </w:t>
      </w:r>
      <w:r w:rsidR="00E5606B" w:rsidRPr="00EB5293">
        <w:t xml:space="preserve">объектом </w:t>
      </w:r>
      <w:r w:rsidRPr="00EB5293">
        <w:t>недвижимого имущества (земельный участок) по следующей форме:</w:t>
      </w:r>
    </w:p>
    <w:p w:rsidR="00CF2B89" w:rsidRPr="00EB5293" w:rsidRDefault="003B0ED0" w:rsidP="00EB5293">
      <w:pPr>
        <w:rPr>
          <w:rFonts w:eastAsia="Calibri"/>
        </w:rPr>
      </w:pPr>
      <w:r w:rsidRPr="00EB5293">
        <w:rPr>
          <w:rFonts w:eastAsia="Calibri"/>
        </w:rPr>
        <w:t xml:space="preserve"> </w:t>
      </w:r>
      <w:r w:rsidR="00CF2B89" w:rsidRPr="00EB5293">
        <w:rPr>
          <w:rFonts w:eastAsia="Calibri"/>
        </w:rPr>
        <w:t>«</w:t>
      </w:r>
    </w:p>
    <w:tbl>
      <w:tblPr>
        <w:tblStyle w:val="a3"/>
        <w:tblpPr w:leftFromText="180" w:rightFromText="180" w:vertAnchor="text" w:horzAnchor="margin" w:tblpY="169"/>
        <w:tblW w:w="9464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559"/>
        <w:gridCol w:w="1276"/>
        <w:gridCol w:w="2126"/>
        <w:gridCol w:w="1843"/>
      </w:tblGrid>
      <w:tr w:rsidR="00CF2B89" w:rsidRPr="00EB5293" w:rsidTr="003764F6">
        <w:tc>
          <w:tcPr>
            <w:tcW w:w="675" w:type="dxa"/>
          </w:tcPr>
          <w:p w:rsidR="00CF2B89" w:rsidRPr="00EB5293" w:rsidRDefault="00CF2B89" w:rsidP="00EB5293">
            <w:r w:rsidRPr="00EB5293">
              <w:t>№</w:t>
            </w:r>
          </w:p>
          <w:p w:rsidR="00CF2B89" w:rsidRPr="00EB5293" w:rsidRDefault="00CF2B89" w:rsidP="00EB5293">
            <w:proofErr w:type="gramStart"/>
            <w:r w:rsidRPr="00EB5293">
              <w:t>п</w:t>
            </w:r>
            <w:proofErr w:type="gramEnd"/>
            <w:r w:rsidRPr="00EB5293">
              <w:t>/п</w:t>
            </w:r>
          </w:p>
        </w:tc>
        <w:tc>
          <w:tcPr>
            <w:tcW w:w="1985" w:type="dxa"/>
          </w:tcPr>
          <w:p w:rsidR="00CF2B89" w:rsidRPr="00EB5293" w:rsidRDefault="00EE0DFD" w:rsidP="00EB5293">
            <w:r w:rsidRPr="00EB5293">
              <w:t>Наименование</w:t>
            </w:r>
            <w:r w:rsidR="003B0ED0" w:rsidRPr="00EB5293">
              <w:t xml:space="preserve"> </w:t>
            </w:r>
            <w:r w:rsidRPr="00EB5293">
              <w:t>имущества</w:t>
            </w:r>
          </w:p>
        </w:tc>
        <w:tc>
          <w:tcPr>
            <w:tcW w:w="1559" w:type="dxa"/>
          </w:tcPr>
          <w:p w:rsidR="00CF2B89" w:rsidRPr="00EB5293" w:rsidRDefault="00CF2B89" w:rsidP="00EB5293">
            <w:r w:rsidRPr="00EB5293">
              <w:t>Категория земель</w:t>
            </w:r>
          </w:p>
        </w:tc>
        <w:tc>
          <w:tcPr>
            <w:tcW w:w="1276" w:type="dxa"/>
          </w:tcPr>
          <w:p w:rsidR="003B0ED0" w:rsidRPr="00EB5293" w:rsidRDefault="00CF2B89" w:rsidP="00EB5293">
            <w:r w:rsidRPr="00EB5293">
              <w:t>Площадь</w:t>
            </w:r>
          </w:p>
          <w:p w:rsidR="00CF2B89" w:rsidRPr="00EB5293" w:rsidRDefault="00CF2B89" w:rsidP="00EB5293">
            <w:proofErr w:type="spellStart"/>
            <w:r w:rsidRPr="00EB5293">
              <w:t>кв</w:t>
            </w:r>
            <w:proofErr w:type="gramStart"/>
            <w:r w:rsidRPr="00EB5293">
              <w:t>.м</w:t>
            </w:r>
            <w:proofErr w:type="spellEnd"/>
            <w:proofErr w:type="gramEnd"/>
          </w:p>
        </w:tc>
        <w:tc>
          <w:tcPr>
            <w:tcW w:w="2126" w:type="dxa"/>
          </w:tcPr>
          <w:p w:rsidR="00CF2B89" w:rsidRPr="00EB5293" w:rsidRDefault="00CF2B89" w:rsidP="00EB5293">
            <w:r w:rsidRPr="00EB5293">
              <w:t>Кадастровый номер</w:t>
            </w:r>
          </w:p>
        </w:tc>
        <w:tc>
          <w:tcPr>
            <w:tcW w:w="1843" w:type="dxa"/>
          </w:tcPr>
          <w:p w:rsidR="00CF2B89" w:rsidRPr="00EB5293" w:rsidRDefault="00CF2B89" w:rsidP="00EB5293">
            <w:r w:rsidRPr="00EB5293">
              <w:t>Адрес</w:t>
            </w:r>
          </w:p>
        </w:tc>
      </w:tr>
      <w:tr w:rsidR="00CF2B89" w:rsidRPr="00EB5293" w:rsidTr="003764F6">
        <w:tc>
          <w:tcPr>
            <w:tcW w:w="675" w:type="dxa"/>
          </w:tcPr>
          <w:p w:rsidR="00CF2B89" w:rsidRPr="00EB5293" w:rsidRDefault="003B0ED0" w:rsidP="00EB5293">
            <w:pPr>
              <w:rPr>
                <w:rFonts w:eastAsiaTheme="minorHAnsi"/>
              </w:rPr>
            </w:pPr>
            <w:r w:rsidRPr="00EB5293">
              <w:rPr>
                <w:rFonts w:eastAsiaTheme="minorHAnsi"/>
              </w:rPr>
              <w:t>1</w:t>
            </w:r>
            <w:r w:rsidR="00CF2B89" w:rsidRPr="00EB5293">
              <w:rPr>
                <w:rFonts w:eastAsiaTheme="minorHAnsi"/>
              </w:rPr>
              <w:t>.</w:t>
            </w:r>
          </w:p>
        </w:tc>
        <w:tc>
          <w:tcPr>
            <w:tcW w:w="1985" w:type="dxa"/>
          </w:tcPr>
          <w:p w:rsidR="00CF2B89" w:rsidRPr="00EB5293" w:rsidRDefault="00CF2B89" w:rsidP="00EB5293">
            <w:pPr>
              <w:rPr>
                <w:rFonts w:eastAsiaTheme="minorHAnsi"/>
              </w:rPr>
            </w:pPr>
            <w:r w:rsidRPr="00EB5293">
              <w:rPr>
                <w:rFonts w:eastAsiaTheme="minorHAnsi"/>
              </w:rPr>
              <w:t>земельный участок</w:t>
            </w:r>
          </w:p>
        </w:tc>
        <w:tc>
          <w:tcPr>
            <w:tcW w:w="1559" w:type="dxa"/>
          </w:tcPr>
          <w:p w:rsidR="00CF2B89" w:rsidRPr="00EB5293" w:rsidRDefault="00EE0DFD" w:rsidP="00EB5293">
            <w:pPr>
              <w:rPr>
                <w:rFonts w:eastAsiaTheme="minorHAnsi"/>
              </w:rPr>
            </w:pPr>
            <w:r w:rsidRPr="00EB5293">
              <w:rPr>
                <w:rFonts w:eastAsiaTheme="minorHAnsi"/>
              </w:rPr>
              <w:t>з</w:t>
            </w:r>
            <w:r w:rsidR="00CF2B89" w:rsidRPr="00EB5293">
              <w:rPr>
                <w:rFonts w:eastAsiaTheme="minorHAnsi"/>
              </w:rPr>
              <w:t>емли населенных пунктов</w:t>
            </w:r>
            <w:r w:rsidR="00E5606B" w:rsidRPr="00EB5293">
              <w:rPr>
                <w:rFonts w:eastAsiaTheme="minorHAnsi"/>
              </w:rPr>
              <w:t xml:space="preserve"> </w:t>
            </w:r>
            <w:r w:rsidR="00CF2B89" w:rsidRPr="00EB5293">
              <w:rPr>
                <w:rFonts w:eastAsiaTheme="minorHAnsi"/>
              </w:rPr>
              <w:t>-</w:t>
            </w:r>
            <w:r w:rsidR="00E5606B" w:rsidRPr="00EB5293">
              <w:rPr>
                <w:rFonts w:eastAsiaTheme="minorHAnsi"/>
              </w:rPr>
              <w:t xml:space="preserve"> </w:t>
            </w:r>
            <w:r w:rsidR="00CF2B89" w:rsidRPr="00EB5293">
              <w:rPr>
                <w:rFonts w:eastAsiaTheme="minorHAnsi"/>
              </w:rPr>
              <w:t>для размещения административных и подсобных зданий</w:t>
            </w:r>
          </w:p>
        </w:tc>
        <w:tc>
          <w:tcPr>
            <w:tcW w:w="1276" w:type="dxa"/>
          </w:tcPr>
          <w:p w:rsidR="00CF2B89" w:rsidRPr="00EB5293" w:rsidRDefault="00CF2B89" w:rsidP="00EB5293">
            <w:pPr>
              <w:rPr>
                <w:rFonts w:eastAsiaTheme="minorHAnsi"/>
              </w:rPr>
            </w:pPr>
            <w:r w:rsidRPr="00EB5293">
              <w:rPr>
                <w:rFonts w:eastAsiaTheme="minorHAnsi"/>
              </w:rPr>
              <w:t>14892</w:t>
            </w:r>
          </w:p>
        </w:tc>
        <w:tc>
          <w:tcPr>
            <w:tcW w:w="2126" w:type="dxa"/>
          </w:tcPr>
          <w:p w:rsidR="00CF2B89" w:rsidRPr="00EB5293" w:rsidRDefault="00CF2B89" w:rsidP="00EB5293">
            <w:pPr>
              <w:rPr>
                <w:rFonts w:eastAsiaTheme="minorHAnsi"/>
              </w:rPr>
            </w:pPr>
            <w:r w:rsidRPr="00EB5293">
              <w:rPr>
                <w:rFonts w:eastAsiaTheme="minorHAnsi"/>
              </w:rPr>
              <w:t>46:26:070602:34</w:t>
            </w:r>
          </w:p>
        </w:tc>
        <w:tc>
          <w:tcPr>
            <w:tcW w:w="1843" w:type="dxa"/>
          </w:tcPr>
          <w:p w:rsidR="00CF2B89" w:rsidRPr="00EB5293" w:rsidRDefault="00CF2B89" w:rsidP="00EB5293">
            <w:pPr>
              <w:rPr>
                <w:rFonts w:eastAsiaTheme="minorHAnsi"/>
              </w:rPr>
            </w:pPr>
            <w:r w:rsidRPr="00EB5293">
              <w:rPr>
                <w:rFonts w:eastAsiaTheme="minorHAnsi"/>
              </w:rPr>
              <w:t xml:space="preserve">Курская область,      Хомутовский район,  </w:t>
            </w:r>
          </w:p>
          <w:p w:rsidR="00CF2B89" w:rsidRPr="00EB5293" w:rsidRDefault="00CF2B89" w:rsidP="00EB5293">
            <w:pPr>
              <w:rPr>
                <w:rFonts w:eastAsiaTheme="minorHAnsi"/>
              </w:rPr>
            </w:pPr>
            <w:proofErr w:type="spellStart"/>
            <w:r w:rsidRPr="00EB5293">
              <w:rPr>
                <w:rFonts w:eastAsiaTheme="minorHAnsi"/>
              </w:rPr>
              <w:t>д</w:t>
            </w:r>
            <w:proofErr w:type="gramStart"/>
            <w:r w:rsidRPr="00EB5293">
              <w:rPr>
                <w:rFonts w:eastAsiaTheme="minorHAnsi"/>
              </w:rPr>
              <w:t>.П</w:t>
            </w:r>
            <w:proofErr w:type="gramEnd"/>
            <w:r w:rsidRPr="00EB5293">
              <w:rPr>
                <w:rFonts w:eastAsiaTheme="minorHAnsi"/>
              </w:rPr>
              <w:t>риходьково</w:t>
            </w:r>
            <w:proofErr w:type="spellEnd"/>
          </w:p>
        </w:tc>
      </w:tr>
    </w:tbl>
    <w:p w:rsidR="00CF2B89" w:rsidRPr="00EB5293" w:rsidRDefault="00CF2B89" w:rsidP="00EB5293">
      <w:r w:rsidRPr="00EB5293">
        <w:rPr>
          <w:rFonts w:eastAsia="Calibri"/>
        </w:rPr>
        <w:t xml:space="preserve">                                                                                                                          ».</w:t>
      </w:r>
    </w:p>
    <w:p w:rsidR="00CF2B89" w:rsidRPr="00EB5293" w:rsidRDefault="00E5606B" w:rsidP="00EB5293">
      <w:pPr>
        <w:rPr>
          <w:rFonts w:eastAsiaTheme="minorHAnsi"/>
        </w:rPr>
      </w:pPr>
      <w:r w:rsidRPr="00EB5293">
        <w:rPr>
          <w:rFonts w:eastAsiaTheme="minorHAnsi"/>
        </w:rPr>
        <w:t xml:space="preserve">2. Разместить настоящее постановление на официальном сайте </w:t>
      </w:r>
      <w:proofErr w:type="gramStart"/>
      <w:r w:rsidRPr="00EB5293">
        <w:rPr>
          <w:rFonts w:eastAsiaTheme="minorHAnsi"/>
        </w:rPr>
        <w:t>муниципального</w:t>
      </w:r>
      <w:proofErr w:type="gramEnd"/>
      <w:r w:rsidRPr="00EB5293">
        <w:rPr>
          <w:rFonts w:eastAsiaTheme="minorHAnsi"/>
        </w:rPr>
        <w:t xml:space="preserve"> образования «Хомутовский район» в сети Интернет.</w:t>
      </w:r>
    </w:p>
    <w:p w:rsidR="007F5489" w:rsidRPr="00EB5293" w:rsidRDefault="00E5606B" w:rsidP="00EB5293">
      <w:pPr>
        <w:rPr>
          <w:rFonts w:eastAsiaTheme="minorHAnsi"/>
        </w:rPr>
      </w:pPr>
      <w:r w:rsidRPr="00EB5293">
        <w:rPr>
          <w:rFonts w:eastAsiaTheme="minorHAnsi"/>
        </w:rPr>
        <w:t>3. Постановление вступает в силу со дня его подписания.</w:t>
      </w:r>
    </w:p>
    <w:p w:rsidR="007F5489" w:rsidRPr="00EB5293" w:rsidRDefault="007F5489" w:rsidP="00EB5293">
      <w:pPr>
        <w:rPr>
          <w:rFonts w:eastAsiaTheme="minorHAnsi"/>
        </w:rPr>
      </w:pPr>
    </w:p>
    <w:p w:rsidR="007F5489" w:rsidRPr="00EB5293" w:rsidRDefault="007F5489" w:rsidP="00EB5293">
      <w:pPr>
        <w:rPr>
          <w:rFonts w:eastAsiaTheme="minorHAnsi"/>
        </w:rPr>
      </w:pPr>
    </w:p>
    <w:p w:rsidR="007F5489" w:rsidRPr="00EB5293" w:rsidRDefault="007F5489" w:rsidP="00EB5293">
      <w:pPr>
        <w:rPr>
          <w:rFonts w:eastAsiaTheme="minorHAnsi"/>
        </w:rPr>
      </w:pPr>
    </w:p>
    <w:p w:rsidR="007F5489" w:rsidRPr="00EB5293" w:rsidRDefault="00E5606B" w:rsidP="00EB5293">
      <w:r w:rsidRPr="00EB5293">
        <w:t xml:space="preserve">Глава Хомутовского района                                                                    Ю.В. </w:t>
      </w:r>
      <w:proofErr w:type="spellStart"/>
      <w:r w:rsidRPr="00EB5293">
        <w:t>Хрулёв</w:t>
      </w:r>
      <w:proofErr w:type="spellEnd"/>
    </w:p>
    <w:p w:rsidR="007F5489" w:rsidRDefault="007F5489" w:rsidP="007F5489">
      <w:pPr>
        <w:autoSpaceDN w:val="0"/>
        <w:jc w:val="right"/>
        <w:rPr>
          <w:rFonts w:cs="Courier New"/>
          <w:sz w:val="28"/>
          <w:szCs w:val="20"/>
          <w:lang w:eastAsia="zh-CN"/>
        </w:rPr>
      </w:pPr>
      <w:bookmarkStart w:id="0" w:name="_GoBack"/>
      <w:bookmarkEnd w:id="0"/>
    </w:p>
    <w:sectPr w:rsidR="007F5489" w:rsidSect="00017090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5489"/>
    <w:rsid w:val="00017090"/>
    <w:rsid w:val="0003374A"/>
    <w:rsid w:val="000F32FA"/>
    <w:rsid w:val="00146D3C"/>
    <w:rsid w:val="001840D8"/>
    <w:rsid w:val="002E1755"/>
    <w:rsid w:val="00324DE3"/>
    <w:rsid w:val="003764F6"/>
    <w:rsid w:val="003B0ED0"/>
    <w:rsid w:val="00462417"/>
    <w:rsid w:val="00521CFA"/>
    <w:rsid w:val="006C4351"/>
    <w:rsid w:val="00763221"/>
    <w:rsid w:val="0079530F"/>
    <w:rsid w:val="007F5489"/>
    <w:rsid w:val="00874746"/>
    <w:rsid w:val="009838C6"/>
    <w:rsid w:val="00AF4D5F"/>
    <w:rsid w:val="00C43583"/>
    <w:rsid w:val="00C57F3B"/>
    <w:rsid w:val="00CD7749"/>
    <w:rsid w:val="00CF2B89"/>
    <w:rsid w:val="00E5606B"/>
    <w:rsid w:val="00EB5293"/>
    <w:rsid w:val="00EE0D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4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7F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0F3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38C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8C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4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7F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0F3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Elena</cp:lastModifiedBy>
  <cp:revision>10</cp:revision>
  <cp:lastPrinted>2019-04-17T13:31:00Z</cp:lastPrinted>
  <dcterms:created xsi:type="dcterms:W3CDTF">2019-04-11T08:39:00Z</dcterms:created>
  <dcterms:modified xsi:type="dcterms:W3CDTF">2019-04-18T07:34:00Z</dcterms:modified>
</cp:coreProperties>
</file>